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D55CD" w14:textId="77777777" w:rsidR="009B0F53" w:rsidRDefault="009B0F53">
      <w:pPr>
        <w:pStyle w:val="Textoindependiente"/>
        <w:spacing w:before="27"/>
        <w:rPr>
          <w:rFonts w:ascii="Times New Roman"/>
          <w:b w:val="0"/>
          <w:sz w:val="28"/>
        </w:rPr>
      </w:pPr>
    </w:p>
    <w:p w14:paraId="01319855" w14:textId="77777777" w:rsidR="009B0F53" w:rsidRDefault="003702E8">
      <w:pPr>
        <w:pStyle w:val="Ttulo"/>
      </w:pPr>
      <w:r>
        <w:t>PROCEDIMIENTO</w:t>
      </w:r>
      <w:r>
        <w:rPr>
          <w:spacing w:val="-12"/>
        </w:rPr>
        <w:t xml:space="preserve"> </w:t>
      </w:r>
      <w:r>
        <w:t>PETICIONES,</w:t>
      </w:r>
      <w:r>
        <w:rPr>
          <w:spacing w:val="-8"/>
        </w:rPr>
        <w:t xml:space="preserve"> </w:t>
      </w:r>
      <w:r>
        <w:t>QUEJAS,</w:t>
      </w:r>
      <w:r>
        <w:rPr>
          <w:spacing w:val="-8"/>
        </w:rPr>
        <w:t xml:space="preserve"> </w:t>
      </w:r>
      <w:r>
        <w:t>RECLAMOS,</w:t>
      </w:r>
      <w:r>
        <w:rPr>
          <w:spacing w:val="-7"/>
        </w:rPr>
        <w:t xml:space="preserve"> </w:t>
      </w:r>
      <w:r>
        <w:t>SUGERENCIAS</w:t>
      </w:r>
      <w:r>
        <w:rPr>
          <w:spacing w:val="-9"/>
        </w:rPr>
        <w:t xml:space="preserve"> </w:t>
      </w:r>
      <w:r>
        <w:t>y</w:t>
      </w:r>
      <w:r>
        <w:rPr>
          <w:spacing w:val="-9"/>
        </w:rPr>
        <w:t xml:space="preserve"> </w:t>
      </w:r>
      <w:r>
        <w:t>DENUNCIAS</w:t>
      </w:r>
      <w:r>
        <w:rPr>
          <w:spacing w:val="-4"/>
        </w:rPr>
        <w:t xml:space="preserve"> </w:t>
      </w:r>
      <w:r>
        <w:t>-</w:t>
      </w:r>
      <w:r>
        <w:rPr>
          <w:spacing w:val="-8"/>
        </w:rPr>
        <w:t xml:space="preserve"> </w:t>
      </w:r>
      <w:r>
        <w:rPr>
          <w:spacing w:val="-2"/>
        </w:rPr>
        <w:t>PQRSD</w:t>
      </w:r>
    </w:p>
    <w:p w14:paraId="66AD95EC" w14:textId="77777777" w:rsidR="009B0F53" w:rsidRDefault="003702E8">
      <w:pPr>
        <w:pStyle w:val="Prrafodelista"/>
        <w:numPr>
          <w:ilvl w:val="0"/>
          <w:numId w:val="4"/>
        </w:numPr>
        <w:tabs>
          <w:tab w:val="left" w:pos="1147"/>
        </w:tabs>
        <w:spacing w:before="232"/>
        <w:ind w:hanging="427"/>
        <w:rPr>
          <w:b/>
          <w:sz w:val="24"/>
        </w:rPr>
      </w:pPr>
      <w:r>
        <w:rPr>
          <w:b/>
          <w:sz w:val="24"/>
        </w:rPr>
        <w:t>Objetivo</w:t>
      </w:r>
      <w:r>
        <w:rPr>
          <w:b/>
          <w:spacing w:val="-4"/>
          <w:sz w:val="24"/>
        </w:rPr>
        <w:t xml:space="preserve"> </w:t>
      </w:r>
      <w:r>
        <w:rPr>
          <w:b/>
          <w:sz w:val="24"/>
        </w:rPr>
        <w:t>y</w:t>
      </w:r>
      <w:r>
        <w:rPr>
          <w:b/>
          <w:spacing w:val="-1"/>
          <w:sz w:val="24"/>
        </w:rPr>
        <w:t xml:space="preserve"> </w:t>
      </w:r>
      <w:r>
        <w:rPr>
          <w:b/>
          <w:spacing w:val="-2"/>
          <w:sz w:val="24"/>
        </w:rPr>
        <w:t>Alcance</w:t>
      </w:r>
    </w:p>
    <w:p w14:paraId="2C5D5C8C" w14:textId="77777777" w:rsidR="009B0F53" w:rsidRDefault="009B0F53">
      <w:pPr>
        <w:pStyle w:val="Textoindependiente"/>
        <w:spacing w:before="11"/>
        <w:rPr>
          <w:sz w:val="19"/>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9B0F53" w14:paraId="607C57B5" w14:textId="77777777">
        <w:trPr>
          <w:trHeight w:val="230"/>
        </w:trPr>
        <w:tc>
          <w:tcPr>
            <w:tcW w:w="13672" w:type="dxa"/>
            <w:shd w:val="clear" w:color="auto" w:fill="D9D9D9"/>
          </w:tcPr>
          <w:p w14:paraId="14B435B0" w14:textId="77777777" w:rsidR="009B0F53" w:rsidRDefault="003702E8">
            <w:pPr>
              <w:pStyle w:val="TableParagraph"/>
              <w:spacing w:line="210" w:lineRule="exact"/>
              <w:ind w:left="6"/>
              <w:jc w:val="center"/>
              <w:rPr>
                <w:rFonts w:ascii="Arial"/>
                <w:b/>
                <w:sz w:val="20"/>
              </w:rPr>
            </w:pPr>
            <w:r>
              <w:rPr>
                <w:rFonts w:ascii="Arial"/>
                <w:b/>
                <w:sz w:val="20"/>
              </w:rPr>
              <w:t>OBJETIVO</w:t>
            </w:r>
            <w:r>
              <w:rPr>
                <w:rFonts w:ascii="Arial"/>
                <w:b/>
                <w:spacing w:val="-8"/>
                <w:sz w:val="20"/>
              </w:rPr>
              <w:t xml:space="preserve"> </w:t>
            </w:r>
            <w:r>
              <w:rPr>
                <w:rFonts w:ascii="Arial"/>
                <w:b/>
                <w:sz w:val="20"/>
              </w:rPr>
              <w:t>DEL</w:t>
            </w:r>
            <w:r>
              <w:rPr>
                <w:rFonts w:ascii="Arial"/>
                <w:b/>
                <w:spacing w:val="-6"/>
                <w:sz w:val="20"/>
              </w:rPr>
              <w:t xml:space="preserve"> </w:t>
            </w:r>
            <w:r>
              <w:rPr>
                <w:rFonts w:ascii="Arial"/>
                <w:b/>
                <w:spacing w:val="-2"/>
                <w:sz w:val="20"/>
              </w:rPr>
              <w:t>PROCEDIMIENTO</w:t>
            </w:r>
          </w:p>
        </w:tc>
      </w:tr>
      <w:tr w:rsidR="009B0F53" w14:paraId="62F5494A" w14:textId="77777777">
        <w:trPr>
          <w:trHeight w:val="785"/>
        </w:trPr>
        <w:tc>
          <w:tcPr>
            <w:tcW w:w="13672" w:type="dxa"/>
          </w:tcPr>
          <w:p w14:paraId="1D3DB27E" w14:textId="77777777" w:rsidR="009B0F53" w:rsidRDefault="003702E8">
            <w:pPr>
              <w:pStyle w:val="TableParagraph"/>
              <w:spacing w:before="228"/>
              <w:ind w:left="107"/>
              <w:rPr>
                <w:sz w:val="20"/>
              </w:rPr>
            </w:pPr>
            <w:r>
              <w:rPr>
                <w:sz w:val="20"/>
              </w:rPr>
              <w:t>Determinar las acciones que permitan</w:t>
            </w:r>
            <w:r>
              <w:rPr>
                <w:spacing w:val="22"/>
                <w:sz w:val="20"/>
              </w:rPr>
              <w:t xml:space="preserve"> </w:t>
            </w:r>
            <w:r>
              <w:rPr>
                <w:sz w:val="20"/>
              </w:rPr>
              <w:t>la recepción, clasificación,</w:t>
            </w:r>
            <w:r>
              <w:rPr>
                <w:spacing w:val="20"/>
                <w:sz w:val="20"/>
              </w:rPr>
              <w:t xml:space="preserve"> </w:t>
            </w:r>
            <w:r>
              <w:rPr>
                <w:sz w:val="20"/>
              </w:rPr>
              <w:t>respuesta, seguimiento</w:t>
            </w:r>
            <w:r>
              <w:rPr>
                <w:spacing w:val="19"/>
                <w:sz w:val="20"/>
              </w:rPr>
              <w:t xml:space="preserve"> </w:t>
            </w:r>
            <w:r>
              <w:rPr>
                <w:sz w:val="20"/>
              </w:rPr>
              <w:t>y cierre de las peticiones, quejas, reclamos, sugerencias y</w:t>
            </w:r>
            <w:r>
              <w:rPr>
                <w:spacing w:val="40"/>
                <w:sz w:val="20"/>
              </w:rPr>
              <w:t xml:space="preserve"> </w:t>
            </w:r>
            <w:r>
              <w:rPr>
                <w:sz w:val="20"/>
              </w:rPr>
              <w:t>denuncias (PQRSD) formuladas por los ciudadanos y relacionados con las actividades desarrolladas por el IDER.</w:t>
            </w:r>
          </w:p>
        </w:tc>
      </w:tr>
      <w:tr w:rsidR="009B0F53" w14:paraId="41B0E379" w14:textId="77777777">
        <w:trPr>
          <w:trHeight w:val="230"/>
        </w:trPr>
        <w:tc>
          <w:tcPr>
            <w:tcW w:w="13672" w:type="dxa"/>
            <w:shd w:val="clear" w:color="auto" w:fill="D9D9D9"/>
          </w:tcPr>
          <w:p w14:paraId="77097A97" w14:textId="77777777" w:rsidR="009B0F53" w:rsidRDefault="003702E8">
            <w:pPr>
              <w:pStyle w:val="TableParagraph"/>
              <w:spacing w:line="210" w:lineRule="exact"/>
              <w:ind w:left="6"/>
              <w:jc w:val="center"/>
              <w:rPr>
                <w:rFonts w:ascii="Arial"/>
                <w:b/>
                <w:sz w:val="20"/>
              </w:rPr>
            </w:pPr>
            <w:r>
              <w:rPr>
                <w:rFonts w:ascii="Arial"/>
                <w:b/>
                <w:sz w:val="20"/>
              </w:rPr>
              <w:t>ALCANCE</w:t>
            </w:r>
            <w:r>
              <w:rPr>
                <w:rFonts w:ascii="Arial"/>
                <w:b/>
                <w:spacing w:val="-7"/>
                <w:sz w:val="20"/>
              </w:rPr>
              <w:t xml:space="preserve"> </w:t>
            </w:r>
            <w:r>
              <w:rPr>
                <w:rFonts w:ascii="Arial"/>
                <w:b/>
                <w:sz w:val="20"/>
              </w:rPr>
              <w:t>DEL</w:t>
            </w:r>
            <w:r>
              <w:rPr>
                <w:rFonts w:ascii="Arial"/>
                <w:b/>
                <w:spacing w:val="-5"/>
                <w:sz w:val="20"/>
              </w:rPr>
              <w:t xml:space="preserve"> </w:t>
            </w:r>
            <w:r>
              <w:rPr>
                <w:rFonts w:ascii="Arial"/>
                <w:b/>
                <w:spacing w:val="-2"/>
                <w:sz w:val="20"/>
              </w:rPr>
              <w:t>PROCEDIMIENTO</w:t>
            </w:r>
          </w:p>
        </w:tc>
      </w:tr>
      <w:tr w:rsidR="009B0F53" w14:paraId="17334D44" w14:textId="77777777">
        <w:trPr>
          <w:trHeight w:val="1151"/>
        </w:trPr>
        <w:tc>
          <w:tcPr>
            <w:tcW w:w="13672" w:type="dxa"/>
          </w:tcPr>
          <w:p w14:paraId="3A137319" w14:textId="77777777" w:rsidR="009B0F53" w:rsidRDefault="003702E8">
            <w:pPr>
              <w:pStyle w:val="TableParagraph"/>
              <w:spacing w:before="230"/>
              <w:ind w:left="107" w:right="99"/>
              <w:jc w:val="both"/>
              <w:rPr>
                <w:sz w:val="20"/>
              </w:rPr>
            </w:pPr>
            <w:r>
              <w:rPr>
                <w:sz w:val="20"/>
              </w:rPr>
              <w:t>El procedimiento inicia con la recepción de las peticiones, quejas, reclamos, sugerencias y denuncias (PQRSD) enviadas por el ciudadano a través de los diferentes canales para su</w:t>
            </w:r>
            <w:r>
              <w:rPr>
                <w:spacing w:val="-1"/>
                <w:sz w:val="20"/>
              </w:rPr>
              <w:t xml:space="preserve"> </w:t>
            </w:r>
            <w:r>
              <w:rPr>
                <w:sz w:val="20"/>
              </w:rPr>
              <w:t>registro,</w:t>
            </w:r>
            <w:r>
              <w:rPr>
                <w:spacing w:val="-1"/>
                <w:sz w:val="20"/>
              </w:rPr>
              <w:t xml:space="preserve"> </w:t>
            </w:r>
            <w:r>
              <w:rPr>
                <w:sz w:val="20"/>
              </w:rPr>
              <w:t>clasificación,</w:t>
            </w:r>
            <w:r>
              <w:rPr>
                <w:spacing w:val="-1"/>
                <w:sz w:val="20"/>
              </w:rPr>
              <w:t xml:space="preserve"> </w:t>
            </w:r>
            <w:r>
              <w:rPr>
                <w:sz w:val="20"/>
              </w:rPr>
              <w:t>asignación</w:t>
            </w:r>
            <w:r>
              <w:rPr>
                <w:spacing w:val="-2"/>
                <w:sz w:val="20"/>
              </w:rPr>
              <w:t xml:space="preserve"> </w:t>
            </w:r>
            <w:r>
              <w:rPr>
                <w:sz w:val="20"/>
              </w:rPr>
              <w:t>y elaboración</w:t>
            </w:r>
            <w:r>
              <w:rPr>
                <w:spacing w:val="-1"/>
                <w:sz w:val="20"/>
              </w:rPr>
              <w:t xml:space="preserve"> </w:t>
            </w:r>
            <w:r>
              <w:rPr>
                <w:sz w:val="20"/>
              </w:rPr>
              <w:t>de</w:t>
            </w:r>
            <w:r>
              <w:rPr>
                <w:spacing w:val="-2"/>
                <w:sz w:val="20"/>
              </w:rPr>
              <w:t xml:space="preserve"> </w:t>
            </w:r>
            <w:r>
              <w:rPr>
                <w:sz w:val="20"/>
              </w:rPr>
              <w:t>respuesta; el</w:t>
            </w:r>
            <w:r>
              <w:rPr>
                <w:spacing w:val="-2"/>
                <w:sz w:val="20"/>
              </w:rPr>
              <w:t xml:space="preserve"> </w:t>
            </w:r>
            <w:r>
              <w:rPr>
                <w:sz w:val="20"/>
              </w:rPr>
              <w:t>procedimie</w:t>
            </w:r>
            <w:r>
              <w:rPr>
                <w:sz w:val="20"/>
              </w:rPr>
              <w:t>nto termina</w:t>
            </w:r>
            <w:r>
              <w:rPr>
                <w:spacing w:val="-2"/>
                <w:sz w:val="20"/>
              </w:rPr>
              <w:t xml:space="preserve"> </w:t>
            </w:r>
            <w:r>
              <w:rPr>
                <w:sz w:val="20"/>
              </w:rPr>
              <w:t>con</w:t>
            </w:r>
            <w:r>
              <w:rPr>
                <w:spacing w:val="-2"/>
                <w:sz w:val="20"/>
              </w:rPr>
              <w:t xml:space="preserve"> </w:t>
            </w:r>
            <w:r>
              <w:rPr>
                <w:sz w:val="20"/>
              </w:rPr>
              <w:t>la</w:t>
            </w:r>
            <w:r>
              <w:rPr>
                <w:spacing w:val="-1"/>
                <w:sz w:val="20"/>
              </w:rPr>
              <w:t xml:space="preserve"> </w:t>
            </w:r>
            <w:r>
              <w:rPr>
                <w:sz w:val="20"/>
              </w:rPr>
              <w:t>verificación</w:t>
            </w:r>
            <w:r>
              <w:rPr>
                <w:spacing w:val="-1"/>
                <w:sz w:val="20"/>
              </w:rPr>
              <w:t xml:space="preserve"> </w:t>
            </w:r>
            <w:r>
              <w:rPr>
                <w:sz w:val="20"/>
              </w:rPr>
              <w:t>y entrega</w:t>
            </w:r>
            <w:r>
              <w:rPr>
                <w:spacing w:val="-1"/>
                <w:sz w:val="20"/>
              </w:rPr>
              <w:t xml:space="preserve"> </w:t>
            </w:r>
            <w:r>
              <w:rPr>
                <w:sz w:val="20"/>
              </w:rPr>
              <w:t>de la respuesta al ciudadano y cierre de esta para su posterior archivo físico y/o digital y evaluación de la PQRSD.</w:t>
            </w:r>
          </w:p>
        </w:tc>
      </w:tr>
    </w:tbl>
    <w:p w14:paraId="2627F29C" w14:textId="77777777" w:rsidR="009B0F53" w:rsidRDefault="009B0F53">
      <w:pPr>
        <w:pStyle w:val="Textoindependiente"/>
        <w:spacing w:before="183"/>
      </w:pPr>
    </w:p>
    <w:p w14:paraId="65931A65" w14:textId="77777777" w:rsidR="009B0F53" w:rsidRDefault="003702E8">
      <w:pPr>
        <w:pStyle w:val="Prrafodelista"/>
        <w:numPr>
          <w:ilvl w:val="0"/>
          <w:numId w:val="4"/>
        </w:numPr>
        <w:tabs>
          <w:tab w:val="left" w:pos="1079"/>
        </w:tabs>
        <w:ind w:left="1079" w:hanging="359"/>
        <w:rPr>
          <w:b/>
          <w:sz w:val="24"/>
        </w:rPr>
      </w:pPr>
      <w:r>
        <w:rPr>
          <w:b/>
          <w:spacing w:val="-2"/>
          <w:sz w:val="24"/>
        </w:rPr>
        <w:t>Glosario</w:t>
      </w:r>
    </w:p>
    <w:p w14:paraId="576878B8" w14:textId="77777777" w:rsidR="009B0F53" w:rsidRDefault="009B0F53">
      <w:pPr>
        <w:pStyle w:val="Textoindependiente"/>
        <w:spacing w:before="46"/>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9B0F53" w14:paraId="5B81ADE9" w14:textId="77777777">
        <w:trPr>
          <w:trHeight w:val="230"/>
        </w:trPr>
        <w:tc>
          <w:tcPr>
            <w:tcW w:w="704" w:type="dxa"/>
            <w:shd w:val="clear" w:color="auto" w:fill="D9D9D9"/>
          </w:tcPr>
          <w:p w14:paraId="5DEC177D" w14:textId="77777777" w:rsidR="009B0F53" w:rsidRDefault="003702E8">
            <w:pPr>
              <w:pStyle w:val="TableParagraph"/>
              <w:spacing w:line="210" w:lineRule="exact"/>
              <w:ind w:left="189"/>
              <w:rPr>
                <w:rFonts w:ascii="Arial"/>
                <w:b/>
                <w:sz w:val="20"/>
              </w:rPr>
            </w:pPr>
            <w:r>
              <w:rPr>
                <w:rFonts w:ascii="Arial"/>
                <w:b/>
                <w:spacing w:val="-5"/>
                <w:sz w:val="20"/>
              </w:rPr>
              <w:t>No.</w:t>
            </w:r>
          </w:p>
        </w:tc>
        <w:tc>
          <w:tcPr>
            <w:tcW w:w="3120" w:type="dxa"/>
            <w:shd w:val="clear" w:color="auto" w:fill="D9D9D9"/>
          </w:tcPr>
          <w:p w14:paraId="454DFEC9" w14:textId="77777777" w:rsidR="009B0F53" w:rsidRDefault="003702E8">
            <w:pPr>
              <w:pStyle w:val="TableParagraph"/>
              <w:spacing w:line="210" w:lineRule="exact"/>
              <w:ind w:left="992"/>
              <w:rPr>
                <w:rFonts w:ascii="Arial"/>
                <w:b/>
                <w:sz w:val="20"/>
              </w:rPr>
            </w:pPr>
            <w:r>
              <w:rPr>
                <w:rFonts w:ascii="Arial"/>
                <w:b/>
                <w:spacing w:val="-2"/>
                <w:sz w:val="20"/>
              </w:rPr>
              <w:t>CONCEPTO</w:t>
            </w:r>
          </w:p>
        </w:tc>
        <w:tc>
          <w:tcPr>
            <w:tcW w:w="9923" w:type="dxa"/>
            <w:shd w:val="clear" w:color="auto" w:fill="D9D9D9"/>
          </w:tcPr>
          <w:p w14:paraId="5C343FD5" w14:textId="77777777" w:rsidR="009B0F53" w:rsidRDefault="003702E8">
            <w:pPr>
              <w:pStyle w:val="TableParagraph"/>
              <w:spacing w:line="210" w:lineRule="exact"/>
              <w:ind w:left="8" w:right="1"/>
              <w:jc w:val="center"/>
              <w:rPr>
                <w:rFonts w:ascii="Arial"/>
                <w:b/>
                <w:sz w:val="20"/>
              </w:rPr>
            </w:pPr>
            <w:r>
              <w:rPr>
                <w:rFonts w:ascii="Arial"/>
                <w:b/>
                <w:spacing w:val="-2"/>
                <w:sz w:val="20"/>
              </w:rPr>
              <w:t>SIGNIFICADO</w:t>
            </w:r>
          </w:p>
        </w:tc>
      </w:tr>
      <w:tr w:rsidR="009B0F53" w14:paraId="59F76C26" w14:textId="77777777">
        <w:trPr>
          <w:trHeight w:val="1379"/>
        </w:trPr>
        <w:tc>
          <w:tcPr>
            <w:tcW w:w="704" w:type="dxa"/>
          </w:tcPr>
          <w:p w14:paraId="18F9B431" w14:textId="77777777" w:rsidR="009B0F53" w:rsidRDefault="009B0F53">
            <w:pPr>
              <w:pStyle w:val="TableParagraph"/>
              <w:rPr>
                <w:rFonts w:ascii="Arial"/>
                <w:b/>
                <w:sz w:val="24"/>
              </w:rPr>
            </w:pPr>
          </w:p>
          <w:p w14:paraId="3E826889" w14:textId="77777777" w:rsidR="009B0F53" w:rsidRDefault="009B0F53">
            <w:pPr>
              <w:pStyle w:val="TableParagraph"/>
              <w:rPr>
                <w:rFonts w:ascii="Arial"/>
                <w:b/>
                <w:sz w:val="24"/>
              </w:rPr>
            </w:pPr>
          </w:p>
          <w:p w14:paraId="2BF1141B" w14:textId="77777777" w:rsidR="009B0F53" w:rsidRDefault="003702E8">
            <w:pPr>
              <w:pStyle w:val="TableParagraph"/>
              <w:ind w:right="22"/>
              <w:jc w:val="right"/>
              <w:rPr>
                <w:sz w:val="24"/>
              </w:rPr>
            </w:pPr>
            <w:r>
              <w:rPr>
                <w:spacing w:val="-5"/>
                <w:sz w:val="24"/>
              </w:rPr>
              <w:t>1.</w:t>
            </w:r>
          </w:p>
        </w:tc>
        <w:tc>
          <w:tcPr>
            <w:tcW w:w="3120" w:type="dxa"/>
          </w:tcPr>
          <w:p w14:paraId="5A9D1C75" w14:textId="77777777" w:rsidR="009B0F53" w:rsidRDefault="009B0F53">
            <w:pPr>
              <w:pStyle w:val="TableParagraph"/>
              <w:rPr>
                <w:rFonts w:ascii="Arial"/>
                <w:b/>
                <w:sz w:val="20"/>
              </w:rPr>
            </w:pPr>
          </w:p>
          <w:p w14:paraId="5859ADBD" w14:textId="77777777" w:rsidR="009B0F53" w:rsidRDefault="009B0F53">
            <w:pPr>
              <w:pStyle w:val="TableParagraph"/>
              <w:spacing w:before="115"/>
              <w:rPr>
                <w:rFonts w:ascii="Arial"/>
                <w:b/>
                <w:sz w:val="20"/>
              </w:rPr>
            </w:pPr>
          </w:p>
          <w:p w14:paraId="036B0175" w14:textId="77777777" w:rsidR="009B0F53" w:rsidRDefault="003702E8">
            <w:pPr>
              <w:pStyle w:val="TableParagraph"/>
              <w:ind w:left="107"/>
              <w:rPr>
                <w:rFonts w:ascii="Arial" w:hAnsi="Arial"/>
                <w:b/>
                <w:sz w:val="20"/>
              </w:rPr>
            </w:pPr>
            <w:r>
              <w:rPr>
                <w:rFonts w:ascii="Arial" w:hAnsi="Arial"/>
                <w:b/>
                <w:spacing w:val="-2"/>
                <w:sz w:val="20"/>
              </w:rPr>
              <w:t>Anónimo</w:t>
            </w:r>
          </w:p>
        </w:tc>
        <w:tc>
          <w:tcPr>
            <w:tcW w:w="9923" w:type="dxa"/>
          </w:tcPr>
          <w:p w14:paraId="3B239828" w14:textId="77777777" w:rsidR="009B0F53" w:rsidRDefault="003702E8">
            <w:pPr>
              <w:pStyle w:val="TableParagraph"/>
              <w:ind w:left="108" w:right="95"/>
              <w:jc w:val="both"/>
              <w:rPr>
                <w:sz w:val="20"/>
              </w:rPr>
            </w:pPr>
            <w:r>
              <w:rPr>
                <w:sz w:val="20"/>
              </w:rPr>
              <w:t>Manifestación escrita, verbal o telefónica sin autor determinado o determinable, a través de la cual se da a conocer</w:t>
            </w:r>
            <w:r>
              <w:rPr>
                <w:spacing w:val="-13"/>
                <w:sz w:val="20"/>
              </w:rPr>
              <w:t xml:space="preserve"> </w:t>
            </w:r>
            <w:r>
              <w:rPr>
                <w:sz w:val="20"/>
              </w:rPr>
              <w:t>una</w:t>
            </w:r>
            <w:r>
              <w:rPr>
                <w:spacing w:val="-12"/>
                <w:sz w:val="20"/>
              </w:rPr>
              <w:t xml:space="preserve"> </w:t>
            </w:r>
            <w:r>
              <w:rPr>
                <w:sz w:val="20"/>
              </w:rPr>
              <w:t>inconformidad</w:t>
            </w:r>
            <w:r>
              <w:rPr>
                <w:spacing w:val="-11"/>
                <w:sz w:val="20"/>
              </w:rPr>
              <w:t xml:space="preserve"> </w:t>
            </w:r>
            <w:r>
              <w:rPr>
                <w:sz w:val="20"/>
              </w:rPr>
              <w:t>o</w:t>
            </w:r>
            <w:r>
              <w:rPr>
                <w:spacing w:val="-14"/>
                <w:sz w:val="20"/>
              </w:rPr>
              <w:t xml:space="preserve"> </w:t>
            </w:r>
            <w:r>
              <w:rPr>
                <w:sz w:val="20"/>
              </w:rPr>
              <w:t>una</w:t>
            </w:r>
            <w:r>
              <w:rPr>
                <w:spacing w:val="-9"/>
                <w:sz w:val="20"/>
              </w:rPr>
              <w:t xml:space="preserve"> </w:t>
            </w:r>
            <w:r>
              <w:rPr>
                <w:sz w:val="20"/>
              </w:rPr>
              <w:t>irregularidad.</w:t>
            </w:r>
            <w:r>
              <w:rPr>
                <w:spacing w:val="-14"/>
                <w:sz w:val="20"/>
              </w:rPr>
              <w:t xml:space="preserve"> </w:t>
            </w:r>
            <w:r>
              <w:rPr>
                <w:sz w:val="20"/>
              </w:rPr>
              <w:t>Los</w:t>
            </w:r>
            <w:r>
              <w:rPr>
                <w:spacing w:val="-12"/>
                <w:sz w:val="20"/>
              </w:rPr>
              <w:t xml:space="preserve"> </w:t>
            </w:r>
            <w:r>
              <w:rPr>
                <w:sz w:val="20"/>
              </w:rPr>
              <w:t>anónimos</w:t>
            </w:r>
            <w:r>
              <w:rPr>
                <w:spacing w:val="-13"/>
                <w:sz w:val="20"/>
              </w:rPr>
              <w:t xml:space="preserve"> </w:t>
            </w:r>
            <w:r>
              <w:rPr>
                <w:sz w:val="20"/>
              </w:rPr>
              <w:t>que</w:t>
            </w:r>
            <w:r>
              <w:rPr>
                <w:spacing w:val="-14"/>
                <w:sz w:val="20"/>
              </w:rPr>
              <w:t xml:space="preserve"> </w:t>
            </w:r>
            <w:r>
              <w:rPr>
                <w:sz w:val="20"/>
              </w:rPr>
              <w:t>carezcan</w:t>
            </w:r>
            <w:r>
              <w:rPr>
                <w:spacing w:val="-11"/>
                <w:sz w:val="20"/>
              </w:rPr>
              <w:t xml:space="preserve"> </w:t>
            </w:r>
            <w:r>
              <w:rPr>
                <w:sz w:val="20"/>
              </w:rPr>
              <w:t>de</w:t>
            </w:r>
            <w:r>
              <w:rPr>
                <w:spacing w:val="-12"/>
                <w:sz w:val="20"/>
              </w:rPr>
              <w:t xml:space="preserve"> </w:t>
            </w:r>
            <w:r>
              <w:rPr>
                <w:sz w:val="20"/>
              </w:rPr>
              <w:t>los</w:t>
            </w:r>
            <w:r>
              <w:rPr>
                <w:spacing w:val="-13"/>
                <w:sz w:val="20"/>
              </w:rPr>
              <w:t xml:space="preserve"> </w:t>
            </w:r>
            <w:r>
              <w:rPr>
                <w:sz w:val="20"/>
              </w:rPr>
              <w:t>requisitos</w:t>
            </w:r>
            <w:r>
              <w:rPr>
                <w:spacing w:val="-11"/>
                <w:sz w:val="20"/>
              </w:rPr>
              <w:t xml:space="preserve"> </w:t>
            </w:r>
            <w:r>
              <w:rPr>
                <w:sz w:val="20"/>
              </w:rPr>
              <w:t>a</w:t>
            </w:r>
            <w:r>
              <w:rPr>
                <w:spacing w:val="-11"/>
                <w:sz w:val="20"/>
              </w:rPr>
              <w:t xml:space="preserve"> </w:t>
            </w:r>
            <w:r>
              <w:rPr>
                <w:sz w:val="20"/>
              </w:rPr>
              <w:t>los</w:t>
            </w:r>
            <w:r>
              <w:rPr>
                <w:spacing w:val="-13"/>
                <w:sz w:val="20"/>
              </w:rPr>
              <w:t xml:space="preserve"> </w:t>
            </w:r>
            <w:r>
              <w:rPr>
                <w:sz w:val="20"/>
              </w:rPr>
              <w:t>cuales</w:t>
            </w:r>
            <w:r>
              <w:rPr>
                <w:spacing w:val="-10"/>
                <w:sz w:val="20"/>
              </w:rPr>
              <w:t xml:space="preserve"> </w:t>
            </w:r>
            <w:r>
              <w:rPr>
                <w:sz w:val="20"/>
              </w:rPr>
              <w:t>hace referencia el artículo 81 de la Ley 962 de 2005, deben ser tramitados y resueltos bajo los parámetros de los artículos</w:t>
            </w:r>
            <w:r>
              <w:rPr>
                <w:spacing w:val="13"/>
                <w:sz w:val="20"/>
              </w:rPr>
              <w:t xml:space="preserve"> </w:t>
            </w:r>
            <w:r>
              <w:rPr>
                <w:sz w:val="20"/>
              </w:rPr>
              <w:t>17,</w:t>
            </w:r>
            <w:r>
              <w:rPr>
                <w:spacing w:val="12"/>
                <w:sz w:val="20"/>
              </w:rPr>
              <w:t xml:space="preserve"> </w:t>
            </w:r>
            <w:r>
              <w:rPr>
                <w:sz w:val="20"/>
              </w:rPr>
              <w:t>68 y</w:t>
            </w:r>
            <w:r>
              <w:rPr>
                <w:spacing w:val="14"/>
                <w:sz w:val="20"/>
              </w:rPr>
              <w:t xml:space="preserve"> </w:t>
            </w:r>
            <w:r>
              <w:rPr>
                <w:sz w:val="20"/>
              </w:rPr>
              <w:t>69</w:t>
            </w:r>
            <w:r>
              <w:rPr>
                <w:spacing w:val="12"/>
                <w:sz w:val="20"/>
              </w:rPr>
              <w:t xml:space="preserve"> </w:t>
            </w:r>
            <w:r>
              <w:rPr>
                <w:sz w:val="20"/>
              </w:rPr>
              <w:t>de</w:t>
            </w:r>
            <w:r>
              <w:rPr>
                <w:spacing w:val="12"/>
                <w:sz w:val="20"/>
              </w:rPr>
              <w:t xml:space="preserve"> </w:t>
            </w:r>
            <w:r>
              <w:rPr>
                <w:sz w:val="20"/>
              </w:rPr>
              <w:t>la</w:t>
            </w:r>
            <w:r>
              <w:rPr>
                <w:spacing w:val="14"/>
                <w:sz w:val="20"/>
              </w:rPr>
              <w:t xml:space="preserve"> </w:t>
            </w:r>
            <w:r>
              <w:rPr>
                <w:sz w:val="20"/>
              </w:rPr>
              <w:t>Ley</w:t>
            </w:r>
            <w:r>
              <w:rPr>
                <w:spacing w:val="11"/>
                <w:sz w:val="20"/>
              </w:rPr>
              <w:t xml:space="preserve"> </w:t>
            </w:r>
            <w:r>
              <w:rPr>
                <w:sz w:val="20"/>
              </w:rPr>
              <w:t>1437</w:t>
            </w:r>
            <w:r>
              <w:rPr>
                <w:spacing w:val="12"/>
                <w:sz w:val="20"/>
              </w:rPr>
              <w:t xml:space="preserve"> </w:t>
            </w:r>
            <w:r>
              <w:rPr>
                <w:sz w:val="20"/>
              </w:rPr>
              <w:t>de</w:t>
            </w:r>
            <w:r>
              <w:rPr>
                <w:spacing w:val="12"/>
                <w:sz w:val="20"/>
              </w:rPr>
              <w:t xml:space="preserve"> </w:t>
            </w:r>
            <w:r>
              <w:rPr>
                <w:sz w:val="20"/>
              </w:rPr>
              <w:t>2011,</w:t>
            </w:r>
            <w:r>
              <w:rPr>
                <w:spacing w:val="12"/>
                <w:sz w:val="20"/>
              </w:rPr>
              <w:t xml:space="preserve"> </w:t>
            </w:r>
            <w:r>
              <w:rPr>
                <w:sz w:val="20"/>
              </w:rPr>
              <w:t>Código</w:t>
            </w:r>
            <w:r>
              <w:rPr>
                <w:spacing w:val="19"/>
                <w:sz w:val="20"/>
              </w:rPr>
              <w:t xml:space="preserve"> </w:t>
            </w:r>
            <w:r>
              <w:rPr>
                <w:sz w:val="20"/>
              </w:rPr>
              <w:t>de</w:t>
            </w:r>
            <w:r>
              <w:rPr>
                <w:spacing w:val="12"/>
                <w:sz w:val="20"/>
              </w:rPr>
              <w:t xml:space="preserve"> </w:t>
            </w:r>
            <w:r>
              <w:rPr>
                <w:sz w:val="20"/>
              </w:rPr>
              <w:t>Procedimiento</w:t>
            </w:r>
            <w:r>
              <w:rPr>
                <w:spacing w:val="12"/>
                <w:sz w:val="20"/>
              </w:rPr>
              <w:t xml:space="preserve"> </w:t>
            </w:r>
            <w:r>
              <w:rPr>
                <w:sz w:val="20"/>
              </w:rPr>
              <w:t>Administrativo</w:t>
            </w:r>
            <w:r>
              <w:rPr>
                <w:spacing w:val="12"/>
                <w:sz w:val="20"/>
              </w:rPr>
              <w:t xml:space="preserve"> </w:t>
            </w:r>
            <w:r>
              <w:rPr>
                <w:sz w:val="20"/>
              </w:rPr>
              <w:t>y</w:t>
            </w:r>
            <w:r>
              <w:rPr>
                <w:spacing w:val="11"/>
                <w:sz w:val="20"/>
              </w:rPr>
              <w:t xml:space="preserve"> </w:t>
            </w:r>
            <w:r>
              <w:rPr>
                <w:sz w:val="20"/>
              </w:rPr>
              <w:t>de</w:t>
            </w:r>
            <w:r>
              <w:rPr>
                <w:spacing w:val="14"/>
                <w:sz w:val="20"/>
              </w:rPr>
              <w:t xml:space="preserve"> </w:t>
            </w:r>
            <w:r>
              <w:rPr>
                <w:sz w:val="20"/>
              </w:rPr>
              <w:t>lo</w:t>
            </w:r>
            <w:r>
              <w:rPr>
                <w:spacing w:val="12"/>
                <w:sz w:val="20"/>
              </w:rPr>
              <w:t xml:space="preserve"> </w:t>
            </w:r>
            <w:r>
              <w:rPr>
                <w:sz w:val="20"/>
              </w:rPr>
              <w:t>Contencioso</w:t>
            </w:r>
          </w:p>
          <w:p w14:paraId="5F910847" w14:textId="77777777" w:rsidR="009B0F53" w:rsidRDefault="003702E8">
            <w:pPr>
              <w:pStyle w:val="TableParagraph"/>
              <w:spacing w:line="228" w:lineRule="exact"/>
              <w:ind w:left="108" w:right="106"/>
              <w:jc w:val="both"/>
              <w:rPr>
                <w:sz w:val="20"/>
              </w:rPr>
            </w:pPr>
            <w:r>
              <w:rPr>
                <w:sz w:val="20"/>
              </w:rPr>
              <w:t>Administrativo – C.P.A.C.A. Asimismo,</w:t>
            </w:r>
            <w:r>
              <w:rPr>
                <w:sz w:val="20"/>
              </w:rPr>
              <w:t xml:space="preserve"> se debe tener en cuenta lo dispuesto en la Ley 1755 de 2015 en el artículo 17.</w:t>
            </w:r>
          </w:p>
        </w:tc>
      </w:tr>
      <w:tr w:rsidR="009B0F53" w14:paraId="30C6E281" w14:textId="77777777">
        <w:trPr>
          <w:trHeight w:val="691"/>
        </w:trPr>
        <w:tc>
          <w:tcPr>
            <w:tcW w:w="704" w:type="dxa"/>
          </w:tcPr>
          <w:p w14:paraId="03FCDE47" w14:textId="77777777" w:rsidR="009B0F53" w:rsidRDefault="003702E8">
            <w:pPr>
              <w:pStyle w:val="TableParagraph"/>
              <w:spacing w:before="209"/>
              <w:ind w:right="22"/>
              <w:jc w:val="right"/>
              <w:rPr>
                <w:sz w:val="24"/>
              </w:rPr>
            </w:pPr>
            <w:r>
              <w:rPr>
                <w:spacing w:val="-5"/>
                <w:sz w:val="24"/>
              </w:rPr>
              <w:t>2.</w:t>
            </w:r>
          </w:p>
        </w:tc>
        <w:tc>
          <w:tcPr>
            <w:tcW w:w="3120" w:type="dxa"/>
          </w:tcPr>
          <w:p w14:paraId="16E7EF8F" w14:textId="77777777" w:rsidR="009B0F53" w:rsidRDefault="009B0F53">
            <w:pPr>
              <w:pStyle w:val="TableParagraph"/>
              <w:rPr>
                <w:rFonts w:ascii="Arial"/>
                <w:b/>
                <w:sz w:val="20"/>
              </w:rPr>
            </w:pPr>
          </w:p>
          <w:p w14:paraId="5ADE0967" w14:textId="77777777" w:rsidR="009B0F53" w:rsidRDefault="003702E8">
            <w:pPr>
              <w:pStyle w:val="TableParagraph"/>
              <w:ind w:left="107"/>
              <w:rPr>
                <w:rFonts w:ascii="Arial" w:hAnsi="Arial"/>
                <w:b/>
                <w:sz w:val="20"/>
              </w:rPr>
            </w:pPr>
            <w:r>
              <w:rPr>
                <w:rFonts w:ascii="Arial" w:hAnsi="Arial"/>
                <w:b/>
                <w:spacing w:val="-2"/>
                <w:sz w:val="20"/>
              </w:rPr>
              <w:t>Atención</w:t>
            </w:r>
          </w:p>
        </w:tc>
        <w:tc>
          <w:tcPr>
            <w:tcW w:w="9923" w:type="dxa"/>
          </w:tcPr>
          <w:p w14:paraId="131BA710" w14:textId="77777777" w:rsidR="009B0F53" w:rsidRDefault="003702E8">
            <w:pPr>
              <w:pStyle w:val="TableParagraph"/>
              <w:spacing w:line="229" w:lineRule="exact"/>
              <w:ind w:left="108"/>
              <w:rPr>
                <w:sz w:val="20"/>
              </w:rPr>
            </w:pPr>
            <w:r>
              <w:rPr>
                <w:sz w:val="20"/>
              </w:rPr>
              <w:t>Proceso</w:t>
            </w:r>
            <w:r>
              <w:rPr>
                <w:spacing w:val="45"/>
                <w:sz w:val="20"/>
              </w:rPr>
              <w:t xml:space="preserve"> </w:t>
            </w:r>
            <w:r>
              <w:rPr>
                <w:sz w:val="20"/>
              </w:rPr>
              <w:t>permanente</w:t>
            </w:r>
            <w:r>
              <w:rPr>
                <w:spacing w:val="48"/>
                <w:sz w:val="20"/>
              </w:rPr>
              <w:t xml:space="preserve"> </w:t>
            </w:r>
            <w:r>
              <w:rPr>
                <w:sz w:val="20"/>
              </w:rPr>
              <w:t>dirigido</w:t>
            </w:r>
            <w:r>
              <w:rPr>
                <w:spacing w:val="45"/>
                <w:sz w:val="20"/>
              </w:rPr>
              <w:t xml:space="preserve"> </w:t>
            </w:r>
            <w:r>
              <w:rPr>
                <w:sz w:val="20"/>
              </w:rPr>
              <w:t>a</w:t>
            </w:r>
            <w:r>
              <w:rPr>
                <w:spacing w:val="45"/>
                <w:sz w:val="20"/>
              </w:rPr>
              <w:t xml:space="preserve"> </w:t>
            </w:r>
            <w:r>
              <w:rPr>
                <w:sz w:val="20"/>
              </w:rPr>
              <w:t>facilitar</w:t>
            </w:r>
            <w:r>
              <w:rPr>
                <w:spacing w:val="46"/>
                <w:sz w:val="20"/>
              </w:rPr>
              <w:t xml:space="preserve"> </w:t>
            </w:r>
            <w:r>
              <w:rPr>
                <w:sz w:val="20"/>
              </w:rPr>
              <w:t>la</w:t>
            </w:r>
            <w:r>
              <w:rPr>
                <w:spacing w:val="45"/>
                <w:sz w:val="20"/>
              </w:rPr>
              <w:t xml:space="preserve"> </w:t>
            </w:r>
            <w:r>
              <w:rPr>
                <w:sz w:val="20"/>
              </w:rPr>
              <w:t>respuesta</w:t>
            </w:r>
            <w:r>
              <w:rPr>
                <w:spacing w:val="47"/>
                <w:sz w:val="20"/>
              </w:rPr>
              <w:t xml:space="preserve"> </w:t>
            </w:r>
            <w:r>
              <w:rPr>
                <w:sz w:val="20"/>
              </w:rPr>
              <w:t>a</w:t>
            </w:r>
            <w:r>
              <w:rPr>
                <w:spacing w:val="45"/>
                <w:sz w:val="20"/>
              </w:rPr>
              <w:t xml:space="preserve"> </w:t>
            </w:r>
            <w:r>
              <w:rPr>
                <w:sz w:val="20"/>
              </w:rPr>
              <w:t>los</w:t>
            </w:r>
            <w:r>
              <w:rPr>
                <w:spacing w:val="46"/>
                <w:sz w:val="20"/>
              </w:rPr>
              <w:t xml:space="preserve"> </w:t>
            </w:r>
            <w:r>
              <w:rPr>
                <w:sz w:val="20"/>
              </w:rPr>
              <w:t>diferentes</w:t>
            </w:r>
            <w:r>
              <w:rPr>
                <w:spacing w:val="47"/>
                <w:sz w:val="20"/>
              </w:rPr>
              <w:t xml:space="preserve"> </w:t>
            </w:r>
            <w:r>
              <w:rPr>
                <w:sz w:val="20"/>
              </w:rPr>
              <w:t>requerimientos</w:t>
            </w:r>
            <w:r>
              <w:rPr>
                <w:spacing w:val="48"/>
                <w:sz w:val="20"/>
              </w:rPr>
              <w:t xml:space="preserve"> </w:t>
            </w:r>
            <w:r>
              <w:rPr>
                <w:sz w:val="20"/>
              </w:rPr>
              <w:t>que</w:t>
            </w:r>
            <w:r>
              <w:rPr>
                <w:spacing w:val="45"/>
                <w:sz w:val="20"/>
              </w:rPr>
              <w:t xml:space="preserve"> </w:t>
            </w:r>
            <w:r>
              <w:rPr>
                <w:sz w:val="20"/>
              </w:rPr>
              <w:t>presentan</w:t>
            </w:r>
            <w:r>
              <w:rPr>
                <w:spacing w:val="47"/>
                <w:sz w:val="20"/>
              </w:rPr>
              <w:t xml:space="preserve"> </w:t>
            </w:r>
            <w:r>
              <w:rPr>
                <w:spacing w:val="-5"/>
                <w:sz w:val="20"/>
              </w:rPr>
              <w:t>los</w:t>
            </w:r>
          </w:p>
          <w:p w14:paraId="26E4C0D8" w14:textId="77777777" w:rsidR="009B0F53" w:rsidRDefault="003702E8">
            <w:pPr>
              <w:pStyle w:val="TableParagraph"/>
              <w:spacing w:line="230" w:lineRule="atLeast"/>
              <w:ind w:left="108"/>
              <w:rPr>
                <w:sz w:val="20"/>
              </w:rPr>
            </w:pPr>
            <w:r>
              <w:rPr>
                <w:sz w:val="20"/>
              </w:rPr>
              <w:t>beneficiarios directos de los servicios que proporciona el IDER, y la ciudadanía en general, por medio de los diferentes canales que tiene dispuestos la entidad.</w:t>
            </w:r>
          </w:p>
        </w:tc>
      </w:tr>
      <w:tr w:rsidR="009B0F53" w14:paraId="1137FFE5" w14:textId="77777777">
        <w:trPr>
          <w:trHeight w:val="690"/>
        </w:trPr>
        <w:tc>
          <w:tcPr>
            <w:tcW w:w="704" w:type="dxa"/>
          </w:tcPr>
          <w:p w14:paraId="58EC4601" w14:textId="77777777" w:rsidR="009B0F53" w:rsidRDefault="003702E8">
            <w:pPr>
              <w:pStyle w:val="TableParagraph"/>
              <w:spacing w:before="206"/>
              <w:ind w:right="22"/>
              <w:jc w:val="right"/>
              <w:rPr>
                <w:sz w:val="24"/>
              </w:rPr>
            </w:pPr>
            <w:r>
              <w:rPr>
                <w:spacing w:val="-5"/>
                <w:sz w:val="24"/>
              </w:rPr>
              <w:t>3.</w:t>
            </w:r>
          </w:p>
        </w:tc>
        <w:tc>
          <w:tcPr>
            <w:tcW w:w="3120" w:type="dxa"/>
          </w:tcPr>
          <w:p w14:paraId="7B4677B7" w14:textId="77777777" w:rsidR="009B0F53" w:rsidRDefault="003702E8">
            <w:pPr>
              <w:pStyle w:val="TableParagraph"/>
              <w:spacing w:before="230"/>
              <w:ind w:left="107"/>
              <w:rPr>
                <w:rFonts w:ascii="Arial"/>
                <w:b/>
                <w:sz w:val="20"/>
              </w:rPr>
            </w:pPr>
            <w:r>
              <w:rPr>
                <w:rFonts w:ascii="Arial"/>
                <w:b/>
                <w:sz w:val="20"/>
              </w:rPr>
              <w:t>Canal</w:t>
            </w:r>
            <w:r>
              <w:rPr>
                <w:rFonts w:ascii="Arial"/>
                <w:b/>
                <w:spacing w:val="-5"/>
                <w:sz w:val="20"/>
              </w:rPr>
              <w:t xml:space="preserve"> </w:t>
            </w:r>
            <w:r>
              <w:rPr>
                <w:rFonts w:ascii="Arial"/>
                <w:b/>
                <w:spacing w:val="-2"/>
                <w:sz w:val="20"/>
              </w:rPr>
              <w:t>Escrito</w:t>
            </w:r>
          </w:p>
        </w:tc>
        <w:tc>
          <w:tcPr>
            <w:tcW w:w="9923" w:type="dxa"/>
          </w:tcPr>
          <w:p w14:paraId="596BA223" w14:textId="77777777" w:rsidR="009B0F53" w:rsidRDefault="003702E8">
            <w:pPr>
              <w:pStyle w:val="TableParagraph"/>
              <w:spacing w:line="230" w:lineRule="exact"/>
              <w:ind w:left="108" w:right="96"/>
              <w:jc w:val="both"/>
              <w:rPr>
                <w:sz w:val="20"/>
              </w:rPr>
            </w:pPr>
            <w:r>
              <w:rPr>
                <w:sz w:val="20"/>
              </w:rPr>
              <w:t>Es un medio que permite la interacción, entre el ciudadano y el IDER, a trav</w:t>
            </w:r>
            <w:r>
              <w:rPr>
                <w:sz w:val="20"/>
              </w:rPr>
              <w:t>és del uso de correspondencia o comunicación</w:t>
            </w:r>
            <w:r>
              <w:rPr>
                <w:spacing w:val="-7"/>
                <w:sz w:val="20"/>
              </w:rPr>
              <w:t xml:space="preserve"> </w:t>
            </w:r>
            <w:r>
              <w:rPr>
                <w:sz w:val="20"/>
              </w:rPr>
              <w:t>escrita</w:t>
            </w:r>
            <w:r>
              <w:rPr>
                <w:spacing w:val="-7"/>
                <w:sz w:val="20"/>
              </w:rPr>
              <w:t xml:space="preserve"> </w:t>
            </w:r>
            <w:r>
              <w:rPr>
                <w:sz w:val="20"/>
              </w:rPr>
              <w:t>sobre</w:t>
            </w:r>
            <w:r>
              <w:rPr>
                <w:spacing w:val="-5"/>
                <w:sz w:val="20"/>
              </w:rPr>
              <w:t xml:space="preserve"> </w:t>
            </w:r>
            <w:r>
              <w:rPr>
                <w:sz w:val="20"/>
              </w:rPr>
              <w:t>un</w:t>
            </w:r>
            <w:r>
              <w:rPr>
                <w:spacing w:val="-7"/>
                <w:sz w:val="20"/>
              </w:rPr>
              <w:t xml:space="preserve"> </w:t>
            </w:r>
            <w:r>
              <w:rPr>
                <w:sz w:val="20"/>
              </w:rPr>
              <w:t>soporte</w:t>
            </w:r>
            <w:r>
              <w:rPr>
                <w:spacing w:val="-7"/>
                <w:sz w:val="20"/>
              </w:rPr>
              <w:t xml:space="preserve"> </w:t>
            </w:r>
            <w:r>
              <w:rPr>
                <w:sz w:val="20"/>
              </w:rPr>
              <w:t>físico</w:t>
            </w:r>
            <w:r>
              <w:rPr>
                <w:spacing w:val="-7"/>
                <w:sz w:val="20"/>
              </w:rPr>
              <w:t xml:space="preserve"> </w:t>
            </w:r>
            <w:r>
              <w:rPr>
                <w:sz w:val="20"/>
              </w:rPr>
              <w:t>(papel)</w:t>
            </w:r>
            <w:r>
              <w:rPr>
                <w:spacing w:val="-6"/>
                <w:sz w:val="20"/>
              </w:rPr>
              <w:t xml:space="preserve"> </w:t>
            </w:r>
            <w:r>
              <w:rPr>
                <w:sz w:val="20"/>
              </w:rPr>
              <w:t>para</w:t>
            </w:r>
            <w:r>
              <w:rPr>
                <w:spacing w:val="-6"/>
                <w:sz w:val="20"/>
              </w:rPr>
              <w:t xml:space="preserve"> </w:t>
            </w:r>
            <w:r>
              <w:rPr>
                <w:sz w:val="20"/>
              </w:rPr>
              <w:t>realizar</w:t>
            </w:r>
            <w:r>
              <w:rPr>
                <w:spacing w:val="-6"/>
                <w:sz w:val="20"/>
              </w:rPr>
              <w:t xml:space="preserve"> </w:t>
            </w:r>
            <w:r>
              <w:rPr>
                <w:sz w:val="20"/>
              </w:rPr>
              <w:t>trámites</w:t>
            </w:r>
            <w:r>
              <w:rPr>
                <w:spacing w:val="-6"/>
                <w:sz w:val="20"/>
              </w:rPr>
              <w:t xml:space="preserve"> </w:t>
            </w:r>
            <w:r>
              <w:rPr>
                <w:sz w:val="20"/>
              </w:rPr>
              <w:t>y/o</w:t>
            </w:r>
            <w:r>
              <w:rPr>
                <w:spacing w:val="-7"/>
                <w:sz w:val="20"/>
              </w:rPr>
              <w:t xml:space="preserve"> </w:t>
            </w:r>
            <w:r>
              <w:rPr>
                <w:sz w:val="20"/>
              </w:rPr>
              <w:t>acceder</w:t>
            </w:r>
            <w:r>
              <w:rPr>
                <w:spacing w:val="-6"/>
                <w:sz w:val="20"/>
              </w:rPr>
              <w:t xml:space="preserve"> </w:t>
            </w:r>
            <w:r>
              <w:rPr>
                <w:sz w:val="20"/>
              </w:rPr>
              <w:t>a</w:t>
            </w:r>
            <w:r>
              <w:rPr>
                <w:spacing w:val="-4"/>
                <w:sz w:val="20"/>
              </w:rPr>
              <w:t xml:space="preserve"> </w:t>
            </w:r>
            <w:r>
              <w:rPr>
                <w:sz w:val="20"/>
              </w:rPr>
              <w:t>los</w:t>
            </w:r>
            <w:r>
              <w:rPr>
                <w:spacing w:val="-5"/>
                <w:sz w:val="20"/>
              </w:rPr>
              <w:t xml:space="preserve"> </w:t>
            </w:r>
            <w:r>
              <w:rPr>
                <w:sz w:val="20"/>
              </w:rPr>
              <w:t>servicios,</w:t>
            </w:r>
            <w:r>
              <w:rPr>
                <w:spacing w:val="-6"/>
                <w:sz w:val="20"/>
              </w:rPr>
              <w:t xml:space="preserve"> </w:t>
            </w:r>
            <w:r>
              <w:rPr>
                <w:sz w:val="20"/>
              </w:rPr>
              <w:t>solicitar información, orientación o asistencia relacionada con la misionalidad de la entidad.</w:t>
            </w:r>
          </w:p>
        </w:tc>
      </w:tr>
      <w:tr w:rsidR="009B0F53" w14:paraId="25E64FD0" w14:textId="77777777">
        <w:trPr>
          <w:trHeight w:val="690"/>
        </w:trPr>
        <w:tc>
          <w:tcPr>
            <w:tcW w:w="704" w:type="dxa"/>
          </w:tcPr>
          <w:p w14:paraId="2C60AC3D" w14:textId="77777777" w:rsidR="009B0F53" w:rsidRDefault="003702E8">
            <w:pPr>
              <w:pStyle w:val="TableParagraph"/>
              <w:spacing w:before="206"/>
              <w:ind w:right="22"/>
              <w:jc w:val="right"/>
              <w:rPr>
                <w:sz w:val="24"/>
              </w:rPr>
            </w:pPr>
            <w:r>
              <w:rPr>
                <w:spacing w:val="-5"/>
                <w:sz w:val="24"/>
              </w:rPr>
              <w:t>4.</w:t>
            </w:r>
          </w:p>
        </w:tc>
        <w:tc>
          <w:tcPr>
            <w:tcW w:w="3120" w:type="dxa"/>
          </w:tcPr>
          <w:p w14:paraId="13BC74E8" w14:textId="77777777" w:rsidR="009B0F53" w:rsidRDefault="003702E8">
            <w:pPr>
              <w:pStyle w:val="TableParagraph"/>
              <w:spacing w:before="229"/>
              <w:ind w:left="107"/>
              <w:rPr>
                <w:rFonts w:ascii="Arial"/>
                <w:b/>
                <w:sz w:val="20"/>
              </w:rPr>
            </w:pPr>
            <w:r>
              <w:rPr>
                <w:rFonts w:ascii="Arial"/>
                <w:b/>
                <w:sz w:val="20"/>
              </w:rPr>
              <w:t>Canal</w:t>
            </w:r>
            <w:r>
              <w:rPr>
                <w:rFonts w:ascii="Arial"/>
                <w:b/>
                <w:spacing w:val="-5"/>
                <w:sz w:val="20"/>
              </w:rPr>
              <w:t xml:space="preserve"> </w:t>
            </w:r>
            <w:r>
              <w:rPr>
                <w:rFonts w:ascii="Arial"/>
                <w:b/>
                <w:spacing w:val="-2"/>
                <w:sz w:val="20"/>
              </w:rPr>
              <w:t>Presencial</w:t>
            </w:r>
          </w:p>
        </w:tc>
        <w:tc>
          <w:tcPr>
            <w:tcW w:w="9923" w:type="dxa"/>
          </w:tcPr>
          <w:p w14:paraId="3FDDAC77" w14:textId="77777777" w:rsidR="009B0F53" w:rsidRDefault="003702E8">
            <w:pPr>
              <w:pStyle w:val="TableParagraph"/>
              <w:spacing w:line="229" w:lineRule="exact"/>
              <w:ind w:left="108"/>
              <w:rPr>
                <w:sz w:val="20"/>
              </w:rPr>
            </w:pPr>
            <w:r>
              <w:rPr>
                <w:sz w:val="20"/>
              </w:rPr>
              <w:t>Es</w:t>
            </w:r>
            <w:r>
              <w:rPr>
                <w:spacing w:val="-1"/>
                <w:sz w:val="20"/>
              </w:rPr>
              <w:t xml:space="preserve"> </w:t>
            </w:r>
            <w:r>
              <w:rPr>
                <w:sz w:val="20"/>
              </w:rPr>
              <w:t>un</w:t>
            </w:r>
            <w:r>
              <w:rPr>
                <w:spacing w:val="-2"/>
                <w:sz w:val="20"/>
              </w:rPr>
              <w:t xml:space="preserve"> </w:t>
            </w:r>
            <w:r>
              <w:rPr>
                <w:sz w:val="20"/>
              </w:rPr>
              <w:t>espacio</w:t>
            </w:r>
            <w:r>
              <w:rPr>
                <w:spacing w:val="-2"/>
                <w:sz w:val="20"/>
              </w:rPr>
              <w:t xml:space="preserve"> </w:t>
            </w:r>
            <w:r>
              <w:rPr>
                <w:sz w:val="20"/>
              </w:rPr>
              <w:t>físico</w:t>
            </w:r>
            <w:r>
              <w:rPr>
                <w:spacing w:val="-3"/>
                <w:sz w:val="20"/>
              </w:rPr>
              <w:t xml:space="preserve"> </w:t>
            </w:r>
            <w:r>
              <w:rPr>
                <w:sz w:val="20"/>
              </w:rPr>
              <w:t>en el que los</w:t>
            </w:r>
            <w:r>
              <w:rPr>
                <w:spacing w:val="-1"/>
                <w:sz w:val="20"/>
              </w:rPr>
              <w:t xml:space="preserve"> </w:t>
            </w:r>
            <w:r>
              <w:rPr>
                <w:sz w:val="20"/>
              </w:rPr>
              <w:t>ciudadanos interactúan</w:t>
            </w:r>
            <w:r>
              <w:rPr>
                <w:spacing w:val="-3"/>
                <w:sz w:val="20"/>
              </w:rPr>
              <w:t xml:space="preserve"> </w:t>
            </w:r>
            <w:r>
              <w:rPr>
                <w:sz w:val="20"/>
              </w:rPr>
              <w:t>de</w:t>
            </w:r>
            <w:r>
              <w:rPr>
                <w:spacing w:val="-2"/>
                <w:sz w:val="20"/>
              </w:rPr>
              <w:t xml:space="preserve"> </w:t>
            </w:r>
            <w:r>
              <w:rPr>
                <w:sz w:val="20"/>
              </w:rPr>
              <w:t>forma</w:t>
            </w:r>
            <w:r>
              <w:rPr>
                <w:spacing w:val="-2"/>
                <w:sz w:val="20"/>
              </w:rPr>
              <w:t xml:space="preserve"> </w:t>
            </w:r>
            <w:r>
              <w:rPr>
                <w:sz w:val="20"/>
              </w:rPr>
              <w:t>directa</w:t>
            </w:r>
            <w:r>
              <w:rPr>
                <w:spacing w:val="-2"/>
                <w:sz w:val="20"/>
              </w:rPr>
              <w:t xml:space="preserve"> </w:t>
            </w:r>
            <w:r>
              <w:rPr>
                <w:sz w:val="20"/>
              </w:rPr>
              <w:t>y</w:t>
            </w:r>
            <w:r>
              <w:rPr>
                <w:spacing w:val="-1"/>
                <w:sz w:val="20"/>
              </w:rPr>
              <w:t xml:space="preserve"> </w:t>
            </w:r>
            <w:r>
              <w:rPr>
                <w:sz w:val="20"/>
              </w:rPr>
              <w:t>personalizada</w:t>
            </w:r>
            <w:r>
              <w:rPr>
                <w:spacing w:val="9"/>
                <w:sz w:val="20"/>
              </w:rPr>
              <w:t xml:space="preserve"> </w:t>
            </w:r>
            <w:r>
              <w:rPr>
                <w:sz w:val="20"/>
              </w:rPr>
              <w:t>con</w:t>
            </w:r>
            <w:r>
              <w:rPr>
                <w:spacing w:val="-2"/>
                <w:sz w:val="20"/>
              </w:rPr>
              <w:t xml:space="preserve"> </w:t>
            </w:r>
            <w:r>
              <w:rPr>
                <w:sz w:val="20"/>
              </w:rPr>
              <w:t>el</w:t>
            </w:r>
            <w:r>
              <w:rPr>
                <w:spacing w:val="-2"/>
                <w:sz w:val="20"/>
              </w:rPr>
              <w:t xml:space="preserve"> </w:t>
            </w:r>
            <w:r>
              <w:rPr>
                <w:sz w:val="20"/>
              </w:rPr>
              <w:t>IDER</w:t>
            </w:r>
            <w:r>
              <w:rPr>
                <w:spacing w:val="-1"/>
                <w:sz w:val="20"/>
              </w:rPr>
              <w:t xml:space="preserve"> </w:t>
            </w:r>
            <w:r>
              <w:rPr>
                <w:spacing w:val="-4"/>
                <w:sz w:val="20"/>
              </w:rPr>
              <w:t>para</w:t>
            </w:r>
          </w:p>
          <w:p w14:paraId="362E364F" w14:textId="77777777" w:rsidR="009B0F53" w:rsidRDefault="003702E8">
            <w:pPr>
              <w:pStyle w:val="TableParagraph"/>
              <w:spacing w:line="228" w:lineRule="exact"/>
              <w:ind w:left="108" w:right="94"/>
              <w:rPr>
                <w:sz w:val="20"/>
              </w:rPr>
            </w:pPr>
            <w:r>
              <w:rPr>
                <w:sz w:val="20"/>
              </w:rPr>
              <w:t>realizar trámites y servicios, solicitar información, orientación o asistencia relacionada con la misionalidad de la entidad.</w:t>
            </w:r>
          </w:p>
        </w:tc>
      </w:tr>
    </w:tbl>
    <w:p w14:paraId="0F90B39C" w14:textId="77777777" w:rsidR="009B0F53" w:rsidRDefault="009B0F53">
      <w:pPr>
        <w:pStyle w:val="TableParagraph"/>
        <w:spacing w:line="228" w:lineRule="exact"/>
        <w:rPr>
          <w:sz w:val="20"/>
        </w:rPr>
        <w:sectPr w:rsidR="009B0F53">
          <w:headerReference w:type="default" r:id="rId7"/>
          <w:type w:val="continuous"/>
          <w:pgSz w:w="15840" w:h="12240" w:orient="landscape"/>
          <w:pgMar w:top="2140" w:right="720" w:bottom="280" w:left="720" w:header="432" w:footer="0" w:gutter="0"/>
          <w:pgNumType w:start="1"/>
          <w:cols w:space="720"/>
        </w:sectPr>
      </w:pPr>
    </w:p>
    <w:p w14:paraId="3D47215E"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9B0F53" w14:paraId="71339658" w14:textId="77777777">
        <w:trPr>
          <w:trHeight w:val="230"/>
        </w:trPr>
        <w:tc>
          <w:tcPr>
            <w:tcW w:w="704" w:type="dxa"/>
            <w:shd w:val="clear" w:color="auto" w:fill="D9D9D9"/>
          </w:tcPr>
          <w:p w14:paraId="6CD7E7BD" w14:textId="77777777" w:rsidR="009B0F53" w:rsidRDefault="003702E8">
            <w:pPr>
              <w:pStyle w:val="TableParagraph"/>
              <w:spacing w:line="210" w:lineRule="exact"/>
              <w:ind w:left="189"/>
              <w:rPr>
                <w:rFonts w:ascii="Arial"/>
                <w:b/>
                <w:sz w:val="20"/>
              </w:rPr>
            </w:pPr>
            <w:r>
              <w:rPr>
                <w:rFonts w:ascii="Arial"/>
                <w:b/>
                <w:spacing w:val="-5"/>
                <w:sz w:val="20"/>
              </w:rPr>
              <w:t>No.</w:t>
            </w:r>
          </w:p>
        </w:tc>
        <w:tc>
          <w:tcPr>
            <w:tcW w:w="3120" w:type="dxa"/>
            <w:shd w:val="clear" w:color="auto" w:fill="D9D9D9"/>
          </w:tcPr>
          <w:p w14:paraId="31E240A3" w14:textId="77777777" w:rsidR="009B0F53" w:rsidRDefault="003702E8">
            <w:pPr>
              <w:pStyle w:val="TableParagraph"/>
              <w:spacing w:line="210" w:lineRule="exact"/>
              <w:ind w:left="992"/>
              <w:rPr>
                <w:rFonts w:ascii="Arial"/>
                <w:b/>
                <w:sz w:val="20"/>
              </w:rPr>
            </w:pPr>
            <w:r>
              <w:rPr>
                <w:rFonts w:ascii="Arial"/>
                <w:b/>
                <w:spacing w:val="-2"/>
                <w:sz w:val="20"/>
              </w:rPr>
              <w:t>CONCEPTO</w:t>
            </w:r>
          </w:p>
        </w:tc>
        <w:tc>
          <w:tcPr>
            <w:tcW w:w="9923" w:type="dxa"/>
            <w:shd w:val="clear" w:color="auto" w:fill="D9D9D9"/>
          </w:tcPr>
          <w:p w14:paraId="4FD6742C" w14:textId="77777777" w:rsidR="009B0F53" w:rsidRDefault="003702E8">
            <w:pPr>
              <w:pStyle w:val="TableParagraph"/>
              <w:spacing w:line="210" w:lineRule="exact"/>
              <w:ind w:left="8" w:right="1"/>
              <w:jc w:val="center"/>
              <w:rPr>
                <w:rFonts w:ascii="Arial"/>
                <w:b/>
                <w:sz w:val="20"/>
              </w:rPr>
            </w:pPr>
            <w:r>
              <w:rPr>
                <w:rFonts w:ascii="Arial"/>
                <w:b/>
                <w:spacing w:val="-2"/>
                <w:sz w:val="20"/>
              </w:rPr>
              <w:t>SIGNIFICADO</w:t>
            </w:r>
          </w:p>
        </w:tc>
      </w:tr>
      <w:tr w:rsidR="009B0F53" w14:paraId="5545D26F" w14:textId="77777777">
        <w:trPr>
          <w:trHeight w:val="460"/>
        </w:trPr>
        <w:tc>
          <w:tcPr>
            <w:tcW w:w="704" w:type="dxa"/>
          </w:tcPr>
          <w:p w14:paraId="631BB06B" w14:textId="77777777" w:rsidR="009B0F53" w:rsidRDefault="003702E8">
            <w:pPr>
              <w:pStyle w:val="TableParagraph"/>
              <w:spacing w:before="91"/>
              <w:ind w:right="22"/>
              <w:jc w:val="right"/>
              <w:rPr>
                <w:sz w:val="24"/>
              </w:rPr>
            </w:pPr>
            <w:r>
              <w:rPr>
                <w:spacing w:val="-5"/>
                <w:sz w:val="24"/>
              </w:rPr>
              <w:t>5.</w:t>
            </w:r>
          </w:p>
        </w:tc>
        <w:tc>
          <w:tcPr>
            <w:tcW w:w="3120" w:type="dxa"/>
          </w:tcPr>
          <w:p w14:paraId="384BDBDA" w14:textId="77777777" w:rsidR="009B0F53" w:rsidRDefault="003702E8">
            <w:pPr>
              <w:pStyle w:val="TableParagraph"/>
              <w:spacing w:before="114"/>
              <w:ind w:left="107"/>
              <w:rPr>
                <w:rFonts w:ascii="Arial" w:hAnsi="Arial"/>
                <w:b/>
                <w:sz w:val="20"/>
              </w:rPr>
            </w:pPr>
            <w:r>
              <w:rPr>
                <w:rFonts w:ascii="Arial" w:hAnsi="Arial"/>
                <w:b/>
                <w:sz w:val="20"/>
              </w:rPr>
              <w:t>Canal</w:t>
            </w:r>
            <w:r>
              <w:rPr>
                <w:rFonts w:ascii="Arial" w:hAnsi="Arial"/>
                <w:b/>
                <w:spacing w:val="-7"/>
                <w:sz w:val="20"/>
              </w:rPr>
              <w:t xml:space="preserve"> </w:t>
            </w:r>
            <w:r>
              <w:rPr>
                <w:rFonts w:ascii="Arial" w:hAnsi="Arial"/>
                <w:b/>
                <w:spacing w:val="-2"/>
                <w:sz w:val="20"/>
              </w:rPr>
              <w:t>Telefónico</w:t>
            </w:r>
          </w:p>
        </w:tc>
        <w:tc>
          <w:tcPr>
            <w:tcW w:w="9923" w:type="dxa"/>
          </w:tcPr>
          <w:p w14:paraId="513E1203" w14:textId="77777777" w:rsidR="009B0F53" w:rsidRDefault="003702E8">
            <w:pPr>
              <w:pStyle w:val="TableParagraph"/>
              <w:spacing w:line="230" w:lineRule="exact"/>
              <w:ind w:left="108"/>
              <w:rPr>
                <w:sz w:val="20"/>
              </w:rPr>
            </w:pPr>
            <w:r>
              <w:rPr>
                <w:sz w:val="20"/>
              </w:rPr>
              <w:t>Es</w:t>
            </w:r>
            <w:r>
              <w:rPr>
                <w:spacing w:val="80"/>
                <w:sz w:val="20"/>
              </w:rPr>
              <w:t xml:space="preserve"> </w:t>
            </w:r>
            <w:r>
              <w:rPr>
                <w:sz w:val="20"/>
              </w:rPr>
              <w:t>un</w:t>
            </w:r>
            <w:r>
              <w:rPr>
                <w:spacing w:val="80"/>
                <w:sz w:val="20"/>
              </w:rPr>
              <w:t xml:space="preserve"> </w:t>
            </w:r>
            <w:r>
              <w:rPr>
                <w:sz w:val="20"/>
              </w:rPr>
              <w:t>medio</w:t>
            </w:r>
            <w:r>
              <w:rPr>
                <w:spacing w:val="80"/>
                <w:sz w:val="20"/>
              </w:rPr>
              <w:t xml:space="preserve"> </w:t>
            </w:r>
            <w:r>
              <w:rPr>
                <w:sz w:val="20"/>
              </w:rPr>
              <w:t>de</w:t>
            </w:r>
            <w:r>
              <w:rPr>
                <w:spacing w:val="80"/>
                <w:sz w:val="20"/>
              </w:rPr>
              <w:t xml:space="preserve"> </w:t>
            </w:r>
            <w:r>
              <w:rPr>
                <w:sz w:val="20"/>
              </w:rPr>
              <w:t>telecomunicaciones</w:t>
            </w:r>
            <w:r>
              <w:rPr>
                <w:spacing w:val="80"/>
                <w:sz w:val="20"/>
              </w:rPr>
              <w:t xml:space="preserve"> </w:t>
            </w:r>
            <w:r>
              <w:rPr>
                <w:sz w:val="20"/>
              </w:rPr>
              <w:t>que</w:t>
            </w:r>
            <w:r>
              <w:rPr>
                <w:spacing w:val="80"/>
                <w:sz w:val="20"/>
              </w:rPr>
              <w:t xml:space="preserve"> </w:t>
            </w:r>
            <w:r>
              <w:rPr>
                <w:sz w:val="20"/>
              </w:rPr>
              <w:t>permite</w:t>
            </w:r>
            <w:r>
              <w:rPr>
                <w:spacing w:val="80"/>
                <w:sz w:val="20"/>
              </w:rPr>
              <w:t xml:space="preserve"> </w:t>
            </w:r>
            <w:r>
              <w:rPr>
                <w:sz w:val="20"/>
              </w:rPr>
              <w:t>la</w:t>
            </w:r>
            <w:r>
              <w:rPr>
                <w:spacing w:val="80"/>
                <w:sz w:val="20"/>
              </w:rPr>
              <w:t xml:space="preserve"> </w:t>
            </w:r>
            <w:r>
              <w:rPr>
                <w:sz w:val="20"/>
              </w:rPr>
              <w:t>interacción</w:t>
            </w:r>
            <w:r>
              <w:rPr>
                <w:spacing w:val="80"/>
                <w:sz w:val="20"/>
              </w:rPr>
              <w:t xml:space="preserve"> </w:t>
            </w:r>
            <w:r>
              <w:rPr>
                <w:sz w:val="20"/>
              </w:rPr>
              <w:t>en</w:t>
            </w:r>
            <w:r>
              <w:rPr>
                <w:spacing w:val="80"/>
                <w:sz w:val="20"/>
              </w:rPr>
              <w:t xml:space="preserve"> </w:t>
            </w:r>
            <w:r>
              <w:rPr>
                <w:sz w:val="20"/>
              </w:rPr>
              <w:t>tiempo</w:t>
            </w:r>
            <w:r>
              <w:rPr>
                <w:spacing w:val="80"/>
                <w:sz w:val="20"/>
              </w:rPr>
              <w:t xml:space="preserve"> </w:t>
            </w:r>
            <w:r>
              <w:rPr>
                <w:sz w:val="20"/>
              </w:rPr>
              <w:t>real</w:t>
            </w:r>
            <w:r>
              <w:rPr>
                <w:spacing w:val="80"/>
                <w:sz w:val="20"/>
              </w:rPr>
              <w:t xml:space="preserve"> </w:t>
            </w:r>
            <w:r>
              <w:rPr>
                <w:sz w:val="20"/>
              </w:rPr>
              <w:t>entre</w:t>
            </w:r>
            <w:r>
              <w:rPr>
                <w:spacing w:val="80"/>
                <w:sz w:val="20"/>
              </w:rPr>
              <w:t xml:space="preserve"> </w:t>
            </w:r>
            <w:r>
              <w:rPr>
                <w:sz w:val="20"/>
              </w:rPr>
              <w:t>el</w:t>
            </w:r>
            <w:r>
              <w:rPr>
                <w:spacing w:val="80"/>
                <w:sz w:val="20"/>
              </w:rPr>
              <w:t xml:space="preserve"> </w:t>
            </w:r>
            <w:r>
              <w:rPr>
                <w:sz w:val="20"/>
              </w:rPr>
              <w:t>servidor público/contratista del IDER y el ciudadano a través de llamada telefónica.</w:t>
            </w:r>
          </w:p>
        </w:tc>
      </w:tr>
      <w:tr w:rsidR="009B0F53" w14:paraId="28694D17" w14:textId="77777777">
        <w:trPr>
          <w:trHeight w:val="919"/>
        </w:trPr>
        <w:tc>
          <w:tcPr>
            <w:tcW w:w="704" w:type="dxa"/>
          </w:tcPr>
          <w:p w14:paraId="72A6C1E4" w14:textId="77777777" w:rsidR="009B0F53" w:rsidRDefault="009B0F53">
            <w:pPr>
              <w:pStyle w:val="TableParagraph"/>
              <w:spacing w:before="45"/>
              <w:rPr>
                <w:rFonts w:ascii="Arial"/>
                <w:b/>
                <w:sz w:val="24"/>
              </w:rPr>
            </w:pPr>
          </w:p>
          <w:p w14:paraId="0269324E" w14:textId="77777777" w:rsidR="009B0F53" w:rsidRDefault="003702E8">
            <w:pPr>
              <w:pStyle w:val="TableParagraph"/>
              <w:spacing w:before="1"/>
              <w:ind w:right="22"/>
              <w:jc w:val="right"/>
              <w:rPr>
                <w:sz w:val="24"/>
              </w:rPr>
            </w:pPr>
            <w:r>
              <w:rPr>
                <w:spacing w:val="-5"/>
                <w:sz w:val="24"/>
              </w:rPr>
              <w:t>6.</w:t>
            </w:r>
          </w:p>
        </w:tc>
        <w:tc>
          <w:tcPr>
            <w:tcW w:w="3120" w:type="dxa"/>
          </w:tcPr>
          <w:p w14:paraId="18BB9229" w14:textId="77777777" w:rsidR="009B0F53" w:rsidRDefault="009B0F53">
            <w:pPr>
              <w:pStyle w:val="TableParagraph"/>
              <w:spacing w:before="112"/>
              <w:rPr>
                <w:rFonts w:ascii="Arial"/>
                <w:b/>
                <w:sz w:val="20"/>
              </w:rPr>
            </w:pPr>
          </w:p>
          <w:p w14:paraId="6EE2EEBC" w14:textId="77777777" w:rsidR="009B0F53" w:rsidRDefault="003702E8">
            <w:pPr>
              <w:pStyle w:val="TableParagraph"/>
              <w:ind w:left="107"/>
              <w:rPr>
                <w:rFonts w:ascii="Arial"/>
                <w:b/>
                <w:sz w:val="20"/>
              </w:rPr>
            </w:pPr>
            <w:r>
              <w:rPr>
                <w:rFonts w:ascii="Arial"/>
                <w:b/>
                <w:sz w:val="20"/>
              </w:rPr>
              <w:t>Canal</w:t>
            </w:r>
            <w:r>
              <w:rPr>
                <w:rFonts w:ascii="Arial"/>
                <w:b/>
                <w:spacing w:val="-5"/>
                <w:sz w:val="20"/>
              </w:rPr>
              <w:t xml:space="preserve"> </w:t>
            </w:r>
            <w:r>
              <w:rPr>
                <w:rFonts w:ascii="Arial"/>
                <w:b/>
                <w:spacing w:val="-2"/>
                <w:sz w:val="20"/>
              </w:rPr>
              <w:t>Virtual</w:t>
            </w:r>
          </w:p>
        </w:tc>
        <w:tc>
          <w:tcPr>
            <w:tcW w:w="9923" w:type="dxa"/>
          </w:tcPr>
          <w:p w14:paraId="12ED89DA" w14:textId="77777777" w:rsidR="009B0F53" w:rsidRDefault="003702E8">
            <w:pPr>
              <w:pStyle w:val="TableParagraph"/>
              <w:ind w:left="108"/>
              <w:rPr>
                <w:sz w:val="20"/>
              </w:rPr>
            </w:pPr>
            <w:r>
              <w:rPr>
                <w:sz w:val="20"/>
              </w:rPr>
              <w:t>Es</w:t>
            </w:r>
            <w:r>
              <w:rPr>
                <w:spacing w:val="-3"/>
                <w:sz w:val="20"/>
              </w:rPr>
              <w:t xml:space="preserve"> </w:t>
            </w:r>
            <w:r>
              <w:rPr>
                <w:sz w:val="20"/>
              </w:rPr>
              <w:t>un</w:t>
            </w:r>
            <w:r>
              <w:rPr>
                <w:spacing w:val="-2"/>
                <w:sz w:val="20"/>
              </w:rPr>
              <w:t xml:space="preserve"> </w:t>
            </w:r>
            <w:r>
              <w:rPr>
                <w:sz w:val="20"/>
              </w:rPr>
              <w:t>medio</w:t>
            </w:r>
            <w:r>
              <w:rPr>
                <w:spacing w:val="-2"/>
                <w:sz w:val="20"/>
              </w:rPr>
              <w:t xml:space="preserve"> </w:t>
            </w:r>
            <w:r>
              <w:rPr>
                <w:sz w:val="20"/>
              </w:rPr>
              <w:t>que</w:t>
            </w:r>
            <w:r>
              <w:rPr>
                <w:spacing w:val="-2"/>
                <w:sz w:val="20"/>
              </w:rPr>
              <w:t xml:space="preserve"> </w:t>
            </w:r>
            <w:r>
              <w:rPr>
                <w:sz w:val="20"/>
              </w:rPr>
              <w:t>permite</w:t>
            </w:r>
            <w:r>
              <w:rPr>
                <w:spacing w:val="-2"/>
                <w:sz w:val="20"/>
              </w:rPr>
              <w:t xml:space="preserve"> </w:t>
            </w:r>
            <w:r>
              <w:rPr>
                <w:sz w:val="20"/>
              </w:rPr>
              <w:t>la</w:t>
            </w:r>
            <w:r>
              <w:rPr>
                <w:spacing w:val="-2"/>
                <w:sz w:val="20"/>
              </w:rPr>
              <w:t xml:space="preserve"> </w:t>
            </w:r>
            <w:r>
              <w:rPr>
                <w:sz w:val="20"/>
              </w:rPr>
              <w:t>interacción,</w:t>
            </w:r>
            <w:r>
              <w:rPr>
                <w:spacing w:val="-4"/>
                <w:sz w:val="20"/>
              </w:rPr>
              <w:t xml:space="preserve"> </w:t>
            </w:r>
            <w:r>
              <w:rPr>
                <w:sz w:val="20"/>
              </w:rPr>
              <w:t>entre</w:t>
            </w:r>
            <w:r>
              <w:rPr>
                <w:spacing w:val="-2"/>
                <w:sz w:val="20"/>
              </w:rPr>
              <w:t xml:space="preserve"> </w:t>
            </w:r>
            <w:r>
              <w:rPr>
                <w:sz w:val="20"/>
              </w:rPr>
              <w:t>el</w:t>
            </w:r>
            <w:r>
              <w:rPr>
                <w:spacing w:val="-3"/>
                <w:sz w:val="20"/>
              </w:rPr>
              <w:t xml:space="preserve"> </w:t>
            </w:r>
            <w:r>
              <w:rPr>
                <w:sz w:val="20"/>
              </w:rPr>
              <w:t>ciudadano</w:t>
            </w:r>
            <w:r>
              <w:rPr>
                <w:spacing w:val="-4"/>
                <w:sz w:val="20"/>
              </w:rPr>
              <w:t xml:space="preserve"> </w:t>
            </w:r>
            <w:r>
              <w:rPr>
                <w:sz w:val="20"/>
              </w:rPr>
              <w:t>y</w:t>
            </w:r>
            <w:r>
              <w:rPr>
                <w:spacing w:val="-1"/>
                <w:sz w:val="20"/>
              </w:rPr>
              <w:t xml:space="preserve"> </w:t>
            </w:r>
            <w:r>
              <w:rPr>
                <w:sz w:val="20"/>
              </w:rPr>
              <w:t>el servidor</w:t>
            </w:r>
            <w:r>
              <w:rPr>
                <w:spacing w:val="-4"/>
                <w:sz w:val="20"/>
              </w:rPr>
              <w:t xml:space="preserve"> </w:t>
            </w:r>
            <w:r>
              <w:rPr>
                <w:sz w:val="20"/>
              </w:rPr>
              <w:t>público/contratista</w:t>
            </w:r>
            <w:r>
              <w:rPr>
                <w:spacing w:val="-2"/>
                <w:sz w:val="20"/>
              </w:rPr>
              <w:t xml:space="preserve"> </w:t>
            </w:r>
            <w:r>
              <w:rPr>
                <w:sz w:val="20"/>
              </w:rPr>
              <w:t>del</w:t>
            </w:r>
            <w:r>
              <w:rPr>
                <w:spacing w:val="-3"/>
                <w:sz w:val="20"/>
              </w:rPr>
              <w:t xml:space="preserve"> </w:t>
            </w:r>
            <w:r>
              <w:rPr>
                <w:sz w:val="20"/>
              </w:rPr>
              <w:t>IDER,</w:t>
            </w:r>
            <w:r>
              <w:rPr>
                <w:spacing w:val="-2"/>
                <w:sz w:val="20"/>
              </w:rPr>
              <w:t xml:space="preserve"> </w:t>
            </w:r>
            <w:r>
              <w:rPr>
                <w:sz w:val="20"/>
              </w:rPr>
              <w:t>a</w:t>
            </w:r>
            <w:r>
              <w:rPr>
                <w:spacing w:val="-4"/>
                <w:sz w:val="20"/>
              </w:rPr>
              <w:t xml:space="preserve"> </w:t>
            </w:r>
            <w:r>
              <w:rPr>
                <w:sz w:val="20"/>
              </w:rPr>
              <w:t>través del uso de un software y un hardware adecuado para tal fin.</w:t>
            </w:r>
          </w:p>
          <w:p w14:paraId="3DCE24DF" w14:textId="77777777" w:rsidR="009B0F53" w:rsidRDefault="003702E8">
            <w:pPr>
              <w:pStyle w:val="TableParagraph"/>
              <w:spacing w:line="230" w:lineRule="exact"/>
              <w:ind w:left="108"/>
              <w:rPr>
                <w:sz w:val="20"/>
              </w:rPr>
            </w:pPr>
            <w:r>
              <w:rPr>
                <w:sz w:val="20"/>
              </w:rPr>
              <w:t>Este canal está representado en el IDER a través de su sitio web, los chats y foros, redes sociales y correo electrónico administrado por la Oficina Asesora Jurídica (contratistas y funcion</w:t>
            </w:r>
            <w:r>
              <w:rPr>
                <w:sz w:val="20"/>
              </w:rPr>
              <w:t>arios).</w:t>
            </w:r>
          </w:p>
        </w:tc>
      </w:tr>
      <w:tr w:rsidR="009B0F53" w14:paraId="68B179BD" w14:textId="77777777">
        <w:trPr>
          <w:trHeight w:val="689"/>
        </w:trPr>
        <w:tc>
          <w:tcPr>
            <w:tcW w:w="704" w:type="dxa"/>
          </w:tcPr>
          <w:p w14:paraId="6ABF292B" w14:textId="77777777" w:rsidR="009B0F53" w:rsidRDefault="003702E8">
            <w:pPr>
              <w:pStyle w:val="TableParagraph"/>
              <w:spacing w:before="206"/>
              <w:ind w:right="22"/>
              <w:jc w:val="right"/>
              <w:rPr>
                <w:sz w:val="24"/>
              </w:rPr>
            </w:pPr>
            <w:r>
              <w:rPr>
                <w:spacing w:val="-5"/>
                <w:sz w:val="24"/>
              </w:rPr>
              <w:t>7.</w:t>
            </w:r>
          </w:p>
        </w:tc>
        <w:tc>
          <w:tcPr>
            <w:tcW w:w="3120" w:type="dxa"/>
          </w:tcPr>
          <w:p w14:paraId="429B5134" w14:textId="77777777" w:rsidR="009B0F53" w:rsidRDefault="003702E8">
            <w:pPr>
              <w:pStyle w:val="TableParagraph"/>
              <w:spacing w:before="229"/>
              <w:ind w:left="107"/>
              <w:rPr>
                <w:rFonts w:ascii="Arial"/>
                <w:b/>
                <w:sz w:val="20"/>
              </w:rPr>
            </w:pPr>
            <w:r>
              <w:rPr>
                <w:rFonts w:ascii="Arial"/>
                <w:b/>
                <w:spacing w:val="-2"/>
                <w:sz w:val="20"/>
              </w:rPr>
              <w:t>Ciudadano</w:t>
            </w:r>
          </w:p>
        </w:tc>
        <w:tc>
          <w:tcPr>
            <w:tcW w:w="9923" w:type="dxa"/>
          </w:tcPr>
          <w:p w14:paraId="5B871806" w14:textId="77777777" w:rsidR="009B0F53" w:rsidRDefault="003702E8">
            <w:pPr>
              <w:pStyle w:val="TableParagraph"/>
              <w:spacing w:line="230" w:lineRule="exact"/>
              <w:ind w:left="108" w:right="101"/>
              <w:jc w:val="both"/>
              <w:rPr>
                <w:sz w:val="20"/>
              </w:rPr>
            </w:pPr>
            <w:r>
              <w:rPr>
                <w:sz w:val="20"/>
              </w:rPr>
              <w:t>Para</w:t>
            </w:r>
            <w:r>
              <w:rPr>
                <w:spacing w:val="-11"/>
                <w:sz w:val="20"/>
              </w:rPr>
              <w:t xml:space="preserve"> </w:t>
            </w:r>
            <w:r>
              <w:rPr>
                <w:sz w:val="20"/>
              </w:rPr>
              <w:t>efectos</w:t>
            </w:r>
            <w:r>
              <w:rPr>
                <w:spacing w:val="-10"/>
                <w:sz w:val="20"/>
              </w:rPr>
              <w:t xml:space="preserve"> </w:t>
            </w:r>
            <w:r>
              <w:rPr>
                <w:sz w:val="20"/>
              </w:rPr>
              <w:t>de</w:t>
            </w:r>
            <w:r>
              <w:rPr>
                <w:spacing w:val="-12"/>
                <w:sz w:val="20"/>
              </w:rPr>
              <w:t xml:space="preserve"> </w:t>
            </w:r>
            <w:r>
              <w:rPr>
                <w:sz w:val="20"/>
              </w:rPr>
              <w:t>este</w:t>
            </w:r>
            <w:r>
              <w:rPr>
                <w:spacing w:val="-9"/>
                <w:sz w:val="20"/>
              </w:rPr>
              <w:t xml:space="preserve"> </w:t>
            </w:r>
            <w:r>
              <w:rPr>
                <w:sz w:val="20"/>
              </w:rPr>
              <w:t>documento,</w:t>
            </w:r>
            <w:r>
              <w:rPr>
                <w:spacing w:val="-12"/>
                <w:sz w:val="20"/>
              </w:rPr>
              <w:t xml:space="preserve"> </w:t>
            </w:r>
            <w:r>
              <w:rPr>
                <w:sz w:val="20"/>
              </w:rPr>
              <w:t>es</w:t>
            </w:r>
            <w:r>
              <w:rPr>
                <w:spacing w:val="-10"/>
                <w:sz w:val="20"/>
              </w:rPr>
              <w:t xml:space="preserve"> </w:t>
            </w:r>
            <w:r>
              <w:rPr>
                <w:sz w:val="20"/>
              </w:rPr>
              <w:t>la</w:t>
            </w:r>
            <w:r>
              <w:rPr>
                <w:spacing w:val="-11"/>
                <w:sz w:val="20"/>
              </w:rPr>
              <w:t xml:space="preserve"> </w:t>
            </w:r>
            <w:r>
              <w:rPr>
                <w:sz w:val="20"/>
              </w:rPr>
              <w:t>persona,</w:t>
            </w:r>
            <w:r>
              <w:rPr>
                <w:spacing w:val="-9"/>
                <w:sz w:val="20"/>
              </w:rPr>
              <w:t xml:space="preserve"> </w:t>
            </w:r>
            <w:r>
              <w:rPr>
                <w:sz w:val="20"/>
              </w:rPr>
              <w:t>que</w:t>
            </w:r>
            <w:r>
              <w:rPr>
                <w:spacing w:val="-11"/>
                <w:sz w:val="20"/>
              </w:rPr>
              <w:t xml:space="preserve"> </w:t>
            </w:r>
            <w:r>
              <w:rPr>
                <w:sz w:val="20"/>
              </w:rPr>
              <w:t>en</w:t>
            </w:r>
            <w:r>
              <w:rPr>
                <w:spacing w:val="-11"/>
                <w:sz w:val="20"/>
              </w:rPr>
              <w:t xml:space="preserve"> </w:t>
            </w:r>
            <w:r>
              <w:rPr>
                <w:sz w:val="20"/>
              </w:rPr>
              <w:t>nombre</w:t>
            </w:r>
            <w:r>
              <w:rPr>
                <w:spacing w:val="-11"/>
                <w:sz w:val="20"/>
              </w:rPr>
              <w:t xml:space="preserve"> </w:t>
            </w:r>
            <w:r>
              <w:rPr>
                <w:sz w:val="20"/>
              </w:rPr>
              <w:t>propio</w:t>
            </w:r>
            <w:r>
              <w:rPr>
                <w:spacing w:val="-11"/>
                <w:sz w:val="20"/>
              </w:rPr>
              <w:t xml:space="preserve"> </w:t>
            </w:r>
            <w:r>
              <w:rPr>
                <w:sz w:val="20"/>
              </w:rPr>
              <w:t>o</w:t>
            </w:r>
            <w:r>
              <w:rPr>
                <w:spacing w:val="-11"/>
                <w:sz w:val="20"/>
              </w:rPr>
              <w:t xml:space="preserve"> </w:t>
            </w:r>
            <w:r>
              <w:rPr>
                <w:sz w:val="20"/>
              </w:rPr>
              <w:t>de</w:t>
            </w:r>
            <w:r>
              <w:rPr>
                <w:spacing w:val="-11"/>
                <w:sz w:val="20"/>
              </w:rPr>
              <w:t xml:space="preserve"> </w:t>
            </w:r>
            <w:r>
              <w:rPr>
                <w:sz w:val="20"/>
              </w:rPr>
              <w:t>una</w:t>
            </w:r>
            <w:r>
              <w:rPr>
                <w:spacing w:val="-11"/>
                <w:sz w:val="20"/>
              </w:rPr>
              <w:t xml:space="preserve"> </w:t>
            </w:r>
            <w:r>
              <w:rPr>
                <w:sz w:val="20"/>
              </w:rPr>
              <w:t>organización</w:t>
            </w:r>
            <w:r>
              <w:rPr>
                <w:spacing w:val="-12"/>
                <w:sz w:val="20"/>
              </w:rPr>
              <w:t xml:space="preserve"> </w:t>
            </w:r>
            <w:r>
              <w:rPr>
                <w:sz w:val="20"/>
              </w:rPr>
              <w:t>pública</w:t>
            </w:r>
            <w:r>
              <w:rPr>
                <w:spacing w:val="-11"/>
                <w:sz w:val="20"/>
              </w:rPr>
              <w:t xml:space="preserve"> </w:t>
            </w:r>
            <w:r>
              <w:rPr>
                <w:sz w:val="20"/>
              </w:rPr>
              <w:t>o</w:t>
            </w:r>
            <w:r>
              <w:rPr>
                <w:spacing w:val="-11"/>
                <w:sz w:val="20"/>
              </w:rPr>
              <w:t xml:space="preserve"> </w:t>
            </w:r>
            <w:r>
              <w:rPr>
                <w:sz w:val="20"/>
              </w:rPr>
              <w:t>privada interactúa con el</w:t>
            </w:r>
            <w:r>
              <w:rPr>
                <w:spacing w:val="-1"/>
                <w:sz w:val="20"/>
              </w:rPr>
              <w:t xml:space="preserve"> </w:t>
            </w:r>
            <w:r>
              <w:rPr>
                <w:sz w:val="20"/>
              </w:rPr>
              <w:t>IDER con el</w:t>
            </w:r>
            <w:r>
              <w:rPr>
                <w:spacing w:val="-1"/>
                <w:sz w:val="20"/>
              </w:rPr>
              <w:t xml:space="preserve"> </w:t>
            </w:r>
            <w:r>
              <w:rPr>
                <w:sz w:val="20"/>
              </w:rPr>
              <w:t>fin de ejercer</w:t>
            </w:r>
            <w:r>
              <w:rPr>
                <w:spacing w:val="-1"/>
                <w:sz w:val="20"/>
              </w:rPr>
              <w:t xml:space="preserve"> </w:t>
            </w:r>
            <w:r>
              <w:rPr>
                <w:sz w:val="20"/>
              </w:rPr>
              <w:t>sus</w:t>
            </w:r>
            <w:r>
              <w:rPr>
                <w:spacing w:val="-1"/>
                <w:sz w:val="20"/>
              </w:rPr>
              <w:t xml:space="preserve"> </w:t>
            </w:r>
            <w:r>
              <w:rPr>
                <w:sz w:val="20"/>
              </w:rPr>
              <w:t>derechos – civiles</w:t>
            </w:r>
            <w:r>
              <w:rPr>
                <w:spacing w:val="-1"/>
                <w:sz w:val="20"/>
              </w:rPr>
              <w:t xml:space="preserve"> </w:t>
            </w:r>
            <w:r>
              <w:rPr>
                <w:sz w:val="20"/>
              </w:rPr>
              <w:t>y políticos –</w:t>
            </w:r>
            <w:r>
              <w:rPr>
                <w:spacing w:val="-2"/>
                <w:sz w:val="20"/>
              </w:rPr>
              <w:t xml:space="preserve"> </w:t>
            </w:r>
            <w:r>
              <w:rPr>
                <w:sz w:val="20"/>
              </w:rPr>
              <w:t>y cumplir</w:t>
            </w:r>
            <w:r>
              <w:rPr>
                <w:spacing w:val="-1"/>
                <w:sz w:val="20"/>
              </w:rPr>
              <w:t xml:space="preserve"> </w:t>
            </w:r>
            <w:r>
              <w:rPr>
                <w:sz w:val="20"/>
              </w:rPr>
              <w:t>con las obligaciones de realizar solicitudes respetuosas y en concordancia con la misionalidad y responsabilidades del IDER</w:t>
            </w:r>
          </w:p>
        </w:tc>
      </w:tr>
      <w:tr w:rsidR="009B0F53" w14:paraId="1414A745" w14:textId="77777777">
        <w:trPr>
          <w:trHeight w:val="460"/>
        </w:trPr>
        <w:tc>
          <w:tcPr>
            <w:tcW w:w="704" w:type="dxa"/>
          </w:tcPr>
          <w:p w14:paraId="7B984683" w14:textId="77777777" w:rsidR="009B0F53" w:rsidRDefault="003702E8">
            <w:pPr>
              <w:pStyle w:val="TableParagraph"/>
              <w:spacing w:before="91"/>
              <w:ind w:right="22"/>
              <w:jc w:val="right"/>
              <w:rPr>
                <w:sz w:val="24"/>
              </w:rPr>
            </w:pPr>
            <w:r>
              <w:rPr>
                <w:spacing w:val="-5"/>
                <w:sz w:val="24"/>
              </w:rPr>
              <w:t>8.</w:t>
            </w:r>
          </w:p>
        </w:tc>
        <w:tc>
          <w:tcPr>
            <w:tcW w:w="3120" w:type="dxa"/>
          </w:tcPr>
          <w:p w14:paraId="1BD5FD4A" w14:textId="77777777" w:rsidR="009B0F53" w:rsidRDefault="003702E8">
            <w:pPr>
              <w:pStyle w:val="TableParagraph"/>
              <w:spacing w:before="114"/>
              <w:ind w:left="107"/>
              <w:rPr>
                <w:rFonts w:ascii="Arial"/>
                <w:b/>
                <w:sz w:val="20"/>
              </w:rPr>
            </w:pPr>
            <w:r>
              <w:rPr>
                <w:rFonts w:ascii="Arial"/>
                <w:b/>
                <w:spacing w:val="-2"/>
                <w:sz w:val="20"/>
              </w:rPr>
              <w:t>Consulta</w:t>
            </w:r>
          </w:p>
        </w:tc>
        <w:tc>
          <w:tcPr>
            <w:tcW w:w="9923" w:type="dxa"/>
          </w:tcPr>
          <w:p w14:paraId="7B62B05C" w14:textId="77777777" w:rsidR="009B0F53" w:rsidRDefault="003702E8">
            <w:pPr>
              <w:pStyle w:val="TableParagraph"/>
              <w:spacing w:line="230" w:lineRule="exact"/>
              <w:ind w:left="108"/>
              <w:rPr>
                <w:sz w:val="20"/>
              </w:rPr>
            </w:pPr>
            <w:r>
              <w:rPr>
                <w:sz w:val="20"/>
              </w:rPr>
              <w:t>Petición que</w:t>
            </w:r>
            <w:r>
              <w:rPr>
                <w:spacing w:val="-3"/>
                <w:sz w:val="20"/>
              </w:rPr>
              <w:t xml:space="preserve"> </w:t>
            </w:r>
            <w:r>
              <w:rPr>
                <w:sz w:val="20"/>
              </w:rPr>
              <w:t>se dirige para obtener</w:t>
            </w:r>
            <w:r>
              <w:rPr>
                <w:spacing w:val="-1"/>
                <w:sz w:val="20"/>
              </w:rPr>
              <w:t xml:space="preserve"> </w:t>
            </w:r>
            <w:r>
              <w:rPr>
                <w:sz w:val="20"/>
              </w:rPr>
              <w:t>un</w:t>
            </w:r>
            <w:r>
              <w:rPr>
                <w:spacing w:val="-2"/>
                <w:sz w:val="20"/>
              </w:rPr>
              <w:t xml:space="preserve"> </w:t>
            </w:r>
            <w:r>
              <w:rPr>
                <w:sz w:val="20"/>
              </w:rPr>
              <w:t>parecer,</w:t>
            </w:r>
            <w:r>
              <w:rPr>
                <w:spacing w:val="-1"/>
                <w:sz w:val="20"/>
              </w:rPr>
              <w:t xml:space="preserve"> </w:t>
            </w:r>
            <w:r>
              <w:rPr>
                <w:sz w:val="20"/>
              </w:rPr>
              <w:t>concepto,</w:t>
            </w:r>
            <w:r>
              <w:rPr>
                <w:spacing w:val="-2"/>
                <w:sz w:val="20"/>
              </w:rPr>
              <w:t xml:space="preserve"> </w:t>
            </w:r>
            <w:r>
              <w:rPr>
                <w:sz w:val="20"/>
              </w:rPr>
              <w:t>dictamen</w:t>
            </w:r>
            <w:r>
              <w:rPr>
                <w:spacing w:val="-3"/>
                <w:sz w:val="20"/>
              </w:rPr>
              <w:t xml:space="preserve"> </w:t>
            </w:r>
            <w:r>
              <w:rPr>
                <w:sz w:val="20"/>
              </w:rPr>
              <w:t>relacionado con</w:t>
            </w:r>
            <w:r>
              <w:rPr>
                <w:spacing w:val="-2"/>
                <w:sz w:val="20"/>
              </w:rPr>
              <w:t xml:space="preserve"> </w:t>
            </w:r>
            <w:r>
              <w:rPr>
                <w:sz w:val="20"/>
              </w:rPr>
              <w:t>la</w:t>
            </w:r>
            <w:r>
              <w:rPr>
                <w:spacing w:val="-2"/>
                <w:sz w:val="20"/>
              </w:rPr>
              <w:t xml:space="preserve"> </w:t>
            </w:r>
            <w:r>
              <w:rPr>
                <w:sz w:val="20"/>
              </w:rPr>
              <w:t>misión y</w:t>
            </w:r>
            <w:r>
              <w:rPr>
                <w:spacing w:val="-1"/>
                <w:sz w:val="20"/>
              </w:rPr>
              <w:t xml:space="preserve"> </w:t>
            </w:r>
            <w:r>
              <w:rPr>
                <w:sz w:val="20"/>
              </w:rPr>
              <w:t>funciones</w:t>
            </w:r>
            <w:r>
              <w:rPr>
                <w:spacing w:val="-1"/>
                <w:sz w:val="20"/>
              </w:rPr>
              <w:t xml:space="preserve"> </w:t>
            </w:r>
            <w:r>
              <w:rPr>
                <w:sz w:val="20"/>
              </w:rPr>
              <w:t>del IDER o con asuntos de carácter jurídico.</w:t>
            </w:r>
          </w:p>
        </w:tc>
      </w:tr>
      <w:tr w:rsidR="009B0F53" w14:paraId="05A2C8A0" w14:textId="77777777">
        <w:trPr>
          <w:trHeight w:val="918"/>
        </w:trPr>
        <w:tc>
          <w:tcPr>
            <w:tcW w:w="704" w:type="dxa"/>
          </w:tcPr>
          <w:p w14:paraId="7761C0A1" w14:textId="77777777" w:rsidR="009B0F53" w:rsidRDefault="009B0F53">
            <w:pPr>
              <w:pStyle w:val="TableParagraph"/>
              <w:spacing w:before="45"/>
              <w:rPr>
                <w:rFonts w:ascii="Arial"/>
                <w:b/>
                <w:sz w:val="24"/>
              </w:rPr>
            </w:pPr>
          </w:p>
          <w:p w14:paraId="7C27D406" w14:textId="77777777" w:rsidR="009B0F53" w:rsidRDefault="003702E8">
            <w:pPr>
              <w:pStyle w:val="TableParagraph"/>
              <w:spacing w:before="1"/>
              <w:ind w:right="22"/>
              <w:jc w:val="right"/>
              <w:rPr>
                <w:sz w:val="24"/>
              </w:rPr>
            </w:pPr>
            <w:r>
              <w:rPr>
                <w:spacing w:val="-5"/>
                <w:sz w:val="24"/>
              </w:rPr>
              <w:t>9.</w:t>
            </w:r>
          </w:p>
        </w:tc>
        <w:tc>
          <w:tcPr>
            <w:tcW w:w="3120" w:type="dxa"/>
          </w:tcPr>
          <w:p w14:paraId="1EFDEDFB" w14:textId="77777777" w:rsidR="009B0F53" w:rsidRDefault="009B0F53">
            <w:pPr>
              <w:pStyle w:val="TableParagraph"/>
              <w:spacing w:before="112"/>
              <w:rPr>
                <w:rFonts w:ascii="Arial"/>
                <w:b/>
                <w:sz w:val="20"/>
              </w:rPr>
            </w:pPr>
          </w:p>
          <w:p w14:paraId="0E9F7D25" w14:textId="77777777" w:rsidR="009B0F53" w:rsidRDefault="003702E8">
            <w:pPr>
              <w:pStyle w:val="TableParagraph"/>
              <w:ind w:left="107"/>
              <w:rPr>
                <w:rFonts w:ascii="Arial"/>
                <w:b/>
                <w:sz w:val="20"/>
              </w:rPr>
            </w:pPr>
            <w:r>
              <w:rPr>
                <w:rFonts w:ascii="Arial"/>
                <w:b/>
                <w:spacing w:val="-2"/>
                <w:sz w:val="20"/>
              </w:rPr>
              <w:t>Denuncia</w:t>
            </w:r>
          </w:p>
        </w:tc>
        <w:tc>
          <w:tcPr>
            <w:tcW w:w="9923" w:type="dxa"/>
          </w:tcPr>
          <w:p w14:paraId="1790A872" w14:textId="77777777" w:rsidR="009B0F53" w:rsidRDefault="003702E8">
            <w:pPr>
              <w:pStyle w:val="TableParagraph"/>
              <w:ind w:left="108" w:right="97"/>
              <w:jc w:val="both"/>
              <w:rPr>
                <w:sz w:val="20"/>
              </w:rPr>
            </w:pPr>
            <w:r>
              <w:rPr>
                <w:sz w:val="20"/>
              </w:rPr>
              <w:t>“Manifestación</w:t>
            </w:r>
            <w:r>
              <w:rPr>
                <w:spacing w:val="-1"/>
                <w:sz w:val="20"/>
              </w:rPr>
              <w:t xml:space="preserve"> </w:t>
            </w:r>
            <w:r>
              <w:rPr>
                <w:sz w:val="20"/>
              </w:rPr>
              <w:t>mediante</w:t>
            </w:r>
            <w:r>
              <w:rPr>
                <w:spacing w:val="-1"/>
                <w:sz w:val="20"/>
              </w:rPr>
              <w:t xml:space="preserve"> </w:t>
            </w:r>
            <w:r>
              <w:rPr>
                <w:sz w:val="20"/>
              </w:rPr>
              <w:t>la</w:t>
            </w:r>
            <w:r>
              <w:rPr>
                <w:spacing w:val="-1"/>
                <w:sz w:val="20"/>
              </w:rPr>
              <w:t xml:space="preserve"> </w:t>
            </w:r>
            <w:r>
              <w:rPr>
                <w:sz w:val="20"/>
              </w:rPr>
              <w:t>cual</w:t>
            </w:r>
            <w:r>
              <w:rPr>
                <w:spacing w:val="-3"/>
                <w:sz w:val="20"/>
              </w:rPr>
              <w:t xml:space="preserve"> </w:t>
            </w:r>
            <w:r>
              <w:rPr>
                <w:sz w:val="20"/>
              </w:rPr>
              <w:t>se</w:t>
            </w:r>
            <w:r>
              <w:rPr>
                <w:spacing w:val="-1"/>
                <w:sz w:val="20"/>
              </w:rPr>
              <w:t xml:space="preserve"> </w:t>
            </w:r>
            <w:r>
              <w:rPr>
                <w:sz w:val="20"/>
              </w:rPr>
              <w:t>ponen</w:t>
            </w:r>
            <w:r>
              <w:rPr>
                <w:spacing w:val="-1"/>
                <w:sz w:val="20"/>
              </w:rPr>
              <w:t xml:space="preserve"> </w:t>
            </w:r>
            <w:r>
              <w:rPr>
                <w:sz w:val="20"/>
              </w:rPr>
              <w:t>en</w:t>
            </w:r>
            <w:r>
              <w:rPr>
                <w:spacing w:val="-3"/>
                <w:sz w:val="20"/>
              </w:rPr>
              <w:t xml:space="preserve"> </w:t>
            </w:r>
            <w:r>
              <w:rPr>
                <w:sz w:val="20"/>
              </w:rPr>
              <w:t>conocimiento</w:t>
            </w:r>
            <w:r>
              <w:rPr>
                <w:spacing w:val="-1"/>
                <w:sz w:val="20"/>
              </w:rPr>
              <w:t xml:space="preserve"> </w:t>
            </w:r>
            <w:r>
              <w:rPr>
                <w:sz w:val="20"/>
              </w:rPr>
              <w:t>del</w:t>
            </w:r>
            <w:r>
              <w:rPr>
                <w:spacing w:val="-3"/>
                <w:sz w:val="20"/>
              </w:rPr>
              <w:t xml:space="preserve"> </w:t>
            </w:r>
            <w:r>
              <w:rPr>
                <w:sz w:val="20"/>
              </w:rPr>
              <w:t>IDER,</w:t>
            </w:r>
            <w:r>
              <w:rPr>
                <w:spacing w:val="-2"/>
                <w:sz w:val="20"/>
              </w:rPr>
              <w:t xml:space="preserve"> </w:t>
            </w:r>
            <w:r>
              <w:rPr>
                <w:sz w:val="20"/>
              </w:rPr>
              <w:t>conductas posiblemente</w:t>
            </w:r>
            <w:r>
              <w:rPr>
                <w:spacing w:val="-1"/>
                <w:sz w:val="20"/>
              </w:rPr>
              <w:t xml:space="preserve"> </w:t>
            </w:r>
            <w:r>
              <w:rPr>
                <w:sz w:val="20"/>
              </w:rPr>
              <w:t>irregulares</w:t>
            </w:r>
            <w:r>
              <w:rPr>
                <w:spacing w:val="-1"/>
                <w:sz w:val="20"/>
              </w:rPr>
              <w:t xml:space="preserve"> </w:t>
            </w:r>
            <w:r>
              <w:rPr>
                <w:sz w:val="20"/>
              </w:rPr>
              <w:t>por parte</w:t>
            </w:r>
            <w:r>
              <w:rPr>
                <w:spacing w:val="-2"/>
                <w:sz w:val="20"/>
              </w:rPr>
              <w:t xml:space="preserve"> </w:t>
            </w:r>
            <w:r>
              <w:rPr>
                <w:sz w:val="20"/>
              </w:rPr>
              <w:t>de</w:t>
            </w:r>
            <w:r>
              <w:rPr>
                <w:spacing w:val="-3"/>
                <w:sz w:val="20"/>
              </w:rPr>
              <w:t xml:space="preserve"> </w:t>
            </w:r>
            <w:r>
              <w:rPr>
                <w:sz w:val="20"/>
              </w:rPr>
              <w:t>sus</w:t>
            </w:r>
            <w:r>
              <w:rPr>
                <w:spacing w:val="-1"/>
                <w:sz w:val="20"/>
              </w:rPr>
              <w:t xml:space="preserve"> </w:t>
            </w:r>
            <w:r>
              <w:rPr>
                <w:sz w:val="20"/>
              </w:rPr>
              <w:t>funcionarios,</w:t>
            </w:r>
            <w:r>
              <w:rPr>
                <w:spacing w:val="-2"/>
                <w:sz w:val="20"/>
              </w:rPr>
              <w:t xml:space="preserve"> </w:t>
            </w:r>
            <w:r>
              <w:rPr>
                <w:sz w:val="20"/>
              </w:rPr>
              <w:t>relacionadas</w:t>
            </w:r>
            <w:r>
              <w:rPr>
                <w:spacing w:val="-1"/>
                <w:sz w:val="20"/>
              </w:rPr>
              <w:t xml:space="preserve"> </w:t>
            </w:r>
            <w:r>
              <w:rPr>
                <w:sz w:val="20"/>
              </w:rPr>
              <w:t>con</w:t>
            </w:r>
            <w:r>
              <w:rPr>
                <w:spacing w:val="-3"/>
                <w:sz w:val="20"/>
              </w:rPr>
              <w:t xml:space="preserve"> </w:t>
            </w:r>
            <w:r>
              <w:rPr>
                <w:sz w:val="20"/>
              </w:rPr>
              <w:t>extralimitación</w:t>
            </w:r>
            <w:r>
              <w:rPr>
                <w:spacing w:val="-3"/>
                <w:sz w:val="20"/>
              </w:rPr>
              <w:t xml:space="preserve"> </w:t>
            </w:r>
            <w:r>
              <w:rPr>
                <w:sz w:val="20"/>
              </w:rPr>
              <w:t>de</w:t>
            </w:r>
            <w:r>
              <w:rPr>
                <w:spacing w:val="-3"/>
                <w:sz w:val="20"/>
              </w:rPr>
              <w:t xml:space="preserve"> </w:t>
            </w:r>
            <w:r>
              <w:rPr>
                <w:sz w:val="20"/>
              </w:rPr>
              <w:t>funciones,</w:t>
            </w:r>
            <w:r>
              <w:rPr>
                <w:spacing w:val="-2"/>
                <w:sz w:val="20"/>
              </w:rPr>
              <w:t xml:space="preserve"> </w:t>
            </w:r>
            <w:r>
              <w:rPr>
                <w:sz w:val="20"/>
              </w:rPr>
              <w:t>toma</w:t>
            </w:r>
            <w:r>
              <w:rPr>
                <w:spacing w:val="-2"/>
                <w:sz w:val="20"/>
              </w:rPr>
              <w:t xml:space="preserve"> </w:t>
            </w:r>
            <w:r>
              <w:rPr>
                <w:sz w:val="20"/>
              </w:rPr>
              <w:t>de decisiones</w:t>
            </w:r>
            <w:r>
              <w:rPr>
                <w:spacing w:val="-1"/>
                <w:sz w:val="20"/>
              </w:rPr>
              <w:t xml:space="preserve"> </w:t>
            </w:r>
            <w:r>
              <w:rPr>
                <w:sz w:val="20"/>
              </w:rPr>
              <w:t>prohibidas</w:t>
            </w:r>
            <w:r>
              <w:rPr>
                <w:spacing w:val="-1"/>
                <w:sz w:val="20"/>
              </w:rPr>
              <w:t xml:space="preserve"> </w:t>
            </w:r>
            <w:r>
              <w:rPr>
                <w:sz w:val="20"/>
              </w:rPr>
              <w:t>en</w:t>
            </w:r>
            <w:r>
              <w:rPr>
                <w:spacing w:val="-2"/>
                <w:sz w:val="20"/>
              </w:rPr>
              <w:t xml:space="preserve"> </w:t>
            </w:r>
            <w:r>
              <w:rPr>
                <w:sz w:val="20"/>
              </w:rPr>
              <w:t>el ejercicio</w:t>
            </w:r>
            <w:r>
              <w:rPr>
                <w:spacing w:val="-11"/>
                <w:sz w:val="20"/>
              </w:rPr>
              <w:t xml:space="preserve"> </w:t>
            </w:r>
            <w:r>
              <w:rPr>
                <w:sz w:val="20"/>
              </w:rPr>
              <w:t>de</w:t>
            </w:r>
            <w:r>
              <w:rPr>
                <w:spacing w:val="-12"/>
                <w:sz w:val="20"/>
              </w:rPr>
              <w:t xml:space="preserve"> </w:t>
            </w:r>
            <w:r>
              <w:rPr>
                <w:sz w:val="20"/>
              </w:rPr>
              <w:t>su</w:t>
            </w:r>
            <w:r>
              <w:rPr>
                <w:spacing w:val="-11"/>
                <w:sz w:val="20"/>
              </w:rPr>
              <w:t xml:space="preserve"> </w:t>
            </w:r>
            <w:r>
              <w:rPr>
                <w:sz w:val="20"/>
              </w:rPr>
              <w:t>cargo</w:t>
            </w:r>
            <w:r>
              <w:rPr>
                <w:spacing w:val="-11"/>
                <w:sz w:val="20"/>
              </w:rPr>
              <w:t xml:space="preserve"> </w:t>
            </w:r>
            <w:r>
              <w:rPr>
                <w:sz w:val="20"/>
              </w:rPr>
              <w:t>o</w:t>
            </w:r>
            <w:r>
              <w:rPr>
                <w:spacing w:val="-11"/>
                <w:sz w:val="20"/>
              </w:rPr>
              <w:t xml:space="preserve"> </w:t>
            </w:r>
            <w:r>
              <w:rPr>
                <w:sz w:val="20"/>
              </w:rPr>
              <w:t>el</w:t>
            </w:r>
            <w:r>
              <w:rPr>
                <w:spacing w:val="-12"/>
                <w:sz w:val="20"/>
              </w:rPr>
              <w:t xml:space="preserve"> </w:t>
            </w:r>
            <w:r>
              <w:rPr>
                <w:sz w:val="20"/>
              </w:rPr>
              <w:t>interés</w:t>
            </w:r>
            <w:r>
              <w:rPr>
                <w:spacing w:val="-10"/>
                <w:sz w:val="20"/>
              </w:rPr>
              <w:t xml:space="preserve"> </w:t>
            </w:r>
            <w:r>
              <w:rPr>
                <w:sz w:val="20"/>
              </w:rPr>
              <w:t>directo</w:t>
            </w:r>
            <w:r>
              <w:rPr>
                <w:spacing w:val="-12"/>
                <w:sz w:val="20"/>
              </w:rPr>
              <w:t xml:space="preserve"> </w:t>
            </w:r>
            <w:r>
              <w:rPr>
                <w:sz w:val="20"/>
              </w:rPr>
              <w:t>en</w:t>
            </w:r>
            <w:r>
              <w:rPr>
                <w:spacing w:val="-11"/>
                <w:sz w:val="20"/>
              </w:rPr>
              <w:t xml:space="preserve"> </w:t>
            </w:r>
            <w:r>
              <w:rPr>
                <w:sz w:val="20"/>
              </w:rPr>
              <w:t>una</w:t>
            </w:r>
            <w:r>
              <w:rPr>
                <w:spacing w:val="-11"/>
                <w:sz w:val="20"/>
              </w:rPr>
              <w:t xml:space="preserve"> </w:t>
            </w:r>
            <w:r>
              <w:rPr>
                <w:sz w:val="20"/>
              </w:rPr>
              <w:t>decisión</w:t>
            </w:r>
            <w:r>
              <w:rPr>
                <w:spacing w:val="-11"/>
                <w:sz w:val="20"/>
              </w:rPr>
              <w:t xml:space="preserve"> </w:t>
            </w:r>
            <w:r>
              <w:rPr>
                <w:sz w:val="20"/>
              </w:rPr>
              <w:t>tomada,</w:t>
            </w:r>
            <w:r>
              <w:rPr>
                <w:spacing w:val="-9"/>
                <w:sz w:val="20"/>
              </w:rPr>
              <w:t xml:space="preserve"> </w:t>
            </w:r>
            <w:r>
              <w:rPr>
                <w:sz w:val="20"/>
              </w:rPr>
              <w:t>incluye</w:t>
            </w:r>
            <w:r>
              <w:rPr>
                <w:spacing w:val="-11"/>
                <w:sz w:val="20"/>
              </w:rPr>
              <w:t xml:space="preserve"> </w:t>
            </w:r>
            <w:r>
              <w:rPr>
                <w:sz w:val="20"/>
              </w:rPr>
              <w:t>actos</w:t>
            </w:r>
            <w:r>
              <w:rPr>
                <w:spacing w:val="-11"/>
                <w:sz w:val="20"/>
              </w:rPr>
              <w:t xml:space="preserve"> </w:t>
            </w:r>
            <w:r>
              <w:rPr>
                <w:sz w:val="20"/>
              </w:rPr>
              <w:t>de</w:t>
            </w:r>
            <w:r>
              <w:rPr>
                <w:spacing w:val="-9"/>
                <w:sz w:val="20"/>
              </w:rPr>
              <w:t xml:space="preserve"> </w:t>
            </w:r>
            <w:r>
              <w:rPr>
                <w:sz w:val="20"/>
              </w:rPr>
              <w:t>corrupción.”</w:t>
            </w:r>
            <w:r>
              <w:rPr>
                <w:spacing w:val="-10"/>
                <w:sz w:val="20"/>
              </w:rPr>
              <w:t xml:space="preserve"> </w:t>
            </w:r>
            <w:r>
              <w:rPr>
                <w:sz w:val="20"/>
              </w:rPr>
              <w:t>(Circular</w:t>
            </w:r>
            <w:r>
              <w:rPr>
                <w:spacing w:val="-10"/>
                <w:sz w:val="20"/>
              </w:rPr>
              <w:t xml:space="preserve"> </w:t>
            </w:r>
            <w:r>
              <w:rPr>
                <w:sz w:val="20"/>
              </w:rPr>
              <w:t>interna</w:t>
            </w:r>
          </w:p>
          <w:p w14:paraId="239AD324" w14:textId="77777777" w:rsidR="009B0F53" w:rsidRDefault="003702E8">
            <w:pPr>
              <w:pStyle w:val="TableParagraph"/>
              <w:spacing w:line="209" w:lineRule="exact"/>
              <w:ind w:left="108"/>
              <w:rPr>
                <w:sz w:val="20"/>
              </w:rPr>
            </w:pPr>
            <w:r>
              <w:rPr>
                <w:spacing w:val="-2"/>
                <w:sz w:val="20"/>
              </w:rPr>
              <w:t>DGIDER-0496B2020)</w:t>
            </w:r>
          </w:p>
        </w:tc>
      </w:tr>
      <w:tr w:rsidR="009B0F53" w14:paraId="08CF71C1" w14:textId="77777777">
        <w:trPr>
          <w:trHeight w:val="919"/>
        </w:trPr>
        <w:tc>
          <w:tcPr>
            <w:tcW w:w="704" w:type="dxa"/>
          </w:tcPr>
          <w:p w14:paraId="50F74C9C" w14:textId="77777777" w:rsidR="009B0F53" w:rsidRDefault="009B0F53">
            <w:pPr>
              <w:pStyle w:val="TableParagraph"/>
              <w:spacing w:before="46"/>
              <w:rPr>
                <w:rFonts w:ascii="Arial"/>
                <w:b/>
                <w:sz w:val="24"/>
              </w:rPr>
            </w:pPr>
          </w:p>
          <w:p w14:paraId="3A42D623" w14:textId="77777777" w:rsidR="009B0F53" w:rsidRDefault="003702E8">
            <w:pPr>
              <w:pStyle w:val="TableParagraph"/>
              <w:ind w:right="-44"/>
              <w:jc w:val="right"/>
              <w:rPr>
                <w:sz w:val="24"/>
              </w:rPr>
            </w:pPr>
            <w:r>
              <w:rPr>
                <w:spacing w:val="-5"/>
                <w:sz w:val="24"/>
              </w:rPr>
              <w:t>10</w:t>
            </w:r>
          </w:p>
        </w:tc>
        <w:tc>
          <w:tcPr>
            <w:tcW w:w="3120" w:type="dxa"/>
          </w:tcPr>
          <w:p w14:paraId="311DD1E9" w14:textId="77777777" w:rsidR="009B0F53" w:rsidRDefault="009B0F53">
            <w:pPr>
              <w:pStyle w:val="TableParagraph"/>
              <w:spacing w:before="115"/>
              <w:rPr>
                <w:rFonts w:ascii="Arial"/>
                <w:b/>
                <w:sz w:val="20"/>
              </w:rPr>
            </w:pPr>
          </w:p>
          <w:p w14:paraId="600A9F46" w14:textId="77777777" w:rsidR="009B0F53" w:rsidRDefault="003702E8">
            <w:pPr>
              <w:pStyle w:val="TableParagraph"/>
              <w:ind w:left="107"/>
              <w:rPr>
                <w:rFonts w:ascii="Arial" w:hAnsi="Arial"/>
                <w:b/>
                <w:sz w:val="20"/>
              </w:rPr>
            </w:pPr>
            <w:r>
              <w:rPr>
                <w:rFonts w:ascii="Arial" w:hAnsi="Arial"/>
                <w:b/>
                <w:sz w:val="20"/>
              </w:rPr>
              <w:t>Derecho</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Petición</w:t>
            </w:r>
          </w:p>
        </w:tc>
        <w:tc>
          <w:tcPr>
            <w:tcW w:w="9923" w:type="dxa"/>
          </w:tcPr>
          <w:p w14:paraId="128D3326" w14:textId="77777777" w:rsidR="009B0F53" w:rsidRDefault="003702E8">
            <w:pPr>
              <w:pStyle w:val="TableParagraph"/>
              <w:ind w:left="108"/>
              <w:rPr>
                <w:sz w:val="20"/>
              </w:rPr>
            </w:pPr>
            <w:r>
              <w:rPr>
                <w:sz w:val="20"/>
              </w:rPr>
              <w:t>Es</w:t>
            </w:r>
            <w:r>
              <w:rPr>
                <w:spacing w:val="-8"/>
                <w:sz w:val="20"/>
              </w:rPr>
              <w:t xml:space="preserve"> </w:t>
            </w:r>
            <w:r>
              <w:rPr>
                <w:sz w:val="20"/>
              </w:rPr>
              <w:t>la</w:t>
            </w:r>
            <w:r>
              <w:rPr>
                <w:spacing w:val="-9"/>
                <w:sz w:val="20"/>
              </w:rPr>
              <w:t xml:space="preserve"> </w:t>
            </w:r>
            <w:r>
              <w:rPr>
                <w:sz w:val="20"/>
              </w:rPr>
              <w:t>Facultad</w:t>
            </w:r>
            <w:r>
              <w:rPr>
                <w:spacing w:val="-9"/>
                <w:sz w:val="20"/>
              </w:rPr>
              <w:t xml:space="preserve"> </w:t>
            </w:r>
            <w:r>
              <w:rPr>
                <w:sz w:val="20"/>
              </w:rPr>
              <w:t>que</w:t>
            </w:r>
            <w:r>
              <w:rPr>
                <w:spacing w:val="-9"/>
                <w:sz w:val="20"/>
              </w:rPr>
              <w:t xml:space="preserve"> </w:t>
            </w:r>
            <w:r>
              <w:rPr>
                <w:sz w:val="20"/>
              </w:rPr>
              <w:t>tiene</w:t>
            </w:r>
            <w:r>
              <w:rPr>
                <w:spacing w:val="-9"/>
                <w:sz w:val="20"/>
              </w:rPr>
              <w:t xml:space="preserve"> </w:t>
            </w:r>
            <w:r>
              <w:rPr>
                <w:sz w:val="20"/>
              </w:rPr>
              <w:t>toda</w:t>
            </w:r>
            <w:r>
              <w:rPr>
                <w:spacing w:val="-9"/>
                <w:sz w:val="20"/>
              </w:rPr>
              <w:t xml:space="preserve"> </w:t>
            </w:r>
            <w:r>
              <w:rPr>
                <w:sz w:val="20"/>
              </w:rPr>
              <w:t>persona</w:t>
            </w:r>
            <w:r>
              <w:rPr>
                <w:spacing w:val="-7"/>
                <w:sz w:val="20"/>
              </w:rPr>
              <w:t xml:space="preserve"> </w:t>
            </w:r>
            <w:r>
              <w:rPr>
                <w:sz w:val="20"/>
              </w:rPr>
              <w:t>natural</w:t>
            </w:r>
            <w:r>
              <w:rPr>
                <w:spacing w:val="-10"/>
                <w:sz w:val="20"/>
              </w:rPr>
              <w:t xml:space="preserve"> </w:t>
            </w:r>
            <w:r>
              <w:rPr>
                <w:sz w:val="20"/>
              </w:rPr>
              <w:t>o</w:t>
            </w:r>
            <w:r>
              <w:rPr>
                <w:spacing w:val="-9"/>
                <w:sz w:val="20"/>
              </w:rPr>
              <w:t xml:space="preserve"> </w:t>
            </w:r>
            <w:r>
              <w:rPr>
                <w:sz w:val="20"/>
              </w:rPr>
              <w:t>jurídica</w:t>
            </w:r>
            <w:r>
              <w:rPr>
                <w:spacing w:val="-7"/>
                <w:sz w:val="20"/>
              </w:rPr>
              <w:t xml:space="preserve"> </w:t>
            </w:r>
            <w:r>
              <w:rPr>
                <w:sz w:val="20"/>
              </w:rPr>
              <w:t>de</w:t>
            </w:r>
            <w:r>
              <w:rPr>
                <w:spacing w:val="-9"/>
                <w:sz w:val="20"/>
              </w:rPr>
              <w:t xml:space="preserve"> </w:t>
            </w:r>
            <w:r>
              <w:rPr>
                <w:sz w:val="20"/>
              </w:rPr>
              <w:t>presentar</w:t>
            </w:r>
            <w:r>
              <w:rPr>
                <w:spacing w:val="-8"/>
                <w:sz w:val="20"/>
              </w:rPr>
              <w:t xml:space="preserve"> </w:t>
            </w:r>
            <w:r>
              <w:rPr>
                <w:sz w:val="20"/>
              </w:rPr>
              <w:t>solicitudes</w:t>
            </w:r>
            <w:r>
              <w:rPr>
                <w:spacing w:val="-8"/>
                <w:sz w:val="20"/>
              </w:rPr>
              <w:t xml:space="preserve"> </w:t>
            </w:r>
            <w:r>
              <w:rPr>
                <w:sz w:val="20"/>
              </w:rPr>
              <w:t>respetuosas</w:t>
            </w:r>
            <w:r>
              <w:rPr>
                <w:spacing w:val="-8"/>
                <w:sz w:val="20"/>
              </w:rPr>
              <w:t xml:space="preserve"> </w:t>
            </w:r>
            <w:r>
              <w:rPr>
                <w:sz w:val="20"/>
              </w:rPr>
              <w:t>ante</w:t>
            </w:r>
            <w:r>
              <w:rPr>
                <w:spacing w:val="-9"/>
                <w:sz w:val="20"/>
              </w:rPr>
              <w:t xml:space="preserve"> </w:t>
            </w:r>
            <w:r>
              <w:rPr>
                <w:sz w:val="20"/>
              </w:rPr>
              <w:t>el</w:t>
            </w:r>
            <w:r>
              <w:rPr>
                <w:spacing w:val="-10"/>
                <w:sz w:val="20"/>
              </w:rPr>
              <w:t xml:space="preserve"> </w:t>
            </w:r>
            <w:r>
              <w:rPr>
                <w:sz w:val="20"/>
              </w:rPr>
              <w:t>IDER,</w:t>
            </w:r>
            <w:r>
              <w:rPr>
                <w:spacing w:val="-9"/>
                <w:sz w:val="20"/>
              </w:rPr>
              <w:t xml:space="preserve"> </w:t>
            </w:r>
            <w:r>
              <w:rPr>
                <w:sz w:val="20"/>
              </w:rPr>
              <w:t>por motivos</w:t>
            </w:r>
            <w:r>
              <w:rPr>
                <w:spacing w:val="-4"/>
                <w:sz w:val="20"/>
              </w:rPr>
              <w:t xml:space="preserve"> </w:t>
            </w:r>
            <w:r>
              <w:rPr>
                <w:sz w:val="20"/>
              </w:rPr>
              <w:t>e</w:t>
            </w:r>
            <w:r>
              <w:rPr>
                <w:spacing w:val="-7"/>
                <w:sz w:val="20"/>
              </w:rPr>
              <w:t xml:space="preserve"> </w:t>
            </w:r>
            <w:r>
              <w:rPr>
                <w:sz w:val="20"/>
              </w:rPr>
              <w:t>interés</w:t>
            </w:r>
            <w:r>
              <w:rPr>
                <w:spacing w:val="-5"/>
                <w:sz w:val="20"/>
              </w:rPr>
              <w:t xml:space="preserve"> </w:t>
            </w:r>
            <w:r>
              <w:rPr>
                <w:sz w:val="20"/>
              </w:rPr>
              <w:t>general</w:t>
            </w:r>
            <w:r>
              <w:rPr>
                <w:spacing w:val="-6"/>
                <w:sz w:val="20"/>
              </w:rPr>
              <w:t xml:space="preserve"> </w:t>
            </w:r>
            <w:r>
              <w:rPr>
                <w:sz w:val="20"/>
              </w:rPr>
              <w:t>o</w:t>
            </w:r>
            <w:r>
              <w:rPr>
                <w:spacing w:val="-4"/>
                <w:sz w:val="20"/>
              </w:rPr>
              <w:t xml:space="preserve"> </w:t>
            </w:r>
            <w:r>
              <w:rPr>
                <w:sz w:val="20"/>
              </w:rPr>
              <w:t>particular,</w:t>
            </w:r>
            <w:r>
              <w:rPr>
                <w:spacing w:val="-4"/>
                <w:sz w:val="20"/>
              </w:rPr>
              <w:t xml:space="preserve"> </w:t>
            </w:r>
            <w:r>
              <w:rPr>
                <w:sz w:val="20"/>
              </w:rPr>
              <w:t>bajo</w:t>
            </w:r>
            <w:r>
              <w:rPr>
                <w:spacing w:val="-6"/>
                <w:sz w:val="20"/>
              </w:rPr>
              <w:t xml:space="preserve"> </w:t>
            </w:r>
            <w:r>
              <w:rPr>
                <w:sz w:val="20"/>
              </w:rPr>
              <w:t>la</w:t>
            </w:r>
            <w:r>
              <w:rPr>
                <w:spacing w:val="-7"/>
                <w:sz w:val="20"/>
              </w:rPr>
              <w:t xml:space="preserve"> </w:t>
            </w:r>
            <w:r>
              <w:rPr>
                <w:sz w:val="20"/>
              </w:rPr>
              <w:t>garantía</w:t>
            </w:r>
            <w:r>
              <w:rPr>
                <w:spacing w:val="-4"/>
                <w:sz w:val="20"/>
              </w:rPr>
              <w:t xml:space="preserve"> </w:t>
            </w:r>
            <w:r>
              <w:rPr>
                <w:sz w:val="20"/>
              </w:rPr>
              <w:t>de</w:t>
            </w:r>
            <w:r>
              <w:rPr>
                <w:spacing w:val="-8"/>
                <w:sz w:val="20"/>
              </w:rPr>
              <w:t xml:space="preserve"> </w:t>
            </w:r>
            <w:r>
              <w:rPr>
                <w:sz w:val="20"/>
              </w:rPr>
              <w:t>obtener</w:t>
            </w:r>
            <w:r>
              <w:rPr>
                <w:spacing w:val="-6"/>
                <w:sz w:val="20"/>
              </w:rPr>
              <w:t xml:space="preserve"> </w:t>
            </w:r>
            <w:r>
              <w:rPr>
                <w:sz w:val="20"/>
              </w:rPr>
              <w:t>una</w:t>
            </w:r>
            <w:r>
              <w:rPr>
                <w:spacing w:val="-6"/>
                <w:sz w:val="20"/>
              </w:rPr>
              <w:t xml:space="preserve"> </w:t>
            </w:r>
            <w:r>
              <w:rPr>
                <w:sz w:val="20"/>
              </w:rPr>
              <w:t>respuesta</w:t>
            </w:r>
            <w:r>
              <w:rPr>
                <w:spacing w:val="-8"/>
                <w:sz w:val="20"/>
              </w:rPr>
              <w:t xml:space="preserve"> </w:t>
            </w:r>
            <w:r>
              <w:rPr>
                <w:sz w:val="20"/>
              </w:rPr>
              <w:t>clara,</w:t>
            </w:r>
            <w:r>
              <w:rPr>
                <w:spacing w:val="-4"/>
                <w:sz w:val="20"/>
              </w:rPr>
              <w:t xml:space="preserve"> </w:t>
            </w:r>
            <w:r>
              <w:rPr>
                <w:sz w:val="20"/>
              </w:rPr>
              <w:t>precisa,</w:t>
            </w:r>
            <w:r>
              <w:rPr>
                <w:spacing w:val="-7"/>
                <w:sz w:val="20"/>
              </w:rPr>
              <w:t xml:space="preserve"> </w:t>
            </w:r>
            <w:r>
              <w:rPr>
                <w:sz w:val="20"/>
              </w:rPr>
              <w:t>completa</w:t>
            </w:r>
            <w:r>
              <w:rPr>
                <w:spacing w:val="-4"/>
                <w:sz w:val="20"/>
              </w:rPr>
              <w:t xml:space="preserve"> </w:t>
            </w:r>
            <w:r>
              <w:rPr>
                <w:sz w:val="20"/>
              </w:rPr>
              <w:t>y</w:t>
            </w:r>
            <w:r>
              <w:rPr>
                <w:spacing w:val="-6"/>
                <w:sz w:val="20"/>
              </w:rPr>
              <w:t xml:space="preserve"> </w:t>
            </w:r>
            <w:r>
              <w:rPr>
                <w:spacing w:val="-5"/>
                <w:sz w:val="20"/>
              </w:rPr>
              <w:t>de</w:t>
            </w:r>
          </w:p>
          <w:p w14:paraId="4DEFEFCD" w14:textId="77777777" w:rsidR="009B0F53" w:rsidRDefault="003702E8">
            <w:pPr>
              <w:pStyle w:val="TableParagraph"/>
              <w:spacing w:line="228" w:lineRule="exact"/>
              <w:ind w:left="108"/>
              <w:rPr>
                <w:sz w:val="20"/>
              </w:rPr>
            </w:pPr>
            <w:r>
              <w:rPr>
                <w:sz w:val="20"/>
              </w:rPr>
              <w:t>fondo.</w:t>
            </w:r>
            <w:r>
              <w:rPr>
                <w:spacing w:val="70"/>
                <w:sz w:val="20"/>
              </w:rPr>
              <w:t xml:space="preserve"> </w:t>
            </w:r>
            <w:r>
              <w:rPr>
                <w:sz w:val="20"/>
              </w:rPr>
              <w:t>(Circular</w:t>
            </w:r>
            <w:r>
              <w:rPr>
                <w:spacing w:val="70"/>
                <w:sz w:val="20"/>
              </w:rPr>
              <w:t xml:space="preserve"> </w:t>
            </w:r>
            <w:r>
              <w:rPr>
                <w:sz w:val="20"/>
              </w:rPr>
              <w:t>interna</w:t>
            </w:r>
            <w:r>
              <w:rPr>
                <w:spacing w:val="70"/>
                <w:sz w:val="20"/>
              </w:rPr>
              <w:t xml:space="preserve"> </w:t>
            </w:r>
            <w:r>
              <w:rPr>
                <w:sz w:val="20"/>
              </w:rPr>
              <w:t>DGIDER-0496B2020)</w:t>
            </w:r>
            <w:r>
              <w:rPr>
                <w:spacing w:val="72"/>
                <w:sz w:val="20"/>
              </w:rPr>
              <w:t xml:space="preserve"> </w:t>
            </w:r>
            <w:r>
              <w:rPr>
                <w:sz w:val="20"/>
              </w:rPr>
              <w:t>Dicha</w:t>
            </w:r>
            <w:r>
              <w:rPr>
                <w:spacing w:val="72"/>
                <w:sz w:val="20"/>
              </w:rPr>
              <w:t xml:space="preserve"> </w:t>
            </w:r>
            <w:r>
              <w:rPr>
                <w:sz w:val="20"/>
              </w:rPr>
              <w:t>solicitud</w:t>
            </w:r>
            <w:r>
              <w:rPr>
                <w:spacing w:val="71"/>
                <w:sz w:val="20"/>
              </w:rPr>
              <w:t xml:space="preserve"> </w:t>
            </w:r>
            <w:r>
              <w:rPr>
                <w:sz w:val="20"/>
              </w:rPr>
              <w:t>está</w:t>
            </w:r>
            <w:r>
              <w:rPr>
                <w:spacing w:val="70"/>
                <w:sz w:val="20"/>
              </w:rPr>
              <w:t xml:space="preserve"> </w:t>
            </w:r>
            <w:r>
              <w:rPr>
                <w:sz w:val="20"/>
              </w:rPr>
              <w:t>amparada</w:t>
            </w:r>
            <w:r>
              <w:rPr>
                <w:spacing w:val="71"/>
                <w:sz w:val="20"/>
              </w:rPr>
              <w:t xml:space="preserve"> </w:t>
            </w:r>
            <w:r>
              <w:rPr>
                <w:sz w:val="20"/>
              </w:rPr>
              <w:t>en</w:t>
            </w:r>
            <w:r>
              <w:rPr>
                <w:spacing w:val="69"/>
                <w:sz w:val="20"/>
              </w:rPr>
              <w:t xml:space="preserve"> </w:t>
            </w:r>
            <w:r>
              <w:rPr>
                <w:sz w:val="20"/>
              </w:rPr>
              <w:t>el</w:t>
            </w:r>
            <w:r>
              <w:rPr>
                <w:spacing w:val="73"/>
                <w:sz w:val="20"/>
              </w:rPr>
              <w:t xml:space="preserve"> </w:t>
            </w:r>
            <w:r>
              <w:rPr>
                <w:sz w:val="20"/>
              </w:rPr>
              <w:t>Artículo</w:t>
            </w:r>
            <w:r>
              <w:rPr>
                <w:spacing w:val="70"/>
                <w:sz w:val="20"/>
              </w:rPr>
              <w:t xml:space="preserve"> </w:t>
            </w:r>
            <w:r>
              <w:rPr>
                <w:sz w:val="20"/>
              </w:rPr>
              <w:t>23</w:t>
            </w:r>
            <w:r>
              <w:rPr>
                <w:spacing w:val="69"/>
                <w:sz w:val="20"/>
              </w:rPr>
              <w:t xml:space="preserve"> </w:t>
            </w:r>
            <w:r>
              <w:rPr>
                <w:sz w:val="20"/>
              </w:rPr>
              <w:t>de</w:t>
            </w:r>
            <w:r>
              <w:rPr>
                <w:spacing w:val="69"/>
                <w:sz w:val="20"/>
              </w:rPr>
              <w:t xml:space="preserve"> </w:t>
            </w:r>
            <w:r>
              <w:rPr>
                <w:sz w:val="20"/>
              </w:rPr>
              <w:t>la Constitución Política.</w:t>
            </w:r>
          </w:p>
        </w:tc>
      </w:tr>
      <w:tr w:rsidR="009B0F53" w14:paraId="61B4DC43" w14:textId="77777777">
        <w:trPr>
          <w:trHeight w:val="460"/>
        </w:trPr>
        <w:tc>
          <w:tcPr>
            <w:tcW w:w="704" w:type="dxa"/>
          </w:tcPr>
          <w:p w14:paraId="194BAA45" w14:textId="77777777" w:rsidR="009B0F53" w:rsidRDefault="003702E8">
            <w:pPr>
              <w:pStyle w:val="TableParagraph"/>
              <w:spacing w:before="94"/>
              <w:ind w:right="-44"/>
              <w:jc w:val="right"/>
              <w:rPr>
                <w:sz w:val="24"/>
              </w:rPr>
            </w:pPr>
            <w:r>
              <w:rPr>
                <w:spacing w:val="-5"/>
                <w:sz w:val="24"/>
              </w:rPr>
              <w:t>11</w:t>
            </w:r>
          </w:p>
        </w:tc>
        <w:tc>
          <w:tcPr>
            <w:tcW w:w="3120" w:type="dxa"/>
          </w:tcPr>
          <w:p w14:paraId="06CFD28A" w14:textId="77777777" w:rsidR="009B0F53" w:rsidRDefault="003702E8">
            <w:pPr>
              <w:pStyle w:val="TableParagraph"/>
              <w:spacing w:before="114"/>
              <w:ind w:left="107"/>
              <w:rPr>
                <w:rFonts w:ascii="Arial"/>
                <w:b/>
                <w:sz w:val="20"/>
              </w:rPr>
            </w:pPr>
            <w:r>
              <w:rPr>
                <w:rFonts w:ascii="Arial"/>
                <w:b/>
                <w:sz w:val="20"/>
              </w:rPr>
              <w:t>Derecho</w:t>
            </w:r>
            <w:r>
              <w:rPr>
                <w:rFonts w:ascii="Arial"/>
                <w:b/>
                <w:spacing w:val="-7"/>
                <w:sz w:val="20"/>
              </w:rPr>
              <w:t xml:space="preserve"> </w:t>
            </w:r>
            <w:r>
              <w:rPr>
                <w:rFonts w:ascii="Arial"/>
                <w:b/>
                <w:sz w:val="20"/>
              </w:rPr>
              <w:t>de</w:t>
            </w:r>
            <w:r>
              <w:rPr>
                <w:rFonts w:ascii="Arial"/>
                <w:b/>
                <w:spacing w:val="-8"/>
                <w:sz w:val="20"/>
              </w:rPr>
              <w:t xml:space="preserve"> </w:t>
            </w:r>
            <w:r>
              <w:rPr>
                <w:rFonts w:ascii="Arial"/>
                <w:b/>
                <w:sz w:val="20"/>
              </w:rPr>
              <w:t>Habeas</w:t>
            </w:r>
            <w:r>
              <w:rPr>
                <w:rFonts w:ascii="Arial"/>
                <w:b/>
                <w:spacing w:val="-8"/>
                <w:sz w:val="20"/>
              </w:rPr>
              <w:t xml:space="preserve"> </w:t>
            </w:r>
            <w:r>
              <w:rPr>
                <w:rFonts w:ascii="Arial"/>
                <w:b/>
                <w:spacing w:val="-4"/>
                <w:sz w:val="20"/>
              </w:rPr>
              <w:t>Data</w:t>
            </w:r>
          </w:p>
        </w:tc>
        <w:tc>
          <w:tcPr>
            <w:tcW w:w="9923" w:type="dxa"/>
          </w:tcPr>
          <w:p w14:paraId="6DCCB7D2" w14:textId="77777777" w:rsidR="009B0F53" w:rsidRDefault="003702E8">
            <w:pPr>
              <w:pStyle w:val="TableParagraph"/>
              <w:spacing w:line="230" w:lineRule="exact"/>
              <w:ind w:left="108"/>
              <w:rPr>
                <w:sz w:val="20"/>
              </w:rPr>
            </w:pPr>
            <w:r>
              <w:rPr>
                <w:sz w:val="20"/>
              </w:rPr>
              <w:t>Derecho que tiene toda persona</w:t>
            </w:r>
            <w:r>
              <w:rPr>
                <w:spacing w:val="-2"/>
                <w:sz w:val="20"/>
              </w:rPr>
              <w:t xml:space="preserve"> </w:t>
            </w:r>
            <w:r>
              <w:rPr>
                <w:sz w:val="20"/>
              </w:rPr>
              <w:t>de</w:t>
            </w:r>
            <w:r>
              <w:rPr>
                <w:spacing w:val="-2"/>
                <w:sz w:val="20"/>
              </w:rPr>
              <w:t xml:space="preserve"> </w:t>
            </w:r>
            <w:r>
              <w:rPr>
                <w:sz w:val="20"/>
              </w:rPr>
              <w:t>conocer,</w:t>
            </w:r>
            <w:r>
              <w:rPr>
                <w:spacing w:val="-1"/>
                <w:sz w:val="20"/>
              </w:rPr>
              <w:t xml:space="preserve"> </w:t>
            </w:r>
            <w:r>
              <w:rPr>
                <w:sz w:val="20"/>
              </w:rPr>
              <w:t>actualizar y</w:t>
            </w:r>
            <w:r>
              <w:rPr>
                <w:spacing w:val="-1"/>
                <w:sz w:val="20"/>
              </w:rPr>
              <w:t xml:space="preserve"> </w:t>
            </w:r>
            <w:r>
              <w:rPr>
                <w:sz w:val="20"/>
              </w:rPr>
              <w:t>rectificar la información que</w:t>
            </w:r>
            <w:r>
              <w:rPr>
                <w:spacing w:val="-3"/>
                <w:sz w:val="20"/>
              </w:rPr>
              <w:t xml:space="preserve"> </w:t>
            </w:r>
            <w:r>
              <w:rPr>
                <w:sz w:val="20"/>
              </w:rPr>
              <w:t>se haya recogido</w:t>
            </w:r>
            <w:r>
              <w:rPr>
                <w:spacing w:val="-3"/>
                <w:sz w:val="20"/>
              </w:rPr>
              <w:t xml:space="preserve"> </w:t>
            </w:r>
            <w:r>
              <w:rPr>
                <w:sz w:val="20"/>
              </w:rPr>
              <w:t>sobre ella en archivos y bancos de datos de naturaleza pública o privada.</w:t>
            </w:r>
          </w:p>
        </w:tc>
      </w:tr>
      <w:tr w:rsidR="009B0F53" w14:paraId="2E4E4E61" w14:textId="77777777">
        <w:trPr>
          <w:trHeight w:val="460"/>
        </w:trPr>
        <w:tc>
          <w:tcPr>
            <w:tcW w:w="704" w:type="dxa"/>
          </w:tcPr>
          <w:p w14:paraId="7272E29C" w14:textId="77777777" w:rsidR="009B0F53" w:rsidRDefault="003702E8">
            <w:pPr>
              <w:pStyle w:val="TableParagraph"/>
              <w:spacing w:before="94"/>
              <w:ind w:right="-44"/>
              <w:jc w:val="right"/>
              <w:rPr>
                <w:sz w:val="24"/>
              </w:rPr>
            </w:pPr>
            <w:r>
              <w:rPr>
                <w:spacing w:val="-5"/>
                <w:sz w:val="24"/>
              </w:rPr>
              <w:t>12</w:t>
            </w:r>
          </w:p>
        </w:tc>
        <w:tc>
          <w:tcPr>
            <w:tcW w:w="3120" w:type="dxa"/>
          </w:tcPr>
          <w:p w14:paraId="3C6C6692" w14:textId="77777777" w:rsidR="009B0F53" w:rsidRDefault="003702E8">
            <w:pPr>
              <w:pStyle w:val="TableParagraph"/>
              <w:spacing w:before="114"/>
              <w:ind w:left="107"/>
              <w:rPr>
                <w:rFonts w:ascii="Arial" w:hAnsi="Arial"/>
                <w:b/>
                <w:sz w:val="20"/>
              </w:rPr>
            </w:pPr>
            <w:r>
              <w:rPr>
                <w:rFonts w:ascii="Arial" w:hAnsi="Arial"/>
                <w:b/>
                <w:sz w:val="20"/>
              </w:rPr>
              <w:t>Día</w:t>
            </w:r>
            <w:r>
              <w:rPr>
                <w:rFonts w:ascii="Arial" w:hAnsi="Arial"/>
                <w:b/>
                <w:spacing w:val="-7"/>
                <w:sz w:val="20"/>
              </w:rPr>
              <w:t xml:space="preserve"> </w:t>
            </w:r>
            <w:r>
              <w:rPr>
                <w:rFonts w:ascii="Arial" w:hAnsi="Arial"/>
                <w:b/>
                <w:spacing w:val="-2"/>
                <w:sz w:val="20"/>
              </w:rPr>
              <w:t>Hábil</w:t>
            </w:r>
          </w:p>
        </w:tc>
        <w:tc>
          <w:tcPr>
            <w:tcW w:w="9923" w:type="dxa"/>
          </w:tcPr>
          <w:p w14:paraId="25A7B819" w14:textId="77777777" w:rsidR="009B0F53" w:rsidRDefault="003702E8">
            <w:pPr>
              <w:pStyle w:val="TableParagraph"/>
              <w:spacing w:line="230" w:lineRule="exact"/>
              <w:ind w:left="108"/>
              <w:rPr>
                <w:sz w:val="20"/>
              </w:rPr>
            </w:pPr>
            <w:r>
              <w:rPr>
                <w:sz w:val="20"/>
              </w:rPr>
              <w:t xml:space="preserve">Es cualquier Día en la semana, de lunes a viernes (inclusive), sin incluir los Días festivos en la República de </w:t>
            </w:r>
            <w:r>
              <w:rPr>
                <w:spacing w:val="-2"/>
                <w:sz w:val="20"/>
              </w:rPr>
              <w:t>Colombia</w:t>
            </w:r>
          </w:p>
        </w:tc>
      </w:tr>
      <w:tr w:rsidR="009B0F53" w14:paraId="41A99E43" w14:textId="77777777">
        <w:trPr>
          <w:trHeight w:val="690"/>
        </w:trPr>
        <w:tc>
          <w:tcPr>
            <w:tcW w:w="704" w:type="dxa"/>
          </w:tcPr>
          <w:p w14:paraId="0D21BB07" w14:textId="77777777" w:rsidR="009B0F53" w:rsidRDefault="003702E8">
            <w:pPr>
              <w:pStyle w:val="TableParagraph"/>
              <w:spacing w:before="209"/>
              <w:ind w:right="-44"/>
              <w:jc w:val="right"/>
              <w:rPr>
                <w:sz w:val="24"/>
              </w:rPr>
            </w:pPr>
            <w:r>
              <w:rPr>
                <w:spacing w:val="-5"/>
                <w:sz w:val="24"/>
              </w:rPr>
              <w:t>13</w:t>
            </w:r>
          </w:p>
        </w:tc>
        <w:tc>
          <w:tcPr>
            <w:tcW w:w="3120" w:type="dxa"/>
          </w:tcPr>
          <w:p w14:paraId="6210C293" w14:textId="77777777" w:rsidR="009B0F53" w:rsidRDefault="003702E8">
            <w:pPr>
              <w:pStyle w:val="TableParagraph"/>
              <w:spacing w:before="230"/>
              <w:ind w:left="107"/>
              <w:rPr>
                <w:rFonts w:ascii="Arial" w:hAnsi="Arial"/>
                <w:b/>
                <w:sz w:val="20"/>
              </w:rPr>
            </w:pPr>
            <w:r>
              <w:rPr>
                <w:rFonts w:ascii="Arial" w:hAnsi="Arial"/>
                <w:b/>
                <w:sz w:val="20"/>
              </w:rPr>
              <w:t>Día</w:t>
            </w:r>
            <w:r>
              <w:rPr>
                <w:rFonts w:ascii="Arial" w:hAnsi="Arial"/>
                <w:b/>
                <w:spacing w:val="-7"/>
                <w:sz w:val="20"/>
              </w:rPr>
              <w:t xml:space="preserve"> </w:t>
            </w:r>
            <w:r>
              <w:rPr>
                <w:rFonts w:ascii="Arial" w:hAnsi="Arial"/>
                <w:b/>
                <w:spacing w:val="-2"/>
                <w:sz w:val="20"/>
              </w:rPr>
              <w:t>Calendario</w:t>
            </w:r>
          </w:p>
        </w:tc>
        <w:tc>
          <w:tcPr>
            <w:tcW w:w="9923" w:type="dxa"/>
          </w:tcPr>
          <w:p w14:paraId="380562BC" w14:textId="77777777" w:rsidR="009B0F53" w:rsidRDefault="003702E8">
            <w:pPr>
              <w:pStyle w:val="TableParagraph"/>
              <w:spacing w:line="230" w:lineRule="exact"/>
              <w:ind w:left="108" w:right="96"/>
              <w:jc w:val="both"/>
              <w:rPr>
                <w:sz w:val="20"/>
              </w:rPr>
            </w:pPr>
            <w:r>
              <w:rPr>
                <w:sz w:val="20"/>
              </w:rPr>
              <w:t>Es cualquier día calendario que comprende veinticuatro (24) horas. Cuando este procedimiento prevea un plazo en Días Calendario para el cumplimiento de una obligación y este plazo no venza en un Día Hábil, el vencimiento ocurrirá el Día Hábil inmediatament</w:t>
            </w:r>
            <w:r>
              <w:rPr>
                <w:sz w:val="20"/>
              </w:rPr>
              <w:t>e siguiente.</w:t>
            </w:r>
          </w:p>
        </w:tc>
      </w:tr>
      <w:tr w:rsidR="009B0F53" w14:paraId="49CA0DFB" w14:textId="77777777">
        <w:trPr>
          <w:trHeight w:val="1149"/>
        </w:trPr>
        <w:tc>
          <w:tcPr>
            <w:tcW w:w="704" w:type="dxa"/>
          </w:tcPr>
          <w:p w14:paraId="2329539F" w14:textId="77777777" w:rsidR="009B0F53" w:rsidRDefault="009B0F53">
            <w:pPr>
              <w:pStyle w:val="TableParagraph"/>
              <w:spacing w:before="22"/>
              <w:rPr>
                <w:rFonts w:ascii="Arial"/>
                <w:b/>
                <w:sz w:val="24"/>
              </w:rPr>
            </w:pPr>
          </w:p>
          <w:p w14:paraId="0379C817" w14:textId="77777777" w:rsidR="009B0F53" w:rsidRDefault="003702E8">
            <w:pPr>
              <w:pStyle w:val="TableParagraph"/>
              <w:ind w:right="-44"/>
              <w:jc w:val="right"/>
              <w:rPr>
                <w:sz w:val="24"/>
              </w:rPr>
            </w:pPr>
            <w:r>
              <w:rPr>
                <w:spacing w:val="-5"/>
                <w:sz w:val="24"/>
              </w:rPr>
              <w:t>14</w:t>
            </w:r>
          </w:p>
        </w:tc>
        <w:tc>
          <w:tcPr>
            <w:tcW w:w="3120" w:type="dxa"/>
          </w:tcPr>
          <w:p w14:paraId="71FDDF36" w14:textId="77777777" w:rsidR="009B0F53" w:rsidRDefault="009B0F53">
            <w:pPr>
              <w:pStyle w:val="TableParagraph"/>
              <w:spacing w:before="228"/>
              <w:rPr>
                <w:rFonts w:ascii="Arial"/>
                <w:b/>
                <w:sz w:val="20"/>
              </w:rPr>
            </w:pPr>
          </w:p>
          <w:p w14:paraId="3369180C" w14:textId="77777777" w:rsidR="009B0F53" w:rsidRDefault="003702E8">
            <w:pPr>
              <w:pStyle w:val="TableParagraph"/>
              <w:ind w:left="107"/>
              <w:rPr>
                <w:rFonts w:ascii="Arial"/>
                <w:b/>
                <w:sz w:val="20"/>
              </w:rPr>
            </w:pPr>
            <w:r>
              <w:rPr>
                <w:rFonts w:ascii="Arial"/>
                <w:b/>
                <w:sz w:val="20"/>
              </w:rPr>
              <w:t>Funcionario</w:t>
            </w:r>
            <w:r>
              <w:rPr>
                <w:rFonts w:ascii="Arial"/>
                <w:b/>
                <w:spacing w:val="-8"/>
                <w:sz w:val="20"/>
              </w:rPr>
              <w:t xml:space="preserve"> </w:t>
            </w:r>
            <w:r>
              <w:rPr>
                <w:rFonts w:ascii="Arial"/>
                <w:b/>
                <w:sz w:val="20"/>
              </w:rPr>
              <w:t>sin</w:t>
            </w:r>
            <w:r>
              <w:rPr>
                <w:rFonts w:ascii="Arial"/>
                <w:b/>
                <w:spacing w:val="-8"/>
                <w:sz w:val="20"/>
              </w:rPr>
              <w:t xml:space="preserve"> </w:t>
            </w:r>
            <w:r>
              <w:rPr>
                <w:rFonts w:ascii="Arial"/>
                <w:b/>
                <w:spacing w:val="-2"/>
                <w:sz w:val="20"/>
              </w:rPr>
              <w:t>competencia</w:t>
            </w:r>
          </w:p>
        </w:tc>
        <w:tc>
          <w:tcPr>
            <w:tcW w:w="9923" w:type="dxa"/>
          </w:tcPr>
          <w:p w14:paraId="61CC60E5" w14:textId="77777777" w:rsidR="009B0F53" w:rsidRDefault="003702E8">
            <w:pPr>
              <w:pStyle w:val="TableParagraph"/>
              <w:ind w:left="108" w:right="97"/>
              <w:jc w:val="both"/>
              <w:rPr>
                <w:sz w:val="20"/>
              </w:rPr>
            </w:pPr>
            <w:r>
              <w:rPr>
                <w:sz w:val="20"/>
              </w:rPr>
              <w:t>“Si al IDER se dirige una petición que no es de su competencia, se informará de inmediato al interesado si este</w:t>
            </w:r>
            <w:r>
              <w:rPr>
                <w:spacing w:val="-9"/>
                <w:sz w:val="20"/>
              </w:rPr>
              <w:t xml:space="preserve"> </w:t>
            </w:r>
            <w:r>
              <w:rPr>
                <w:sz w:val="20"/>
              </w:rPr>
              <w:t>actúa</w:t>
            </w:r>
            <w:r>
              <w:rPr>
                <w:spacing w:val="-9"/>
                <w:sz w:val="20"/>
              </w:rPr>
              <w:t xml:space="preserve"> </w:t>
            </w:r>
            <w:r>
              <w:rPr>
                <w:sz w:val="20"/>
              </w:rPr>
              <w:t>verbalmente,</w:t>
            </w:r>
            <w:r>
              <w:rPr>
                <w:spacing w:val="-9"/>
                <w:sz w:val="20"/>
              </w:rPr>
              <w:t xml:space="preserve"> </w:t>
            </w:r>
            <w:r>
              <w:rPr>
                <w:sz w:val="20"/>
              </w:rPr>
              <w:t>o</w:t>
            </w:r>
            <w:r>
              <w:rPr>
                <w:spacing w:val="-9"/>
                <w:sz w:val="20"/>
              </w:rPr>
              <w:t xml:space="preserve"> </w:t>
            </w:r>
            <w:r>
              <w:rPr>
                <w:sz w:val="20"/>
              </w:rPr>
              <w:t>dentro</w:t>
            </w:r>
            <w:r>
              <w:rPr>
                <w:spacing w:val="-9"/>
                <w:sz w:val="20"/>
              </w:rPr>
              <w:t xml:space="preserve"> </w:t>
            </w:r>
            <w:r>
              <w:rPr>
                <w:sz w:val="20"/>
              </w:rPr>
              <w:t>de</w:t>
            </w:r>
            <w:r>
              <w:rPr>
                <w:spacing w:val="-7"/>
                <w:sz w:val="20"/>
              </w:rPr>
              <w:t xml:space="preserve"> </w:t>
            </w:r>
            <w:r>
              <w:rPr>
                <w:sz w:val="20"/>
              </w:rPr>
              <w:t>los</w:t>
            </w:r>
            <w:r>
              <w:rPr>
                <w:spacing w:val="-8"/>
                <w:sz w:val="20"/>
              </w:rPr>
              <w:t xml:space="preserve"> </w:t>
            </w:r>
            <w:r>
              <w:rPr>
                <w:sz w:val="20"/>
              </w:rPr>
              <w:t>cinco</w:t>
            </w:r>
            <w:r>
              <w:rPr>
                <w:spacing w:val="-9"/>
                <w:sz w:val="20"/>
              </w:rPr>
              <w:t xml:space="preserve"> </w:t>
            </w:r>
            <w:r>
              <w:rPr>
                <w:sz w:val="20"/>
              </w:rPr>
              <w:t>(5)</w:t>
            </w:r>
            <w:r>
              <w:rPr>
                <w:spacing w:val="-8"/>
                <w:sz w:val="20"/>
              </w:rPr>
              <w:t xml:space="preserve"> </w:t>
            </w:r>
            <w:r>
              <w:rPr>
                <w:sz w:val="20"/>
              </w:rPr>
              <w:t>días</w:t>
            </w:r>
            <w:r>
              <w:rPr>
                <w:spacing w:val="-8"/>
                <w:sz w:val="20"/>
              </w:rPr>
              <w:t xml:space="preserve"> </w:t>
            </w:r>
            <w:r>
              <w:rPr>
                <w:sz w:val="20"/>
              </w:rPr>
              <w:t>siguientes</w:t>
            </w:r>
            <w:r>
              <w:rPr>
                <w:spacing w:val="-8"/>
                <w:sz w:val="20"/>
              </w:rPr>
              <w:t xml:space="preserve"> </w:t>
            </w:r>
            <w:r>
              <w:rPr>
                <w:sz w:val="20"/>
              </w:rPr>
              <w:t>a</w:t>
            </w:r>
            <w:r>
              <w:rPr>
                <w:spacing w:val="-9"/>
                <w:sz w:val="20"/>
              </w:rPr>
              <w:t xml:space="preserve"> </w:t>
            </w:r>
            <w:r>
              <w:rPr>
                <w:sz w:val="20"/>
              </w:rPr>
              <w:t>su</w:t>
            </w:r>
            <w:r>
              <w:rPr>
                <w:spacing w:val="-9"/>
                <w:sz w:val="20"/>
              </w:rPr>
              <w:t xml:space="preserve"> </w:t>
            </w:r>
            <w:r>
              <w:rPr>
                <w:sz w:val="20"/>
              </w:rPr>
              <w:t>recepción,</w:t>
            </w:r>
            <w:r>
              <w:rPr>
                <w:spacing w:val="-9"/>
                <w:sz w:val="20"/>
              </w:rPr>
              <w:t xml:space="preserve"> </w:t>
            </w:r>
            <w:r>
              <w:rPr>
                <w:sz w:val="20"/>
              </w:rPr>
              <w:t>si</w:t>
            </w:r>
            <w:r>
              <w:rPr>
                <w:spacing w:val="-10"/>
                <w:sz w:val="20"/>
              </w:rPr>
              <w:t xml:space="preserve"> </w:t>
            </w:r>
            <w:r>
              <w:rPr>
                <w:sz w:val="20"/>
              </w:rPr>
              <w:t>obró</w:t>
            </w:r>
            <w:r>
              <w:rPr>
                <w:spacing w:val="-9"/>
                <w:sz w:val="20"/>
              </w:rPr>
              <w:t xml:space="preserve"> </w:t>
            </w:r>
            <w:r>
              <w:rPr>
                <w:sz w:val="20"/>
              </w:rPr>
              <w:t>por</w:t>
            </w:r>
            <w:r>
              <w:rPr>
                <w:spacing w:val="-8"/>
                <w:sz w:val="20"/>
              </w:rPr>
              <w:t xml:space="preserve"> </w:t>
            </w:r>
            <w:r>
              <w:rPr>
                <w:sz w:val="20"/>
              </w:rPr>
              <w:t>escrito.</w:t>
            </w:r>
            <w:r>
              <w:rPr>
                <w:spacing w:val="-9"/>
                <w:sz w:val="20"/>
              </w:rPr>
              <w:t xml:space="preserve"> </w:t>
            </w:r>
            <w:r>
              <w:rPr>
                <w:sz w:val="20"/>
              </w:rPr>
              <w:t>Dentro</w:t>
            </w:r>
            <w:r>
              <w:rPr>
                <w:spacing w:val="-9"/>
                <w:sz w:val="20"/>
              </w:rPr>
              <w:t xml:space="preserve"> </w:t>
            </w:r>
            <w:r>
              <w:rPr>
                <w:sz w:val="20"/>
              </w:rPr>
              <w:t xml:space="preserve">del </w:t>
            </w:r>
            <w:proofErr w:type="spellStart"/>
            <w:r>
              <w:rPr>
                <w:sz w:val="20"/>
              </w:rPr>
              <w:t>termino</w:t>
            </w:r>
            <w:proofErr w:type="spellEnd"/>
            <w:r>
              <w:rPr>
                <w:sz w:val="20"/>
              </w:rPr>
              <w:t xml:space="preserve"> señalado se enviará la petición o solicitud a la entidad y/o funcionario competente y se enviará copia del</w:t>
            </w:r>
            <w:r>
              <w:rPr>
                <w:spacing w:val="-7"/>
                <w:sz w:val="20"/>
              </w:rPr>
              <w:t xml:space="preserve"> </w:t>
            </w:r>
            <w:r>
              <w:rPr>
                <w:sz w:val="20"/>
              </w:rPr>
              <w:t>oficio</w:t>
            </w:r>
            <w:r>
              <w:rPr>
                <w:spacing w:val="-9"/>
                <w:sz w:val="20"/>
              </w:rPr>
              <w:t xml:space="preserve"> </w:t>
            </w:r>
            <w:r>
              <w:rPr>
                <w:sz w:val="20"/>
              </w:rPr>
              <w:t>remisorio</w:t>
            </w:r>
            <w:r>
              <w:rPr>
                <w:spacing w:val="-7"/>
                <w:sz w:val="20"/>
              </w:rPr>
              <w:t xml:space="preserve"> </w:t>
            </w:r>
            <w:r>
              <w:rPr>
                <w:sz w:val="20"/>
              </w:rPr>
              <w:t>al</w:t>
            </w:r>
            <w:r>
              <w:rPr>
                <w:spacing w:val="-8"/>
                <w:sz w:val="20"/>
              </w:rPr>
              <w:t xml:space="preserve"> </w:t>
            </w:r>
            <w:r>
              <w:rPr>
                <w:sz w:val="20"/>
              </w:rPr>
              <w:t>peticionario</w:t>
            </w:r>
            <w:r>
              <w:rPr>
                <w:spacing w:val="-9"/>
                <w:sz w:val="20"/>
              </w:rPr>
              <w:t xml:space="preserve"> </w:t>
            </w:r>
            <w:r>
              <w:rPr>
                <w:sz w:val="20"/>
              </w:rPr>
              <w:t>o</w:t>
            </w:r>
            <w:r>
              <w:rPr>
                <w:spacing w:val="-7"/>
                <w:sz w:val="20"/>
              </w:rPr>
              <w:t xml:space="preserve"> </w:t>
            </w:r>
            <w:r>
              <w:rPr>
                <w:sz w:val="20"/>
              </w:rPr>
              <w:t>en</w:t>
            </w:r>
            <w:r>
              <w:rPr>
                <w:spacing w:val="-7"/>
                <w:sz w:val="20"/>
              </w:rPr>
              <w:t xml:space="preserve"> </w:t>
            </w:r>
            <w:r>
              <w:rPr>
                <w:sz w:val="20"/>
              </w:rPr>
              <w:t>caso</w:t>
            </w:r>
            <w:r>
              <w:rPr>
                <w:spacing w:val="-9"/>
                <w:sz w:val="20"/>
              </w:rPr>
              <w:t xml:space="preserve"> </w:t>
            </w:r>
            <w:r>
              <w:rPr>
                <w:sz w:val="20"/>
              </w:rPr>
              <w:t>de</w:t>
            </w:r>
            <w:r>
              <w:rPr>
                <w:spacing w:val="-9"/>
                <w:sz w:val="20"/>
              </w:rPr>
              <w:t xml:space="preserve"> </w:t>
            </w:r>
            <w:r>
              <w:rPr>
                <w:sz w:val="20"/>
              </w:rPr>
              <w:t>no</w:t>
            </w:r>
            <w:r>
              <w:rPr>
                <w:spacing w:val="-9"/>
                <w:sz w:val="20"/>
              </w:rPr>
              <w:t xml:space="preserve"> </w:t>
            </w:r>
            <w:r>
              <w:rPr>
                <w:sz w:val="20"/>
              </w:rPr>
              <w:t>existir</w:t>
            </w:r>
            <w:r>
              <w:rPr>
                <w:spacing w:val="-8"/>
                <w:sz w:val="20"/>
              </w:rPr>
              <w:t xml:space="preserve"> </w:t>
            </w:r>
            <w:r>
              <w:rPr>
                <w:sz w:val="20"/>
              </w:rPr>
              <w:t>funcionario</w:t>
            </w:r>
            <w:r>
              <w:rPr>
                <w:spacing w:val="-7"/>
                <w:sz w:val="20"/>
              </w:rPr>
              <w:t xml:space="preserve"> </w:t>
            </w:r>
            <w:r>
              <w:rPr>
                <w:sz w:val="20"/>
              </w:rPr>
              <w:t>competente</w:t>
            </w:r>
            <w:r>
              <w:rPr>
                <w:spacing w:val="-7"/>
                <w:sz w:val="20"/>
              </w:rPr>
              <w:t xml:space="preserve"> </w:t>
            </w:r>
            <w:r>
              <w:rPr>
                <w:sz w:val="20"/>
              </w:rPr>
              <w:t>así</w:t>
            </w:r>
            <w:r>
              <w:rPr>
                <w:spacing w:val="-9"/>
                <w:sz w:val="20"/>
              </w:rPr>
              <w:t xml:space="preserve"> </w:t>
            </w:r>
            <w:r>
              <w:rPr>
                <w:sz w:val="20"/>
              </w:rPr>
              <w:t>se</w:t>
            </w:r>
            <w:r>
              <w:rPr>
                <w:spacing w:val="-9"/>
                <w:sz w:val="20"/>
              </w:rPr>
              <w:t xml:space="preserve"> </w:t>
            </w:r>
            <w:r>
              <w:rPr>
                <w:sz w:val="20"/>
              </w:rPr>
              <w:t>le</w:t>
            </w:r>
            <w:r>
              <w:rPr>
                <w:spacing w:val="-7"/>
                <w:sz w:val="20"/>
              </w:rPr>
              <w:t xml:space="preserve"> </w:t>
            </w:r>
            <w:r>
              <w:rPr>
                <w:sz w:val="20"/>
              </w:rPr>
              <w:t>informará.” (Circular</w:t>
            </w:r>
          </w:p>
          <w:p w14:paraId="78AE178A" w14:textId="77777777" w:rsidR="009B0F53" w:rsidRDefault="003702E8">
            <w:pPr>
              <w:pStyle w:val="TableParagraph"/>
              <w:spacing w:line="210" w:lineRule="exact"/>
              <w:ind w:left="108"/>
              <w:jc w:val="both"/>
              <w:rPr>
                <w:sz w:val="20"/>
              </w:rPr>
            </w:pPr>
            <w:r>
              <w:rPr>
                <w:spacing w:val="-2"/>
                <w:sz w:val="20"/>
              </w:rPr>
              <w:t>interna</w:t>
            </w:r>
            <w:r>
              <w:rPr>
                <w:spacing w:val="10"/>
                <w:sz w:val="20"/>
              </w:rPr>
              <w:t xml:space="preserve"> </w:t>
            </w:r>
            <w:r>
              <w:rPr>
                <w:spacing w:val="-2"/>
                <w:sz w:val="20"/>
              </w:rPr>
              <w:t>DGIDER-0496B2020)</w:t>
            </w:r>
          </w:p>
        </w:tc>
      </w:tr>
      <w:tr w:rsidR="009B0F53" w14:paraId="2C0800FE" w14:textId="77777777">
        <w:trPr>
          <w:trHeight w:val="690"/>
        </w:trPr>
        <w:tc>
          <w:tcPr>
            <w:tcW w:w="704" w:type="dxa"/>
          </w:tcPr>
          <w:p w14:paraId="678731F8" w14:textId="77777777" w:rsidR="009B0F53" w:rsidRDefault="003702E8">
            <w:pPr>
              <w:pStyle w:val="TableParagraph"/>
              <w:spacing w:before="70"/>
              <w:ind w:right="-44"/>
              <w:jc w:val="right"/>
              <w:rPr>
                <w:sz w:val="24"/>
              </w:rPr>
            </w:pPr>
            <w:r>
              <w:rPr>
                <w:spacing w:val="-5"/>
                <w:sz w:val="24"/>
              </w:rPr>
              <w:t>15</w:t>
            </w:r>
          </w:p>
        </w:tc>
        <w:tc>
          <w:tcPr>
            <w:tcW w:w="3120" w:type="dxa"/>
          </w:tcPr>
          <w:p w14:paraId="4894E47D" w14:textId="77777777" w:rsidR="009B0F53" w:rsidRDefault="003702E8">
            <w:pPr>
              <w:pStyle w:val="TableParagraph"/>
              <w:spacing w:before="229"/>
              <w:ind w:left="107"/>
              <w:rPr>
                <w:rFonts w:ascii="Arial"/>
                <w:b/>
                <w:sz w:val="20"/>
              </w:rPr>
            </w:pPr>
            <w:r>
              <w:rPr>
                <w:rFonts w:ascii="Arial"/>
                <w:b/>
                <w:spacing w:val="-2"/>
                <w:sz w:val="20"/>
              </w:rPr>
              <w:t>Oportunidad</w:t>
            </w:r>
          </w:p>
        </w:tc>
        <w:tc>
          <w:tcPr>
            <w:tcW w:w="9923" w:type="dxa"/>
          </w:tcPr>
          <w:p w14:paraId="130E70BF" w14:textId="77777777" w:rsidR="009B0F53" w:rsidRDefault="003702E8">
            <w:pPr>
              <w:pStyle w:val="TableParagraph"/>
              <w:spacing w:line="230" w:lineRule="exact"/>
              <w:ind w:left="108" w:right="97"/>
              <w:jc w:val="both"/>
              <w:rPr>
                <w:sz w:val="20"/>
              </w:rPr>
            </w:pPr>
            <w:r>
              <w:rPr>
                <w:sz w:val="20"/>
              </w:rPr>
              <w:t>Se</w:t>
            </w:r>
            <w:r>
              <w:rPr>
                <w:spacing w:val="-14"/>
                <w:sz w:val="20"/>
              </w:rPr>
              <w:t xml:space="preserve"> </w:t>
            </w:r>
            <w:r>
              <w:rPr>
                <w:sz w:val="20"/>
              </w:rPr>
              <w:t>refiere</w:t>
            </w:r>
            <w:r>
              <w:rPr>
                <w:spacing w:val="-14"/>
                <w:sz w:val="20"/>
              </w:rPr>
              <w:t xml:space="preserve"> </w:t>
            </w:r>
            <w:r>
              <w:rPr>
                <w:sz w:val="20"/>
              </w:rPr>
              <w:t>al</w:t>
            </w:r>
            <w:r>
              <w:rPr>
                <w:spacing w:val="-14"/>
                <w:sz w:val="20"/>
              </w:rPr>
              <w:t xml:space="preserve"> </w:t>
            </w:r>
            <w:r>
              <w:rPr>
                <w:sz w:val="20"/>
              </w:rPr>
              <w:t>tiempo</w:t>
            </w:r>
            <w:r>
              <w:rPr>
                <w:spacing w:val="-14"/>
                <w:sz w:val="20"/>
              </w:rPr>
              <w:t xml:space="preserve"> </w:t>
            </w:r>
            <w:r>
              <w:rPr>
                <w:sz w:val="20"/>
              </w:rPr>
              <w:t>de</w:t>
            </w:r>
            <w:r>
              <w:rPr>
                <w:spacing w:val="-14"/>
                <w:sz w:val="20"/>
              </w:rPr>
              <w:t xml:space="preserve"> </w:t>
            </w:r>
            <w:r>
              <w:rPr>
                <w:sz w:val="20"/>
              </w:rPr>
              <w:t>respuesta</w:t>
            </w:r>
            <w:r>
              <w:rPr>
                <w:spacing w:val="-14"/>
                <w:sz w:val="20"/>
              </w:rPr>
              <w:t xml:space="preserve"> </w:t>
            </w:r>
            <w:r>
              <w:rPr>
                <w:sz w:val="20"/>
              </w:rPr>
              <w:t>en</w:t>
            </w:r>
            <w:r>
              <w:rPr>
                <w:spacing w:val="-14"/>
                <w:sz w:val="20"/>
              </w:rPr>
              <w:t xml:space="preserve"> </w:t>
            </w:r>
            <w:r>
              <w:rPr>
                <w:sz w:val="20"/>
              </w:rPr>
              <w:t>términos</w:t>
            </w:r>
            <w:r>
              <w:rPr>
                <w:spacing w:val="-14"/>
                <w:sz w:val="20"/>
              </w:rPr>
              <w:t xml:space="preserve"> </w:t>
            </w:r>
            <w:r>
              <w:rPr>
                <w:sz w:val="20"/>
              </w:rPr>
              <w:t>legales</w:t>
            </w:r>
            <w:r>
              <w:rPr>
                <w:spacing w:val="-14"/>
                <w:sz w:val="20"/>
              </w:rPr>
              <w:t xml:space="preserve"> </w:t>
            </w:r>
            <w:r>
              <w:rPr>
                <w:sz w:val="20"/>
              </w:rPr>
              <w:t>que</w:t>
            </w:r>
            <w:r>
              <w:rPr>
                <w:spacing w:val="-13"/>
                <w:sz w:val="20"/>
              </w:rPr>
              <w:t xml:space="preserve"> </w:t>
            </w:r>
            <w:r>
              <w:rPr>
                <w:sz w:val="20"/>
              </w:rPr>
              <w:t>tienen</w:t>
            </w:r>
            <w:r>
              <w:rPr>
                <w:spacing w:val="-14"/>
                <w:sz w:val="20"/>
              </w:rPr>
              <w:t xml:space="preserve"> </w:t>
            </w:r>
            <w:r>
              <w:rPr>
                <w:sz w:val="20"/>
              </w:rPr>
              <w:t>las</w:t>
            </w:r>
            <w:r>
              <w:rPr>
                <w:spacing w:val="-14"/>
                <w:sz w:val="20"/>
              </w:rPr>
              <w:t xml:space="preserve"> </w:t>
            </w:r>
            <w:r>
              <w:rPr>
                <w:sz w:val="20"/>
              </w:rPr>
              <w:t>entidades</w:t>
            </w:r>
            <w:r>
              <w:rPr>
                <w:spacing w:val="-14"/>
                <w:sz w:val="20"/>
              </w:rPr>
              <w:t xml:space="preserve"> </w:t>
            </w:r>
            <w:r>
              <w:rPr>
                <w:sz w:val="20"/>
              </w:rPr>
              <w:t>públicas</w:t>
            </w:r>
            <w:r>
              <w:rPr>
                <w:spacing w:val="-14"/>
                <w:sz w:val="20"/>
              </w:rPr>
              <w:t xml:space="preserve"> </w:t>
            </w:r>
            <w:r>
              <w:rPr>
                <w:sz w:val="20"/>
              </w:rPr>
              <w:t>para</w:t>
            </w:r>
            <w:r>
              <w:rPr>
                <w:spacing w:val="-14"/>
                <w:sz w:val="20"/>
              </w:rPr>
              <w:t xml:space="preserve"> </w:t>
            </w:r>
            <w:r>
              <w:rPr>
                <w:sz w:val="20"/>
              </w:rPr>
              <w:t>resolver</w:t>
            </w:r>
            <w:r>
              <w:rPr>
                <w:spacing w:val="-14"/>
                <w:sz w:val="20"/>
              </w:rPr>
              <w:t xml:space="preserve"> </w:t>
            </w:r>
            <w:r>
              <w:rPr>
                <w:sz w:val="20"/>
              </w:rPr>
              <w:t>las</w:t>
            </w:r>
            <w:r>
              <w:rPr>
                <w:spacing w:val="-14"/>
                <w:sz w:val="20"/>
              </w:rPr>
              <w:t xml:space="preserve"> </w:t>
            </w:r>
            <w:r>
              <w:rPr>
                <w:sz w:val="20"/>
              </w:rPr>
              <w:t>PQRS “Cuando excepcionalmente no fuere posible resolver la petición en los plazos aquí señalados, la autoridad debe</w:t>
            </w:r>
            <w:r>
              <w:rPr>
                <w:spacing w:val="37"/>
                <w:sz w:val="20"/>
              </w:rPr>
              <w:t xml:space="preserve"> </w:t>
            </w:r>
            <w:r>
              <w:rPr>
                <w:sz w:val="20"/>
              </w:rPr>
              <w:t>informar</w:t>
            </w:r>
            <w:r>
              <w:rPr>
                <w:spacing w:val="35"/>
                <w:sz w:val="20"/>
              </w:rPr>
              <w:t xml:space="preserve"> </w:t>
            </w:r>
            <w:r>
              <w:rPr>
                <w:sz w:val="20"/>
              </w:rPr>
              <w:t>de</w:t>
            </w:r>
            <w:r>
              <w:rPr>
                <w:spacing w:val="37"/>
                <w:sz w:val="20"/>
              </w:rPr>
              <w:t xml:space="preserve"> </w:t>
            </w:r>
            <w:r>
              <w:rPr>
                <w:sz w:val="20"/>
              </w:rPr>
              <w:t>inmediato,</w:t>
            </w:r>
            <w:r>
              <w:rPr>
                <w:spacing w:val="34"/>
                <w:sz w:val="20"/>
              </w:rPr>
              <w:t xml:space="preserve"> </w:t>
            </w:r>
            <w:r>
              <w:rPr>
                <w:sz w:val="20"/>
              </w:rPr>
              <w:t>y</w:t>
            </w:r>
            <w:r>
              <w:rPr>
                <w:spacing w:val="38"/>
                <w:sz w:val="20"/>
              </w:rPr>
              <w:t xml:space="preserve"> </w:t>
            </w:r>
            <w:r>
              <w:rPr>
                <w:sz w:val="20"/>
              </w:rPr>
              <w:t>en</w:t>
            </w:r>
            <w:r>
              <w:rPr>
                <w:spacing w:val="36"/>
                <w:sz w:val="20"/>
              </w:rPr>
              <w:t xml:space="preserve"> </w:t>
            </w:r>
            <w:r>
              <w:rPr>
                <w:sz w:val="20"/>
              </w:rPr>
              <w:t>todo</w:t>
            </w:r>
            <w:r>
              <w:rPr>
                <w:spacing w:val="34"/>
                <w:sz w:val="20"/>
              </w:rPr>
              <w:t xml:space="preserve"> </w:t>
            </w:r>
            <w:r>
              <w:rPr>
                <w:sz w:val="20"/>
              </w:rPr>
              <w:t>caso</w:t>
            </w:r>
            <w:r>
              <w:rPr>
                <w:spacing w:val="37"/>
                <w:sz w:val="20"/>
              </w:rPr>
              <w:t xml:space="preserve"> </w:t>
            </w:r>
            <w:r>
              <w:rPr>
                <w:sz w:val="20"/>
              </w:rPr>
              <w:t>antes</w:t>
            </w:r>
            <w:r>
              <w:rPr>
                <w:spacing w:val="38"/>
                <w:sz w:val="20"/>
              </w:rPr>
              <w:t xml:space="preserve"> </w:t>
            </w:r>
            <w:r>
              <w:rPr>
                <w:sz w:val="20"/>
              </w:rPr>
              <w:t>del</w:t>
            </w:r>
            <w:r>
              <w:rPr>
                <w:spacing w:val="36"/>
                <w:sz w:val="20"/>
              </w:rPr>
              <w:t xml:space="preserve"> </w:t>
            </w:r>
            <w:r>
              <w:rPr>
                <w:sz w:val="20"/>
              </w:rPr>
              <w:t>vencimiento</w:t>
            </w:r>
            <w:r>
              <w:rPr>
                <w:spacing w:val="36"/>
                <w:sz w:val="20"/>
              </w:rPr>
              <w:t xml:space="preserve"> </w:t>
            </w:r>
            <w:r>
              <w:rPr>
                <w:sz w:val="20"/>
              </w:rPr>
              <w:t>del</w:t>
            </w:r>
            <w:r>
              <w:rPr>
                <w:spacing w:val="36"/>
                <w:sz w:val="20"/>
              </w:rPr>
              <w:t xml:space="preserve"> </w:t>
            </w:r>
            <w:r>
              <w:rPr>
                <w:sz w:val="20"/>
              </w:rPr>
              <w:t>término</w:t>
            </w:r>
            <w:r>
              <w:rPr>
                <w:spacing w:val="34"/>
                <w:sz w:val="20"/>
              </w:rPr>
              <w:t xml:space="preserve"> </w:t>
            </w:r>
            <w:r>
              <w:rPr>
                <w:sz w:val="20"/>
              </w:rPr>
              <w:t>señalado</w:t>
            </w:r>
            <w:r>
              <w:rPr>
                <w:spacing w:val="40"/>
                <w:sz w:val="20"/>
              </w:rPr>
              <w:t xml:space="preserve"> </w:t>
            </w:r>
            <w:r>
              <w:rPr>
                <w:sz w:val="20"/>
              </w:rPr>
              <w:t>en</w:t>
            </w:r>
            <w:r>
              <w:rPr>
                <w:spacing w:val="36"/>
                <w:sz w:val="20"/>
              </w:rPr>
              <w:t xml:space="preserve"> </w:t>
            </w:r>
            <w:r>
              <w:rPr>
                <w:sz w:val="20"/>
              </w:rPr>
              <w:t>la</w:t>
            </w:r>
            <w:r>
              <w:rPr>
                <w:spacing w:val="37"/>
                <w:sz w:val="20"/>
              </w:rPr>
              <w:t xml:space="preserve"> </w:t>
            </w:r>
            <w:r>
              <w:rPr>
                <w:sz w:val="20"/>
              </w:rPr>
              <w:t>ley,</w:t>
            </w:r>
            <w:r>
              <w:rPr>
                <w:spacing w:val="37"/>
                <w:sz w:val="20"/>
              </w:rPr>
              <w:t xml:space="preserve"> </w:t>
            </w:r>
            <w:r>
              <w:rPr>
                <w:sz w:val="20"/>
              </w:rPr>
              <w:t>esta</w:t>
            </w:r>
          </w:p>
        </w:tc>
      </w:tr>
    </w:tbl>
    <w:p w14:paraId="4A1ACD31" w14:textId="77777777" w:rsidR="009B0F53" w:rsidRDefault="009B0F53">
      <w:pPr>
        <w:pStyle w:val="TableParagraph"/>
        <w:spacing w:line="230" w:lineRule="exact"/>
        <w:jc w:val="both"/>
        <w:rPr>
          <w:sz w:val="20"/>
        </w:rPr>
        <w:sectPr w:rsidR="009B0F53">
          <w:pgSz w:w="15840" w:h="12240" w:orient="landscape"/>
          <w:pgMar w:top="2140" w:right="720" w:bottom="280" w:left="720" w:header="432" w:footer="0" w:gutter="0"/>
          <w:cols w:space="720"/>
        </w:sectPr>
      </w:pPr>
    </w:p>
    <w:p w14:paraId="013E9E22"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9B0F53" w14:paraId="1070E82F" w14:textId="77777777">
        <w:trPr>
          <w:trHeight w:val="230"/>
        </w:trPr>
        <w:tc>
          <w:tcPr>
            <w:tcW w:w="704" w:type="dxa"/>
            <w:shd w:val="clear" w:color="auto" w:fill="D9D9D9"/>
          </w:tcPr>
          <w:p w14:paraId="5A451CD9" w14:textId="77777777" w:rsidR="009B0F53" w:rsidRDefault="003702E8">
            <w:pPr>
              <w:pStyle w:val="TableParagraph"/>
              <w:spacing w:line="210" w:lineRule="exact"/>
              <w:ind w:left="6"/>
              <w:jc w:val="center"/>
              <w:rPr>
                <w:rFonts w:ascii="Arial"/>
                <w:b/>
                <w:sz w:val="20"/>
              </w:rPr>
            </w:pPr>
            <w:r>
              <w:rPr>
                <w:rFonts w:ascii="Arial"/>
                <w:b/>
                <w:spacing w:val="-5"/>
                <w:sz w:val="20"/>
              </w:rPr>
              <w:t>No.</w:t>
            </w:r>
          </w:p>
        </w:tc>
        <w:tc>
          <w:tcPr>
            <w:tcW w:w="3120" w:type="dxa"/>
            <w:shd w:val="clear" w:color="auto" w:fill="D9D9D9"/>
          </w:tcPr>
          <w:p w14:paraId="287087E7" w14:textId="77777777" w:rsidR="009B0F53" w:rsidRDefault="003702E8">
            <w:pPr>
              <w:pStyle w:val="TableParagraph"/>
              <w:spacing w:line="210" w:lineRule="exact"/>
              <w:ind w:left="992"/>
              <w:rPr>
                <w:rFonts w:ascii="Arial"/>
                <w:b/>
                <w:sz w:val="20"/>
              </w:rPr>
            </w:pPr>
            <w:r>
              <w:rPr>
                <w:rFonts w:ascii="Arial"/>
                <w:b/>
                <w:spacing w:val="-2"/>
                <w:sz w:val="20"/>
              </w:rPr>
              <w:t>CONCEPTO</w:t>
            </w:r>
          </w:p>
        </w:tc>
        <w:tc>
          <w:tcPr>
            <w:tcW w:w="9923" w:type="dxa"/>
            <w:shd w:val="clear" w:color="auto" w:fill="D9D9D9"/>
          </w:tcPr>
          <w:p w14:paraId="001A6A69" w14:textId="77777777" w:rsidR="009B0F53" w:rsidRDefault="003702E8">
            <w:pPr>
              <w:pStyle w:val="TableParagraph"/>
              <w:spacing w:line="210" w:lineRule="exact"/>
              <w:ind w:left="8" w:right="1"/>
              <w:jc w:val="center"/>
              <w:rPr>
                <w:rFonts w:ascii="Arial"/>
                <w:b/>
                <w:sz w:val="20"/>
              </w:rPr>
            </w:pPr>
            <w:r>
              <w:rPr>
                <w:rFonts w:ascii="Arial"/>
                <w:b/>
                <w:spacing w:val="-2"/>
                <w:sz w:val="20"/>
              </w:rPr>
              <w:t>SIGNIFICADO</w:t>
            </w:r>
          </w:p>
        </w:tc>
      </w:tr>
      <w:tr w:rsidR="009B0F53" w14:paraId="72142858" w14:textId="77777777">
        <w:trPr>
          <w:trHeight w:val="688"/>
        </w:trPr>
        <w:tc>
          <w:tcPr>
            <w:tcW w:w="704" w:type="dxa"/>
          </w:tcPr>
          <w:p w14:paraId="568802BB" w14:textId="77777777" w:rsidR="009B0F53" w:rsidRDefault="009B0F53">
            <w:pPr>
              <w:pStyle w:val="TableParagraph"/>
              <w:rPr>
                <w:rFonts w:ascii="Times New Roman"/>
                <w:sz w:val="20"/>
              </w:rPr>
            </w:pPr>
          </w:p>
        </w:tc>
        <w:tc>
          <w:tcPr>
            <w:tcW w:w="3120" w:type="dxa"/>
          </w:tcPr>
          <w:p w14:paraId="3ADD95DC" w14:textId="77777777" w:rsidR="009B0F53" w:rsidRDefault="009B0F53">
            <w:pPr>
              <w:pStyle w:val="TableParagraph"/>
              <w:rPr>
                <w:rFonts w:ascii="Times New Roman"/>
                <w:sz w:val="20"/>
              </w:rPr>
            </w:pPr>
          </w:p>
        </w:tc>
        <w:tc>
          <w:tcPr>
            <w:tcW w:w="9923" w:type="dxa"/>
          </w:tcPr>
          <w:p w14:paraId="61CAE160" w14:textId="77777777" w:rsidR="009B0F53" w:rsidRDefault="003702E8">
            <w:pPr>
              <w:pStyle w:val="TableParagraph"/>
              <w:spacing w:line="229" w:lineRule="exact"/>
              <w:ind w:left="108"/>
              <w:rPr>
                <w:sz w:val="20"/>
              </w:rPr>
            </w:pPr>
            <w:r>
              <w:rPr>
                <w:sz w:val="20"/>
              </w:rPr>
              <w:t>circunstancia</w:t>
            </w:r>
            <w:r>
              <w:rPr>
                <w:spacing w:val="2"/>
                <w:sz w:val="20"/>
              </w:rPr>
              <w:t xml:space="preserve"> </w:t>
            </w:r>
            <w:r>
              <w:rPr>
                <w:sz w:val="20"/>
              </w:rPr>
              <w:t>al</w:t>
            </w:r>
            <w:r>
              <w:rPr>
                <w:spacing w:val="1"/>
                <w:sz w:val="20"/>
              </w:rPr>
              <w:t xml:space="preserve"> </w:t>
            </w:r>
            <w:r>
              <w:rPr>
                <w:sz w:val="20"/>
              </w:rPr>
              <w:t>interesado</w:t>
            </w:r>
            <w:r>
              <w:rPr>
                <w:spacing w:val="2"/>
                <w:sz w:val="20"/>
              </w:rPr>
              <w:t xml:space="preserve"> </w:t>
            </w:r>
            <w:r>
              <w:rPr>
                <w:sz w:val="20"/>
              </w:rPr>
              <w:t>expresando los</w:t>
            </w:r>
            <w:r>
              <w:rPr>
                <w:spacing w:val="1"/>
                <w:sz w:val="20"/>
              </w:rPr>
              <w:t xml:space="preserve"> </w:t>
            </w:r>
            <w:r>
              <w:rPr>
                <w:sz w:val="20"/>
              </w:rPr>
              <w:t>motivos</w:t>
            </w:r>
            <w:r>
              <w:rPr>
                <w:spacing w:val="1"/>
                <w:sz w:val="20"/>
              </w:rPr>
              <w:t xml:space="preserve"> </w:t>
            </w:r>
            <w:r>
              <w:rPr>
                <w:sz w:val="20"/>
              </w:rPr>
              <w:t>de</w:t>
            </w:r>
            <w:r>
              <w:rPr>
                <w:spacing w:val="1"/>
                <w:sz w:val="20"/>
              </w:rPr>
              <w:t xml:space="preserve"> </w:t>
            </w:r>
            <w:r>
              <w:rPr>
                <w:sz w:val="20"/>
              </w:rPr>
              <w:t>la</w:t>
            </w:r>
            <w:r>
              <w:rPr>
                <w:spacing w:val="2"/>
                <w:sz w:val="20"/>
              </w:rPr>
              <w:t xml:space="preserve"> </w:t>
            </w:r>
            <w:r>
              <w:rPr>
                <w:sz w:val="20"/>
              </w:rPr>
              <w:t>demora</w:t>
            </w:r>
            <w:r>
              <w:rPr>
                <w:spacing w:val="1"/>
                <w:sz w:val="20"/>
              </w:rPr>
              <w:t xml:space="preserve"> </w:t>
            </w:r>
            <w:r>
              <w:rPr>
                <w:sz w:val="20"/>
              </w:rPr>
              <w:t>y</w:t>
            </w:r>
            <w:r>
              <w:rPr>
                <w:spacing w:val="7"/>
                <w:sz w:val="20"/>
              </w:rPr>
              <w:t xml:space="preserve"> </w:t>
            </w:r>
            <w:r>
              <w:rPr>
                <w:sz w:val="20"/>
              </w:rPr>
              <w:t>señalando</w:t>
            </w:r>
            <w:r>
              <w:rPr>
                <w:spacing w:val="2"/>
                <w:sz w:val="20"/>
              </w:rPr>
              <w:t xml:space="preserve"> </w:t>
            </w:r>
            <w:r>
              <w:rPr>
                <w:sz w:val="20"/>
              </w:rPr>
              <w:t>a</w:t>
            </w:r>
            <w:r>
              <w:rPr>
                <w:spacing w:val="2"/>
                <w:sz w:val="20"/>
              </w:rPr>
              <w:t xml:space="preserve"> </w:t>
            </w:r>
            <w:r>
              <w:rPr>
                <w:sz w:val="20"/>
              </w:rPr>
              <w:t>la</w:t>
            </w:r>
            <w:r>
              <w:rPr>
                <w:spacing w:val="1"/>
                <w:sz w:val="20"/>
              </w:rPr>
              <w:t xml:space="preserve"> </w:t>
            </w:r>
            <w:r>
              <w:rPr>
                <w:sz w:val="20"/>
              </w:rPr>
              <w:t>vez</w:t>
            </w:r>
            <w:r>
              <w:rPr>
                <w:spacing w:val="1"/>
                <w:sz w:val="20"/>
              </w:rPr>
              <w:t xml:space="preserve"> </w:t>
            </w:r>
            <w:r>
              <w:rPr>
                <w:sz w:val="20"/>
              </w:rPr>
              <w:t>el</w:t>
            </w:r>
            <w:r>
              <w:rPr>
                <w:spacing w:val="1"/>
                <w:sz w:val="20"/>
              </w:rPr>
              <w:t xml:space="preserve"> </w:t>
            </w:r>
            <w:r>
              <w:rPr>
                <w:sz w:val="20"/>
              </w:rPr>
              <w:t xml:space="preserve">plazo razonable </w:t>
            </w:r>
            <w:r>
              <w:rPr>
                <w:spacing w:val="-5"/>
                <w:sz w:val="20"/>
              </w:rPr>
              <w:t>en</w:t>
            </w:r>
          </w:p>
          <w:p w14:paraId="3F351284" w14:textId="77777777" w:rsidR="009B0F53" w:rsidRDefault="003702E8">
            <w:pPr>
              <w:pStyle w:val="TableParagraph"/>
              <w:spacing w:line="228" w:lineRule="exact"/>
              <w:ind w:left="108"/>
              <w:rPr>
                <w:sz w:val="20"/>
              </w:rPr>
            </w:pPr>
            <w:r>
              <w:rPr>
                <w:sz w:val="20"/>
              </w:rPr>
              <w:t>que se resolverá o dará respuesta, el cual no puede exceder del doble del inicialmente previsto” (Artículo 14 Ley 1437 de 2011)</w:t>
            </w:r>
          </w:p>
        </w:tc>
      </w:tr>
      <w:tr w:rsidR="009B0F53" w14:paraId="577280ED" w14:textId="77777777">
        <w:trPr>
          <w:trHeight w:val="1152"/>
        </w:trPr>
        <w:tc>
          <w:tcPr>
            <w:tcW w:w="704" w:type="dxa"/>
          </w:tcPr>
          <w:p w14:paraId="0A5CA25F" w14:textId="77777777" w:rsidR="009B0F53" w:rsidRDefault="009B0F53">
            <w:pPr>
              <w:pStyle w:val="TableParagraph"/>
              <w:rPr>
                <w:rFonts w:ascii="Arial"/>
                <w:b/>
                <w:sz w:val="20"/>
              </w:rPr>
            </w:pPr>
          </w:p>
          <w:p w14:paraId="1ECDC74B" w14:textId="77777777" w:rsidR="009B0F53" w:rsidRDefault="009B0F53">
            <w:pPr>
              <w:pStyle w:val="TableParagraph"/>
              <w:rPr>
                <w:rFonts w:ascii="Arial"/>
                <w:b/>
                <w:sz w:val="20"/>
              </w:rPr>
            </w:pPr>
          </w:p>
          <w:p w14:paraId="5763453D" w14:textId="77777777" w:rsidR="009B0F53" w:rsidRDefault="003702E8">
            <w:pPr>
              <w:pStyle w:val="TableParagraph"/>
              <w:spacing w:before="1"/>
              <w:ind w:left="6"/>
              <w:jc w:val="center"/>
              <w:rPr>
                <w:sz w:val="20"/>
              </w:rPr>
            </w:pPr>
            <w:r>
              <w:rPr>
                <w:spacing w:val="-5"/>
                <w:sz w:val="20"/>
              </w:rPr>
              <w:t>15</w:t>
            </w:r>
          </w:p>
        </w:tc>
        <w:tc>
          <w:tcPr>
            <w:tcW w:w="3120" w:type="dxa"/>
          </w:tcPr>
          <w:p w14:paraId="16640975" w14:textId="77777777" w:rsidR="009B0F53" w:rsidRDefault="009B0F53">
            <w:pPr>
              <w:pStyle w:val="TableParagraph"/>
              <w:rPr>
                <w:rFonts w:ascii="Arial"/>
                <w:b/>
                <w:sz w:val="20"/>
              </w:rPr>
            </w:pPr>
          </w:p>
          <w:p w14:paraId="16CB8E3F" w14:textId="77777777" w:rsidR="009B0F53" w:rsidRDefault="009B0F53">
            <w:pPr>
              <w:pStyle w:val="TableParagraph"/>
              <w:rPr>
                <w:rFonts w:ascii="Arial"/>
                <w:b/>
                <w:sz w:val="20"/>
              </w:rPr>
            </w:pPr>
          </w:p>
          <w:p w14:paraId="1A1CB7F8" w14:textId="77777777" w:rsidR="009B0F53" w:rsidRDefault="003702E8">
            <w:pPr>
              <w:pStyle w:val="TableParagraph"/>
              <w:spacing w:before="1"/>
              <w:ind w:left="107"/>
              <w:rPr>
                <w:rFonts w:ascii="Arial" w:hAnsi="Arial"/>
                <w:b/>
                <w:sz w:val="20"/>
              </w:rPr>
            </w:pPr>
            <w:r>
              <w:rPr>
                <w:rFonts w:ascii="Arial" w:hAnsi="Arial"/>
                <w:b/>
                <w:spacing w:val="-2"/>
                <w:sz w:val="20"/>
              </w:rPr>
              <w:t>Petición</w:t>
            </w:r>
          </w:p>
        </w:tc>
        <w:tc>
          <w:tcPr>
            <w:tcW w:w="9923" w:type="dxa"/>
          </w:tcPr>
          <w:p w14:paraId="5ACA5798" w14:textId="77777777" w:rsidR="009B0F53" w:rsidRDefault="003702E8">
            <w:pPr>
              <w:pStyle w:val="TableParagraph"/>
              <w:ind w:left="108" w:right="103"/>
              <w:jc w:val="both"/>
              <w:rPr>
                <w:sz w:val="20"/>
              </w:rPr>
            </w:pPr>
            <w:r>
              <w:rPr>
                <w:sz w:val="20"/>
              </w:rPr>
              <w:t>“Toda actuación que inicie cualquier persona ante las autoridades implica el</w:t>
            </w:r>
            <w:r>
              <w:rPr>
                <w:spacing w:val="-1"/>
                <w:sz w:val="20"/>
              </w:rPr>
              <w:t xml:space="preserve"> </w:t>
            </w:r>
            <w:r>
              <w:rPr>
                <w:sz w:val="20"/>
              </w:rPr>
              <w:t>ejercicio del derecho de petición consagrado</w:t>
            </w:r>
            <w:r>
              <w:rPr>
                <w:spacing w:val="-1"/>
                <w:sz w:val="20"/>
              </w:rPr>
              <w:t xml:space="preserve"> </w:t>
            </w:r>
            <w:r>
              <w:rPr>
                <w:sz w:val="20"/>
              </w:rPr>
              <w:t>en el artículo 23</w:t>
            </w:r>
            <w:r>
              <w:rPr>
                <w:spacing w:val="-1"/>
                <w:sz w:val="20"/>
              </w:rPr>
              <w:t xml:space="preserve"> </w:t>
            </w:r>
            <w:r>
              <w:rPr>
                <w:sz w:val="20"/>
              </w:rPr>
              <w:t>de la CP, sin que sea necesario invocarlo. Mediante él,</w:t>
            </w:r>
            <w:r>
              <w:rPr>
                <w:spacing w:val="-1"/>
                <w:sz w:val="20"/>
              </w:rPr>
              <w:t xml:space="preserve"> </w:t>
            </w:r>
            <w:r>
              <w:rPr>
                <w:sz w:val="20"/>
              </w:rPr>
              <w:t>entre otras actuaciones, se podrá solicitar el reconocimient</w:t>
            </w:r>
            <w:r>
              <w:rPr>
                <w:sz w:val="20"/>
              </w:rPr>
              <w:t>o de un derecho, o que se resuelva una situación jurídica, que se le preste</w:t>
            </w:r>
          </w:p>
          <w:p w14:paraId="1F8F4C65" w14:textId="77777777" w:rsidR="009B0F53" w:rsidRDefault="003702E8">
            <w:pPr>
              <w:pStyle w:val="TableParagraph"/>
              <w:spacing w:line="230" w:lineRule="atLeast"/>
              <w:ind w:left="108" w:right="103"/>
              <w:jc w:val="both"/>
              <w:rPr>
                <w:sz w:val="20"/>
              </w:rPr>
            </w:pPr>
            <w:r>
              <w:rPr>
                <w:sz w:val="20"/>
              </w:rPr>
              <w:t>un</w:t>
            </w:r>
            <w:r>
              <w:rPr>
                <w:spacing w:val="-14"/>
                <w:sz w:val="20"/>
              </w:rPr>
              <w:t xml:space="preserve"> </w:t>
            </w:r>
            <w:r>
              <w:rPr>
                <w:sz w:val="20"/>
              </w:rPr>
              <w:t>servicio,</w:t>
            </w:r>
            <w:r>
              <w:rPr>
                <w:spacing w:val="-12"/>
                <w:sz w:val="20"/>
              </w:rPr>
              <w:t xml:space="preserve"> </w:t>
            </w:r>
            <w:r>
              <w:rPr>
                <w:sz w:val="20"/>
              </w:rPr>
              <w:t>pedir</w:t>
            </w:r>
            <w:r>
              <w:rPr>
                <w:spacing w:val="-10"/>
                <w:sz w:val="20"/>
              </w:rPr>
              <w:t xml:space="preserve"> </w:t>
            </w:r>
            <w:r>
              <w:rPr>
                <w:sz w:val="20"/>
              </w:rPr>
              <w:t>información,</w:t>
            </w:r>
            <w:r>
              <w:rPr>
                <w:spacing w:val="-14"/>
                <w:sz w:val="20"/>
              </w:rPr>
              <w:t xml:space="preserve"> </w:t>
            </w:r>
            <w:r>
              <w:rPr>
                <w:sz w:val="20"/>
              </w:rPr>
              <w:t>consultar,</w:t>
            </w:r>
            <w:r>
              <w:rPr>
                <w:spacing w:val="-11"/>
                <w:sz w:val="20"/>
              </w:rPr>
              <w:t xml:space="preserve"> </w:t>
            </w:r>
            <w:r>
              <w:rPr>
                <w:sz w:val="20"/>
              </w:rPr>
              <w:t>examinar</w:t>
            </w:r>
            <w:r>
              <w:rPr>
                <w:spacing w:val="-10"/>
                <w:sz w:val="20"/>
              </w:rPr>
              <w:t xml:space="preserve"> </w:t>
            </w:r>
            <w:r>
              <w:rPr>
                <w:sz w:val="20"/>
              </w:rPr>
              <w:t>y</w:t>
            </w:r>
            <w:r>
              <w:rPr>
                <w:spacing w:val="-12"/>
                <w:sz w:val="20"/>
              </w:rPr>
              <w:t xml:space="preserve"> </w:t>
            </w:r>
            <w:r>
              <w:rPr>
                <w:sz w:val="20"/>
              </w:rPr>
              <w:t>requerir</w:t>
            </w:r>
            <w:r>
              <w:rPr>
                <w:spacing w:val="-11"/>
                <w:sz w:val="20"/>
              </w:rPr>
              <w:t xml:space="preserve"> </w:t>
            </w:r>
            <w:r>
              <w:rPr>
                <w:sz w:val="20"/>
              </w:rPr>
              <w:t>copia</w:t>
            </w:r>
            <w:r>
              <w:rPr>
                <w:spacing w:val="-12"/>
                <w:sz w:val="20"/>
              </w:rPr>
              <w:t xml:space="preserve"> </w:t>
            </w:r>
            <w:r>
              <w:rPr>
                <w:sz w:val="20"/>
              </w:rPr>
              <w:t>de</w:t>
            </w:r>
            <w:r>
              <w:rPr>
                <w:spacing w:val="-12"/>
                <w:sz w:val="20"/>
              </w:rPr>
              <w:t xml:space="preserve"> </w:t>
            </w:r>
            <w:r>
              <w:rPr>
                <w:sz w:val="20"/>
              </w:rPr>
              <w:t>documentos,</w:t>
            </w:r>
            <w:r>
              <w:rPr>
                <w:spacing w:val="-14"/>
                <w:sz w:val="20"/>
              </w:rPr>
              <w:t xml:space="preserve"> </w:t>
            </w:r>
            <w:r>
              <w:rPr>
                <w:sz w:val="20"/>
              </w:rPr>
              <w:t>formular</w:t>
            </w:r>
            <w:r>
              <w:rPr>
                <w:spacing w:val="-13"/>
                <w:sz w:val="20"/>
              </w:rPr>
              <w:t xml:space="preserve"> </w:t>
            </w:r>
            <w:r>
              <w:rPr>
                <w:sz w:val="20"/>
              </w:rPr>
              <w:t>consultas,</w:t>
            </w:r>
            <w:r>
              <w:rPr>
                <w:spacing w:val="-11"/>
                <w:sz w:val="20"/>
              </w:rPr>
              <w:t xml:space="preserve"> </w:t>
            </w:r>
            <w:r>
              <w:rPr>
                <w:sz w:val="20"/>
              </w:rPr>
              <w:t>quejas, denuncias y reclamos e interponer recursos.” (Circular interna DGIDE</w:t>
            </w:r>
            <w:r>
              <w:rPr>
                <w:sz w:val="20"/>
              </w:rPr>
              <w:t>R-0496B2020)</w:t>
            </w:r>
          </w:p>
        </w:tc>
      </w:tr>
      <w:tr w:rsidR="009B0F53" w14:paraId="7E11FCDF" w14:textId="77777777">
        <w:trPr>
          <w:trHeight w:val="918"/>
        </w:trPr>
        <w:tc>
          <w:tcPr>
            <w:tcW w:w="704" w:type="dxa"/>
          </w:tcPr>
          <w:p w14:paraId="5EC8F3D0" w14:textId="77777777" w:rsidR="009B0F53" w:rsidRDefault="009B0F53">
            <w:pPr>
              <w:pStyle w:val="TableParagraph"/>
              <w:spacing w:before="112"/>
              <w:rPr>
                <w:rFonts w:ascii="Arial"/>
                <w:b/>
                <w:sz w:val="20"/>
              </w:rPr>
            </w:pPr>
          </w:p>
          <w:p w14:paraId="5E3E6C18" w14:textId="77777777" w:rsidR="009B0F53" w:rsidRDefault="003702E8">
            <w:pPr>
              <w:pStyle w:val="TableParagraph"/>
              <w:ind w:left="6"/>
              <w:jc w:val="center"/>
              <w:rPr>
                <w:sz w:val="20"/>
              </w:rPr>
            </w:pPr>
            <w:r>
              <w:rPr>
                <w:spacing w:val="-5"/>
                <w:sz w:val="20"/>
              </w:rPr>
              <w:t>16</w:t>
            </w:r>
          </w:p>
        </w:tc>
        <w:tc>
          <w:tcPr>
            <w:tcW w:w="3120" w:type="dxa"/>
          </w:tcPr>
          <w:p w14:paraId="1BC5C663" w14:textId="77777777" w:rsidR="009B0F53" w:rsidRDefault="009B0F53">
            <w:pPr>
              <w:pStyle w:val="TableParagraph"/>
              <w:spacing w:before="112"/>
              <w:rPr>
                <w:rFonts w:ascii="Arial"/>
                <w:b/>
                <w:sz w:val="20"/>
              </w:rPr>
            </w:pPr>
          </w:p>
          <w:p w14:paraId="0D588C80" w14:textId="77777777" w:rsidR="009B0F53" w:rsidRDefault="003702E8">
            <w:pPr>
              <w:pStyle w:val="TableParagraph"/>
              <w:ind w:left="107"/>
              <w:rPr>
                <w:rFonts w:ascii="Arial" w:hAnsi="Arial"/>
                <w:b/>
                <w:sz w:val="20"/>
              </w:rPr>
            </w:pPr>
            <w:r>
              <w:rPr>
                <w:rFonts w:ascii="Arial" w:hAnsi="Arial"/>
                <w:b/>
                <w:sz w:val="20"/>
              </w:rPr>
              <w:t>Petición</w:t>
            </w:r>
            <w:r>
              <w:rPr>
                <w:rFonts w:ascii="Arial" w:hAnsi="Arial"/>
                <w:b/>
                <w:spacing w:val="-5"/>
                <w:sz w:val="20"/>
              </w:rPr>
              <w:t xml:space="preserve"> </w:t>
            </w:r>
            <w:r>
              <w:rPr>
                <w:rFonts w:ascii="Arial" w:hAnsi="Arial"/>
                <w:b/>
                <w:sz w:val="20"/>
              </w:rPr>
              <w:t>en</w:t>
            </w:r>
            <w:r>
              <w:rPr>
                <w:rFonts w:ascii="Arial" w:hAnsi="Arial"/>
                <w:b/>
                <w:spacing w:val="-7"/>
                <w:sz w:val="20"/>
              </w:rPr>
              <w:t xml:space="preserve"> </w:t>
            </w:r>
            <w:r>
              <w:rPr>
                <w:rFonts w:ascii="Arial" w:hAnsi="Arial"/>
                <w:b/>
                <w:sz w:val="20"/>
              </w:rPr>
              <w:t>interés</w:t>
            </w:r>
            <w:r>
              <w:rPr>
                <w:rFonts w:ascii="Arial" w:hAnsi="Arial"/>
                <w:b/>
                <w:spacing w:val="-8"/>
                <w:sz w:val="20"/>
              </w:rPr>
              <w:t xml:space="preserve"> </w:t>
            </w:r>
            <w:r>
              <w:rPr>
                <w:rFonts w:ascii="Arial" w:hAnsi="Arial"/>
                <w:b/>
                <w:spacing w:val="-2"/>
                <w:sz w:val="20"/>
              </w:rPr>
              <w:t>general</w:t>
            </w:r>
          </w:p>
        </w:tc>
        <w:tc>
          <w:tcPr>
            <w:tcW w:w="9923" w:type="dxa"/>
          </w:tcPr>
          <w:p w14:paraId="1912B762" w14:textId="77777777" w:rsidR="009B0F53" w:rsidRDefault="003702E8">
            <w:pPr>
              <w:pStyle w:val="TableParagraph"/>
              <w:ind w:left="108" w:right="97"/>
              <w:jc w:val="both"/>
              <w:rPr>
                <w:sz w:val="20"/>
              </w:rPr>
            </w:pPr>
            <w:r>
              <w:rPr>
                <w:sz w:val="20"/>
              </w:rPr>
              <w:t>“Solicitudes</w:t>
            </w:r>
            <w:r>
              <w:rPr>
                <w:spacing w:val="-14"/>
                <w:sz w:val="20"/>
              </w:rPr>
              <w:t xml:space="preserve"> </w:t>
            </w:r>
            <w:r>
              <w:rPr>
                <w:sz w:val="20"/>
              </w:rPr>
              <w:t>relacionadas</w:t>
            </w:r>
            <w:r>
              <w:rPr>
                <w:spacing w:val="-14"/>
                <w:sz w:val="20"/>
              </w:rPr>
              <w:t xml:space="preserve"> </w:t>
            </w:r>
            <w:r>
              <w:rPr>
                <w:sz w:val="20"/>
              </w:rPr>
              <w:t>con</w:t>
            </w:r>
            <w:r>
              <w:rPr>
                <w:spacing w:val="-14"/>
                <w:sz w:val="20"/>
              </w:rPr>
              <w:t xml:space="preserve"> </w:t>
            </w:r>
            <w:r>
              <w:rPr>
                <w:sz w:val="20"/>
              </w:rPr>
              <w:t>la</w:t>
            </w:r>
            <w:r>
              <w:rPr>
                <w:spacing w:val="-14"/>
                <w:sz w:val="20"/>
              </w:rPr>
              <w:t xml:space="preserve"> </w:t>
            </w:r>
            <w:r>
              <w:rPr>
                <w:sz w:val="20"/>
              </w:rPr>
              <w:t>protección</w:t>
            </w:r>
            <w:r>
              <w:rPr>
                <w:spacing w:val="-14"/>
                <w:sz w:val="20"/>
              </w:rPr>
              <w:t xml:space="preserve"> </w:t>
            </w:r>
            <w:r>
              <w:rPr>
                <w:sz w:val="20"/>
              </w:rPr>
              <w:t>del</w:t>
            </w:r>
            <w:r>
              <w:rPr>
                <w:spacing w:val="-14"/>
                <w:sz w:val="20"/>
              </w:rPr>
              <w:t xml:space="preserve"> </w:t>
            </w:r>
            <w:r>
              <w:rPr>
                <w:sz w:val="20"/>
              </w:rPr>
              <w:t>bien</w:t>
            </w:r>
            <w:r>
              <w:rPr>
                <w:spacing w:val="-14"/>
                <w:sz w:val="20"/>
              </w:rPr>
              <w:t xml:space="preserve"> </w:t>
            </w:r>
            <w:r>
              <w:rPr>
                <w:sz w:val="20"/>
              </w:rPr>
              <w:t>común</w:t>
            </w:r>
            <w:r>
              <w:rPr>
                <w:spacing w:val="-14"/>
                <w:sz w:val="20"/>
              </w:rPr>
              <w:t xml:space="preserve"> </w:t>
            </w:r>
            <w:r>
              <w:rPr>
                <w:sz w:val="20"/>
              </w:rPr>
              <w:t>y</w:t>
            </w:r>
            <w:r>
              <w:rPr>
                <w:spacing w:val="-14"/>
                <w:sz w:val="20"/>
              </w:rPr>
              <w:t xml:space="preserve"> </w:t>
            </w:r>
            <w:r>
              <w:rPr>
                <w:sz w:val="20"/>
              </w:rPr>
              <w:t>el</w:t>
            </w:r>
            <w:r>
              <w:rPr>
                <w:spacing w:val="-13"/>
                <w:sz w:val="20"/>
              </w:rPr>
              <w:t xml:space="preserve"> </w:t>
            </w:r>
            <w:r>
              <w:rPr>
                <w:sz w:val="20"/>
              </w:rPr>
              <w:t>interés</w:t>
            </w:r>
            <w:r>
              <w:rPr>
                <w:spacing w:val="-14"/>
                <w:sz w:val="20"/>
              </w:rPr>
              <w:t xml:space="preserve"> </w:t>
            </w:r>
            <w:r>
              <w:rPr>
                <w:sz w:val="20"/>
              </w:rPr>
              <w:t>general,</w:t>
            </w:r>
            <w:r>
              <w:rPr>
                <w:spacing w:val="-14"/>
                <w:sz w:val="20"/>
              </w:rPr>
              <w:t xml:space="preserve"> </w:t>
            </w:r>
            <w:r>
              <w:rPr>
                <w:sz w:val="20"/>
              </w:rPr>
              <w:t>en</w:t>
            </w:r>
            <w:r>
              <w:rPr>
                <w:spacing w:val="-14"/>
                <w:sz w:val="20"/>
              </w:rPr>
              <w:t xml:space="preserve"> </w:t>
            </w:r>
            <w:r>
              <w:rPr>
                <w:sz w:val="20"/>
              </w:rPr>
              <w:t>procura</w:t>
            </w:r>
            <w:r>
              <w:rPr>
                <w:spacing w:val="-14"/>
                <w:sz w:val="20"/>
              </w:rPr>
              <w:t xml:space="preserve"> </w:t>
            </w:r>
            <w:r>
              <w:rPr>
                <w:sz w:val="20"/>
              </w:rPr>
              <w:t>de</w:t>
            </w:r>
            <w:r>
              <w:rPr>
                <w:spacing w:val="-14"/>
                <w:sz w:val="20"/>
              </w:rPr>
              <w:t xml:space="preserve"> </w:t>
            </w:r>
            <w:r>
              <w:rPr>
                <w:sz w:val="20"/>
              </w:rPr>
              <w:t>la</w:t>
            </w:r>
            <w:r>
              <w:rPr>
                <w:spacing w:val="-14"/>
                <w:sz w:val="20"/>
              </w:rPr>
              <w:t xml:space="preserve"> </w:t>
            </w:r>
            <w:r>
              <w:rPr>
                <w:sz w:val="20"/>
              </w:rPr>
              <w:t>petición</w:t>
            </w:r>
            <w:r>
              <w:rPr>
                <w:spacing w:val="-14"/>
                <w:sz w:val="20"/>
              </w:rPr>
              <w:t xml:space="preserve"> </w:t>
            </w:r>
            <w:r>
              <w:rPr>
                <w:sz w:val="20"/>
              </w:rPr>
              <w:t>deberá resolverse dentro de los 15 días siguientes a su recepción salvo términos especiales que se prevean para ciertas solicitudes.” (Circular interna DGIDER-0496B2020)</w:t>
            </w:r>
          </w:p>
        </w:tc>
      </w:tr>
      <w:tr w:rsidR="009B0F53" w14:paraId="7C44D792" w14:textId="77777777">
        <w:trPr>
          <w:trHeight w:val="690"/>
        </w:trPr>
        <w:tc>
          <w:tcPr>
            <w:tcW w:w="704" w:type="dxa"/>
          </w:tcPr>
          <w:p w14:paraId="131EE1CA" w14:textId="77777777" w:rsidR="009B0F53" w:rsidRDefault="003702E8">
            <w:pPr>
              <w:pStyle w:val="TableParagraph"/>
              <w:spacing w:before="230"/>
              <w:ind w:left="6"/>
              <w:jc w:val="center"/>
              <w:rPr>
                <w:sz w:val="20"/>
              </w:rPr>
            </w:pPr>
            <w:r>
              <w:rPr>
                <w:spacing w:val="-5"/>
                <w:sz w:val="20"/>
              </w:rPr>
              <w:t>17</w:t>
            </w:r>
          </w:p>
        </w:tc>
        <w:tc>
          <w:tcPr>
            <w:tcW w:w="3120" w:type="dxa"/>
          </w:tcPr>
          <w:p w14:paraId="22C8AFB7" w14:textId="77777777" w:rsidR="009B0F53" w:rsidRDefault="003702E8">
            <w:pPr>
              <w:pStyle w:val="TableParagraph"/>
              <w:spacing w:before="230"/>
              <w:ind w:left="107"/>
              <w:rPr>
                <w:rFonts w:ascii="Arial" w:hAnsi="Arial"/>
                <w:b/>
                <w:sz w:val="20"/>
              </w:rPr>
            </w:pPr>
            <w:r>
              <w:rPr>
                <w:rFonts w:ascii="Arial" w:hAnsi="Arial"/>
                <w:b/>
                <w:sz w:val="20"/>
              </w:rPr>
              <w:t>Petición</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Interés</w:t>
            </w:r>
            <w:r>
              <w:rPr>
                <w:rFonts w:ascii="Arial" w:hAnsi="Arial"/>
                <w:b/>
                <w:spacing w:val="-6"/>
                <w:sz w:val="20"/>
              </w:rPr>
              <w:t xml:space="preserve"> </w:t>
            </w:r>
            <w:r>
              <w:rPr>
                <w:rFonts w:ascii="Arial" w:hAnsi="Arial"/>
                <w:b/>
                <w:spacing w:val="-2"/>
                <w:sz w:val="20"/>
              </w:rPr>
              <w:t>Particular</w:t>
            </w:r>
          </w:p>
        </w:tc>
        <w:tc>
          <w:tcPr>
            <w:tcW w:w="9923" w:type="dxa"/>
          </w:tcPr>
          <w:p w14:paraId="0809D534" w14:textId="77777777" w:rsidR="009B0F53" w:rsidRDefault="003702E8">
            <w:pPr>
              <w:pStyle w:val="TableParagraph"/>
              <w:spacing w:line="230" w:lineRule="exact"/>
              <w:ind w:left="108" w:right="102"/>
              <w:jc w:val="both"/>
              <w:rPr>
                <w:sz w:val="20"/>
              </w:rPr>
            </w:pPr>
            <w:r>
              <w:rPr>
                <w:sz w:val="20"/>
              </w:rPr>
              <w:t>“Reclamaciones</w:t>
            </w:r>
            <w:r>
              <w:rPr>
                <w:spacing w:val="-8"/>
                <w:sz w:val="20"/>
              </w:rPr>
              <w:t xml:space="preserve"> </w:t>
            </w:r>
            <w:r>
              <w:rPr>
                <w:sz w:val="20"/>
              </w:rPr>
              <w:t>Individuales</w:t>
            </w:r>
            <w:r>
              <w:rPr>
                <w:spacing w:val="-8"/>
                <w:sz w:val="20"/>
              </w:rPr>
              <w:t xml:space="preserve"> </w:t>
            </w:r>
            <w:r>
              <w:rPr>
                <w:sz w:val="20"/>
              </w:rPr>
              <w:t>que</w:t>
            </w:r>
            <w:r>
              <w:rPr>
                <w:spacing w:val="-9"/>
                <w:sz w:val="20"/>
              </w:rPr>
              <w:t xml:space="preserve"> </w:t>
            </w:r>
            <w:r>
              <w:rPr>
                <w:sz w:val="20"/>
              </w:rPr>
              <w:t>buscan</w:t>
            </w:r>
            <w:r>
              <w:rPr>
                <w:spacing w:val="-8"/>
                <w:sz w:val="20"/>
              </w:rPr>
              <w:t xml:space="preserve"> </w:t>
            </w:r>
            <w:r>
              <w:rPr>
                <w:sz w:val="20"/>
              </w:rPr>
              <w:t>el</w:t>
            </w:r>
            <w:r>
              <w:rPr>
                <w:spacing w:val="-10"/>
                <w:sz w:val="20"/>
              </w:rPr>
              <w:t xml:space="preserve"> </w:t>
            </w:r>
            <w:r>
              <w:rPr>
                <w:sz w:val="20"/>
              </w:rPr>
              <w:t>reconocimiento,</w:t>
            </w:r>
            <w:r>
              <w:rPr>
                <w:spacing w:val="-8"/>
                <w:sz w:val="20"/>
              </w:rPr>
              <w:t xml:space="preserve"> </w:t>
            </w:r>
            <w:r>
              <w:rPr>
                <w:sz w:val="20"/>
              </w:rPr>
              <w:t>por</w:t>
            </w:r>
            <w:r>
              <w:rPr>
                <w:spacing w:val="-8"/>
                <w:sz w:val="20"/>
              </w:rPr>
              <w:t xml:space="preserve"> </w:t>
            </w:r>
            <w:r>
              <w:rPr>
                <w:sz w:val="20"/>
              </w:rPr>
              <w:t>parte</w:t>
            </w:r>
            <w:r>
              <w:rPr>
                <w:spacing w:val="-9"/>
                <w:sz w:val="20"/>
              </w:rPr>
              <w:t xml:space="preserve"> </w:t>
            </w:r>
            <w:r>
              <w:rPr>
                <w:sz w:val="20"/>
              </w:rPr>
              <w:t>de</w:t>
            </w:r>
            <w:r>
              <w:rPr>
                <w:spacing w:val="-8"/>
                <w:sz w:val="20"/>
              </w:rPr>
              <w:t xml:space="preserve"> </w:t>
            </w:r>
            <w:r>
              <w:rPr>
                <w:sz w:val="20"/>
              </w:rPr>
              <w:t>la</w:t>
            </w:r>
            <w:r>
              <w:rPr>
                <w:spacing w:val="-8"/>
                <w:sz w:val="20"/>
              </w:rPr>
              <w:t xml:space="preserve"> </w:t>
            </w:r>
            <w:r>
              <w:rPr>
                <w:sz w:val="20"/>
              </w:rPr>
              <w:t>administración</w:t>
            </w:r>
            <w:r>
              <w:rPr>
                <w:spacing w:val="-9"/>
                <w:sz w:val="20"/>
              </w:rPr>
              <w:t xml:space="preserve"> </w:t>
            </w:r>
            <w:r>
              <w:rPr>
                <w:sz w:val="20"/>
              </w:rPr>
              <w:t>o</w:t>
            </w:r>
            <w:r>
              <w:rPr>
                <w:spacing w:val="-8"/>
                <w:sz w:val="20"/>
              </w:rPr>
              <w:t xml:space="preserve"> </w:t>
            </w:r>
            <w:r>
              <w:rPr>
                <w:sz w:val="20"/>
              </w:rPr>
              <w:t>del</w:t>
            </w:r>
            <w:r>
              <w:rPr>
                <w:spacing w:val="-8"/>
                <w:sz w:val="20"/>
              </w:rPr>
              <w:t xml:space="preserve"> </w:t>
            </w:r>
            <w:r>
              <w:rPr>
                <w:sz w:val="20"/>
              </w:rPr>
              <w:t>Estado,</w:t>
            </w:r>
            <w:r>
              <w:rPr>
                <w:spacing w:val="-9"/>
                <w:sz w:val="20"/>
              </w:rPr>
              <w:t xml:space="preserve"> </w:t>
            </w:r>
            <w:r>
              <w:rPr>
                <w:sz w:val="20"/>
              </w:rPr>
              <w:t>de</w:t>
            </w:r>
            <w:r>
              <w:rPr>
                <w:spacing w:val="-9"/>
                <w:sz w:val="20"/>
              </w:rPr>
              <w:t xml:space="preserve"> </w:t>
            </w:r>
            <w:r>
              <w:rPr>
                <w:sz w:val="20"/>
              </w:rPr>
              <w:t>un derecho subjetivo de la persona – se debe consultar procedimiento correspondiente a acta administrativo” (Circular interna DGIDER-0496B2020)</w:t>
            </w:r>
          </w:p>
        </w:tc>
      </w:tr>
      <w:tr w:rsidR="009B0F53" w14:paraId="6065B1CA" w14:textId="77777777">
        <w:trPr>
          <w:trHeight w:val="460"/>
        </w:trPr>
        <w:tc>
          <w:tcPr>
            <w:tcW w:w="704" w:type="dxa"/>
          </w:tcPr>
          <w:p w14:paraId="780EF844" w14:textId="77777777" w:rsidR="009B0F53" w:rsidRDefault="003702E8">
            <w:pPr>
              <w:pStyle w:val="TableParagraph"/>
              <w:spacing w:before="115"/>
              <w:ind w:left="6"/>
              <w:jc w:val="center"/>
              <w:rPr>
                <w:sz w:val="20"/>
              </w:rPr>
            </w:pPr>
            <w:r>
              <w:rPr>
                <w:spacing w:val="-5"/>
                <w:sz w:val="20"/>
              </w:rPr>
              <w:t>18</w:t>
            </w:r>
          </w:p>
        </w:tc>
        <w:tc>
          <w:tcPr>
            <w:tcW w:w="3120" w:type="dxa"/>
          </w:tcPr>
          <w:p w14:paraId="71574F32" w14:textId="77777777" w:rsidR="009B0F53" w:rsidRDefault="003702E8">
            <w:pPr>
              <w:pStyle w:val="TableParagraph"/>
              <w:spacing w:before="115"/>
              <w:ind w:left="107"/>
              <w:rPr>
                <w:rFonts w:ascii="Arial"/>
                <w:b/>
                <w:sz w:val="20"/>
              </w:rPr>
            </w:pPr>
            <w:r>
              <w:rPr>
                <w:rFonts w:ascii="Arial"/>
                <w:b/>
                <w:sz w:val="20"/>
              </w:rPr>
              <w:t>Peticiones</w:t>
            </w:r>
            <w:r>
              <w:rPr>
                <w:rFonts w:ascii="Arial"/>
                <w:b/>
                <w:spacing w:val="-13"/>
                <w:sz w:val="20"/>
              </w:rPr>
              <w:t xml:space="preserve"> </w:t>
            </w:r>
            <w:r>
              <w:rPr>
                <w:rFonts w:ascii="Arial"/>
                <w:b/>
                <w:spacing w:val="-2"/>
                <w:sz w:val="20"/>
              </w:rPr>
              <w:t>Prioritarias</w:t>
            </w:r>
          </w:p>
        </w:tc>
        <w:tc>
          <w:tcPr>
            <w:tcW w:w="9923" w:type="dxa"/>
          </w:tcPr>
          <w:p w14:paraId="3D86332A" w14:textId="77777777" w:rsidR="009B0F53" w:rsidRDefault="003702E8">
            <w:pPr>
              <w:pStyle w:val="TableParagraph"/>
              <w:spacing w:line="230" w:lineRule="exact"/>
              <w:ind w:left="108"/>
              <w:rPr>
                <w:sz w:val="20"/>
              </w:rPr>
            </w:pPr>
            <w:r>
              <w:rPr>
                <w:sz w:val="20"/>
              </w:rPr>
              <w:t>“Son</w:t>
            </w:r>
            <w:r>
              <w:rPr>
                <w:spacing w:val="-5"/>
                <w:sz w:val="20"/>
              </w:rPr>
              <w:t xml:space="preserve"> </w:t>
            </w:r>
            <w:r>
              <w:rPr>
                <w:sz w:val="20"/>
              </w:rPr>
              <w:t>aquellas</w:t>
            </w:r>
            <w:r>
              <w:rPr>
                <w:spacing w:val="-3"/>
                <w:sz w:val="20"/>
              </w:rPr>
              <w:t xml:space="preserve"> </w:t>
            </w:r>
            <w:r>
              <w:rPr>
                <w:sz w:val="20"/>
              </w:rPr>
              <w:t>cuyo</w:t>
            </w:r>
            <w:r>
              <w:rPr>
                <w:spacing w:val="-4"/>
                <w:sz w:val="20"/>
              </w:rPr>
              <w:t xml:space="preserve"> </w:t>
            </w:r>
            <w:r>
              <w:rPr>
                <w:sz w:val="20"/>
              </w:rPr>
              <w:t>objeto</w:t>
            </w:r>
            <w:r>
              <w:rPr>
                <w:spacing w:val="-5"/>
                <w:sz w:val="20"/>
              </w:rPr>
              <w:t xml:space="preserve"> </w:t>
            </w:r>
            <w:r>
              <w:rPr>
                <w:sz w:val="20"/>
              </w:rPr>
              <w:t>se</w:t>
            </w:r>
            <w:r>
              <w:rPr>
                <w:spacing w:val="-7"/>
                <w:sz w:val="20"/>
              </w:rPr>
              <w:t xml:space="preserve"> </w:t>
            </w:r>
            <w:r>
              <w:rPr>
                <w:sz w:val="20"/>
              </w:rPr>
              <w:t>suscribe</w:t>
            </w:r>
            <w:r>
              <w:rPr>
                <w:spacing w:val="-5"/>
                <w:sz w:val="20"/>
              </w:rPr>
              <w:t xml:space="preserve"> </w:t>
            </w:r>
            <w:r>
              <w:rPr>
                <w:sz w:val="20"/>
              </w:rPr>
              <w:t>al</w:t>
            </w:r>
            <w:r>
              <w:rPr>
                <w:spacing w:val="-7"/>
                <w:sz w:val="20"/>
              </w:rPr>
              <w:t xml:space="preserve"> </w:t>
            </w:r>
            <w:r>
              <w:rPr>
                <w:sz w:val="20"/>
              </w:rPr>
              <w:t>reconocimiento</w:t>
            </w:r>
            <w:r>
              <w:rPr>
                <w:spacing w:val="-7"/>
                <w:sz w:val="20"/>
              </w:rPr>
              <w:t xml:space="preserve"> </w:t>
            </w:r>
            <w:r>
              <w:rPr>
                <w:sz w:val="20"/>
              </w:rPr>
              <w:t>de</w:t>
            </w:r>
            <w:r>
              <w:rPr>
                <w:spacing w:val="-4"/>
                <w:sz w:val="20"/>
              </w:rPr>
              <w:t xml:space="preserve"> </w:t>
            </w:r>
            <w:r>
              <w:rPr>
                <w:sz w:val="20"/>
              </w:rPr>
              <w:t>un</w:t>
            </w:r>
            <w:r>
              <w:rPr>
                <w:spacing w:val="-4"/>
                <w:sz w:val="20"/>
              </w:rPr>
              <w:t xml:space="preserve"> </w:t>
            </w:r>
            <w:r>
              <w:rPr>
                <w:sz w:val="20"/>
              </w:rPr>
              <w:t>derecho</w:t>
            </w:r>
            <w:r>
              <w:rPr>
                <w:spacing w:val="-7"/>
                <w:sz w:val="20"/>
              </w:rPr>
              <w:t xml:space="preserve"> </w:t>
            </w:r>
            <w:r>
              <w:rPr>
                <w:sz w:val="20"/>
              </w:rPr>
              <w:t>fundamental</w:t>
            </w:r>
            <w:r>
              <w:rPr>
                <w:spacing w:val="-7"/>
                <w:sz w:val="20"/>
              </w:rPr>
              <w:t xml:space="preserve"> </w:t>
            </w:r>
            <w:r>
              <w:rPr>
                <w:sz w:val="20"/>
              </w:rPr>
              <w:t>y</w:t>
            </w:r>
            <w:r>
              <w:rPr>
                <w:spacing w:val="-3"/>
                <w:sz w:val="20"/>
              </w:rPr>
              <w:t xml:space="preserve"> </w:t>
            </w:r>
            <w:r>
              <w:rPr>
                <w:sz w:val="20"/>
              </w:rPr>
              <w:t>que</w:t>
            </w:r>
            <w:r>
              <w:rPr>
                <w:spacing w:val="-4"/>
                <w:sz w:val="20"/>
              </w:rPr>
              <w:t xml:space="preserve"> </w:t>
            </w:r>
            <w:r>
              <w:rPr>
                <w:sz w:val="20"/>
              </w:rPr>
              <w:t>deben</w:t>
            </w:r>
            <w:r>
              <w:rPr>
                <w:spacing w:val="-5"/>
                <w:sz w:val="20"/>
              </w:rPr>
              <w:t xml:space="preserve"> </w:t>
            </w:r>
            <w:r>
              <w:rPr>
                <w:sz w:val="20"/>
              </w:rPr>
              <w:t>ser</w:t>
            </w:r>
            <w:r>
              <w:rPr>
                <w:spacing w:val="-6"/>
                <w:sz w:val="20"/>
              </w:rPr>
              <w:t xml:space="preserve"> </w:t>
            </w:r>
            <w:r>
              <w:rPr>
                <w:sz w:val="20"/>
              </w:rPr>
              <w:t>resultas para evitar un perjuicio irremediable al peticionario” (Circular interna DGIDER-0496B2020)</w:t>
            </w:r>
          </w:p>
        </w:tc>
      </w:tr>
      <w:tr w:rsidR="009B0F53" w14:paraId="4C05E917" w14:textId="77777777">
        <w:trPr>
          <w:trHeight w:val="1379"/>
        </w:trPr>
        <w:tc>
          <w:tcPr>
            <w:tcW w:w="704" w:type="dxa"/>
          </w:tcPr>
          <w:p w14:paraId="386282ED" w14:textId="77777777" w:rsidR="009B0F53" w:rsidRDefault="009B0F53">
            <w:pPr>
              <w:pStyle w:val="TableParagraph"/>
              <w:rPr>
                <w:rFonts w:ascii="Arial"/>
                <w:b/>
                <w:sz w:val="20"/>
              </w:rPr>
            </w:pPr>
          </w:p>
          <w:p w14:paraId="36459132" w14:textId="77777777" w:rsidR="009B0F53" w:rsidRDefault="009B0F53">
            <w:pPr>
              <w:pStyle w:val="TableParagraph"/>
              <w:spacing w:before="113"/>
              <w:rPr>
                <w:rFonts w:ascii="Arial"/>
                <w:b/>
                <w:sz w:val="20"/>
              </w:rPr>
            </w:pPr>
          </w:p>
          <w:p w14:paraId="25DFEF80" w14:textId="77777777" w:rsidR="009B0F53" w:rsidRDefault="003702E8">
            <w:pPr>
              <w:pStyle w:val="TableParagraph"/>
              <w:ind w:left="6"/>
              <w:jc w:val="center"/>
              <w:rPr>
                <w:sz w:val="20"/>
              </w:rPr>
            </w:pPr>
            <w:r>
              <w:rPr>
                <w:spacing w:val="-5"/>
                <w:sz w:val="20"/>
              </w:rPr>
              <w:t>19</w:t>
            </w:r>
          </w:p>
        </w:tc>
        <w:tc>
          <w:tcPr>
            <w:tcW w:w="3120" w:type="dxa"/>
          </w:tcPr>
          <w:p w14:paraId="1AF3CE27" w14:textId="77777777" w:rsidR="009B0F53" w:rsidRDefault="009B0F53">
            <w:pPr>
              <w:pStyle w:val="TableParagraph"/>
              <w:rPr>
                <w:rFonts w:ascii="Arial"/>
                <w:b/>
                <w:sz w:val="20"/>
              </w:rPr>
            </w:pPr>
          </w:p>
          <w:p w14:paraId="1638810B" w14:textId="77777777" w:rsidR="009B0F53" w:rsidRDefault="009B0F53">
            <w:pPr>
              <w:pStyle w:val="TableParagraph"/>
              <w:spacing w:before="113"/>
              <w:rPr>
                <w:rFonts w:ascii="Arial"/>
                <w:b/>
                <w:sz w:val="20"/>
              </w:rPr>
            </w:pPr>
          </w:p>
          <w:p w14:paraId="10BB326E" w14:textId="77777777" w:rsidR="009B0F53" w:rsidRDefault="003702E8">
            <w:pPr>
              <w:pStyle w:val="TableParagraph"/>
              <w:ind w:left="107"/>
              <w:rPr>
                <w:rFonts w:ascii="Arial" w:hAnsi="Arial"/>
                <w:b/>
                <w:sz w:val="20"/>
              </w:rPr>
            </w:pPr>
            <w:r>
              <w:rPr>
                <w:rFonts w:ascii="Arial" w:hAnsi="Arial"/>
                <w:b/>
                <w:sz w:val="20"/>
              </w:rPr>
              <w:t>Petición</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Documento</w:t>
            </w:r>
          </w:p>
        </w:tc>
        <w:tc>
          <w:tcPr>
            <w:tcW w:w="9923" w:type="dxa"/>
          </w:tcPr>
          <w:p w14:paraId="788A589C" w14:textId="77777777" w:rsidR="009B0F53" w:rsidRDefault="003702E8">
            <w:pPr>
              <w:pStyle w:val="TableParagraph"/>
              <w:ind w:left="108" w:right="105"/>
              <w:jc w:val="both"/>
              <w:rPr>
                <w:sz w:val="20"/>
              </w:rPr>
            </w:pPr>
            <w:r>
              <w:rPr>
                <w:sz w:val="20"/>
              </w:rPr>
              <w:t>“De conformidad con el artículo 14 de la ley 1755 de 2015, son aquellas solicitudes orientadas a la autoridad Pública con el objeto de que se expida copia de sus documentos. Deberá resolverse dentro de diez (10) siguientes a su recepción. Si en ese lapso n</w:t>
            </w:r>
            <w:r>
              <w:rPr>
                <w:sz w:val="20"/>
              </w:rPr>
              <w:t>o se dado respuesta al peticionario, se entenderá para todos los efectos</w:t>
            </w:r>
            <w:r>
              <w:rPr>
                <w:spacing w:val="-5"/>
                <w:sz w:val="20"/>
              </w:rPr>
              <w:t xml:space="preserve"> </w:t>
            </w:r>
            <w:r>
              <w:rPr>
                <w:sz w:val="20"/>
              </w:rPr>
              <w:t>legales,</w:t>
            </w:r>
            <w:r>
              <w:rPr>
                <w:spacing w:val="-8"/>
                <w:sz w:val="20"/>
              </w:rPr>
              <w:t xml:space="preserve"> </w:t>
            </w:r>
            <w:r>
              <w:rPr>
                <w:sz w:val="20"/>
              </w:rPr>
              <w:t>que</w:t>
            </w:r>
            <w:r>
              <w:rPr>
                <w:spacing w:val="-6"/>
                <w:sz w:val="20"/>
              </w:rPr>
              <w:t xml:space="preserve"> </w:t>
            </w:r>
            <w:r>
              <w:rPr>
                <w:sz w:val="20"/>
              </w:rPr>
              <w:t>la</w:t>
            </w:r>
            <w:r>
              <w:rPr>
                <w:spacing w:val="-6"/>
                <w:sz w:val="20"/>
              </w:rPr>
              <w:t xml:space="preserve"> </w:t>
            </w:r>
            <w:r>
              <w:rPr>
                <w:sz w:val="20"/>
              </w:rPr>
              <w:t>solicitud</w:t>
            </w:r>
            <w:r>
              <w:rPr>
                <w:spacing w:val="-6"/>
                <w:sz w:val="20"/>
              </w:rPr>
              <w:t xml:space="preserve"> </w:t>
            </w:r>
            <w:r>
              <w:rPr>
                <w:sz w:val="20"/>
              </w:rPr>
              <w:t>ha</w:t>
            </w:r>
            <w:r>
              <w:rPr>
                <w:spacing w:val="-8"/>
                <w:sz w:val="20"/>
              </w:rPr>
              <w:t xml:space="preserve"> </w:t>
            </w:r>
            <w:r>
              <w:rPr>
                <w:sz w:val="20"/>
              </w:rPr>
              <w:t>sido</w:t>
            </w:r>
            <w:r>
              <w:rPr>
                <w:spacing w:val="-6"/>
                <w:sz w:val="20"/>
              </w:rPr>
              <w:t xml:space="preserve"> </w:t>
            </w:r>
            <w:r>
              <w:rPr>
                <w:sz w:val="20"/>
              </w:rPr>
              <w:t>aceptada</w:t>
            </w:r>
            <w:r>
              <w:rPr>
                <w:spacing w:val="-6"/>
                <w:sz w:val="20"/>
              </w:rPr>
              <w:t xml:space="preserve"> </w:t>
            </w:r>
            <w:r>
              <w:rPr>
                <w:sz w:val="20"/>
              </w:rPr>
              <w:t>y,</w:t>
            </w:r>
            <w:r>
              <w:rPr>
                <w:spacing w:val="-8"/>
                <w:sz w:val="20"/>
              </w:rPr>
              <w:t xml:space="preserve"> </w:t>
            </w:r>
            <w:r>
              <w:rPr>
                <w:sz w:val="20"/>
              </w:rPr>
              <w:t>por</w:t>
            </w:r>
            <w:r>
              <w:rPr>
                <w:spacing w:val="-7"/>
                <w:sz w:val="20"/>
              </w:rPr>
              <w:t xml:space="preserve"> </w:t>
            </w:r>
            <w:r>
              <w:rPr>
                <w:sz w:val="20"/>
              </w:rPr>
              <w:t>consiguiente,</w:t>
            </w:r>
            <w:r>
              <w:rPr>
                <w:spacing w:val="-8"/>
                <w:sz w:val="20"/>
              </w:rPr>
              <w:t xml:space="preserve"> </w:t>
            </w:r>
            <w:r>
              <w:rPr>
                <w:sz w:val="20"/>
              </w:rPr>
              <w:t>el</w:t>
            </w:r>
            <w:r>
              <w:rPr>
                <w:spacing w:val="-9"/>
                <w:sz w:val="20"/>
              </w:rPr>
              <w:t xml:space="preserve"> </w:t>
            </w:r>
            <w:r>
              <w:rPr>
                <w:sz w:val="20"/>
              </w:rPr>
              <w:t>IDER</w:t>
            </w:r>
            <w:r>
              <w:rPr>
                <w:spacing w:val="-5"/>
                <w:sz w:val="20"/>
              </w:rPr>
              <w:t xml:space="preserve"> </w:t>
            </w:r>
            <w:r>
              <w:rPr>
                <w:sz w:val="20"/>
              </w:rPr>
              <w:t>ya</w:t>
            </w:r>
            <w:r>
              <w:rPr>
                <w:spacing w:val="-6"/>
                <w:sz w:val="20"/>
              </w:rPr>
              <w:t xml:space="preserve"> </w:t>
            </w:r>
            <w:r>
              <w:rPr>
                <w:sz w:val="20"/>
              </w:rPr>
              <w:t>no</w:t>
            </w:r>
            <w:r>
              <w:rPr>
                <w:spacing w:val="-8"/>
                <w:sz w:val="20"/>
              </w:rPr>
              <w:t xml:space="preserve"> </w:t>
            </w:r>
            <w:r>
              <w:rPr>
                <w:sz w:val="20"/>
              </w:rPr>
              <w:t>podrá</w:t>
            </w:r>
            <w:r>
              <w:rPr>
                <w:spacing w:val="-5"/>
                <w:sz w:val="20"/>
              </w:rPr>
              <w:t xml:space="preserve"> </w:t>
            </w:r>
            <w:r>
              <w:rPr>
                <w:sz w:val="20"/>
              </w:rPr>
              <w:t>negar</w:t>
            </w:r>
            <w:r>
              <w:rPr>
                <w:spacing w:val="-7"/>
                <w:sz w:val="20"/>
              </w:rPr>
              <w:t xml:space="preserve"> </w:t>
            </w:r>
            <w:r>
              <w:rPr>
                <w:sz w:val="20"/>
              </w:rPr>
              <w:t>la</w:t>
            </w:r>
            <w:r>
              <w:rPr>
                <w:spacing w:val="-6"/>
                <w:sz w:val="20"/>
              </w:rPr>
              <w:t xml:space="preserve"> </w:t>
            </w:r>
            <w:r>
              <w:rPr>
                <w:sz w:val="20"/>
              </w:rPr>
              <w:t>entrega</w:t>
            </w:r>
            <w:r>
              <w:rPr>
                <w:spacing w:val="-6"/>
                <w:sz w:val="20"/>
              </w:rPr>
              <w:t xml:space="preserve"> </w:t>
            </w:r>
            <w:r>
              <w:rPr>
                <w:sz w:val="20"/>
              </w:rPr>
              <w:t>de dichos documentos al peticionario, y como consecuencia las copias se entregaran</w:t>
            </w:r>
            <w:r>
              <w:rPr>
                <w:sz w:val="20"/>
              </w:rPr>
              <w:t xml:space="preserve"> dentro de los tres (3) días</w:t>
            </w:r>
          </w:p>
          <w:p w14:paraId="6E7650C8" w14:textId="77777777" w:rsidR="009B0F53" w:rsidRDefault="003702E8">
            <w:pPr>
              <w:pStyle w:val="TableParagraph"/>
              <w:spacing w:line="210" w:lineRule="exact"/>
              <w:ind w:left="108"/>
              <w:jc w:val="both"/>
              <w:rPr>
                <w:sz w:val="20"/>
              </w:rPr>
            </w:pPr>
            <w:r>
              <w:rPr>
                <w:sz w:val="20"/>
              </w:rPr>
              <w:t>siguientes.”</w:t>
            </w:r>
            <w:r>
              <w:rPr>
                <w:spacing w:val="-12"/>
                <w:sz w:val="20"/>
              </w:rPr>
              <w:t xml:space="preserve"> </w:t>
            </w:r>
            <w:r>
              <w:rPr>
                <w:sz w:val="20"/>
              </w:rPr>
              <w:t>(Circular</w:t>
            </w:r>
            <w:r>
              <w:rPr>
                <w:spacing w:val="-10"/>
                <w:sz w:val="20"/>
              </w:rPr>
              <w:t xml:space="preserve"> </w:t>
            </w:r>
            <w:r>
              <w:rPr>
                <w:sz w:val="20"/>
              </w:rPr>
              <w:t>interna</w:t>
            </w:r>
            <w:r>
              <w:rPr>
                <w:spacing w:val="-13"/>
                <w:sz w:val="20"/>
              </w:rPr>
              <w:t xml:space="preserve"> </w:t>
            </w:r>
            <w:r>
              <w:rPr>
                <w:sz w:val="20"/>
              </w:rPr>
              <w:t>DGIDER-</w:t>
            </w:r>
            <w:r>
              <w:rPr>
                <w:spacing w:val="-2"/>
                <w:sz w:val="20"/>
              </w:rPr>
              <w:t>0496B2020)</w:t>
            </w:r>
          </w:p>
        </w:tc>
      </w:tr>
      <w:tr w:rsidR="009B0F53" w14:paraId="2C3DBFB7" w14:textId="77777777">
        <w:trPr>
          <w:trHeight w:val="688"/>
        </w:trPr>
        <w:tc>
          <w:tcPr>
            <w:tcW w:w="704" w:type="dxa"/>
          </w:tcPr>
          <w:p w14:paraId="19CBE881" w14:textId="77777777" w:rsidR="009B0F53" w:rsidRDefault="003702E8">
            <w:pPr>
              <w:pStyle w:val="TableParagraph"/>
              <w:spacing w:before="230"/>
              <w:ind w:left="6"/>
              <w:jc w:val="center"/>
              <w:rPr>
                <w:sz w:val="20"/>
              </w:rPr>
            </w:pPr>
            <w:r>
              <w:rPr>
                <w:spacing w:val="-5"/>
                <w:sz w:val="20"/>
              </w:rPr>
              <w:t>20</w:t>
            </w:r>
          </w:p>
        </w:tc>
        <w:tc>
          <w:tcPr>
            <w:tcW w:w="3120" w:type="dxa"/>
          </w:tcPr>
          <w:p w14:paraId="3EA36BD7" w14:textId="77777777" w:rsidR="009B0F53" w:rsidRDefault="003702E8">
            <w:pPr>
              <w:pStyle w:val="TableParagraph"/>
              <w:spacing w:before="230"/>
              <w:ind w:left="107"/>
              <w:rPr>
                <w:rFonts w:ascii="Arial"/>
                <w:b/>
                <w:sz w:val="20"/>
              </w:rPr>
            </w:pPr>
            <w:r>
              <w:rPr>
                <w:rFonts w:ascii="Arial"/>
                <w:b/>
                <w:sz w:val="20"/>
              </w:rPr>
              <w:t>Peticiones</w:t>
            </w:r>
            <w:r>
              <w:rPr>
                <w:rFonts w:ascii="Arial"/>
                <w:b/>
                <w:spacing w:val="-9"/>
                <w:sz w:val="20"/>
              </w:rPr>
              <w:t xml:space="preserve"> </w:t>
            </w:r>
            <w:r>
              <w:rPr>
                <w:rFonts w:ascii="Arial"/>
                <w:b/>
                <w:sz w:val="20"/>
              </w:rPr>
              <w:t>entre</w:t>
            </w:r>
            <w:r>
              <w:rPr>
                <w:rFonts w:ascii="Arial"/>
                <w:b/>
                <w:spacing w:val="-7"/>
                <w:sz w:val="20"/>
              </w:rPr>
              <w:t xml:space="preserve"> </w:t>
            </w:r>
            <w:r>
              <w:rPr>
                <w:rFonts w:ascii="Arial"/>
                <w:b/>
                <w:spacing w:val="-2"/>
                <w:sz w:val="20"/>
              </w:rPr>
              <w:t>Autoridades</w:t>
            </w:r>
          </w:p>
        </w:tc>
        <w:tc>
          <w:tcPr>
            <w:tcW w:w="9923" w:type="dxa"/>
          </w:tcPr>
          <w:p w14:paraId="1E6CDBD1" w14:textId="77777777" w:rsidR="009B0F53" w:rsidRDefault="003702E8">
            <w:pPr>
              <w:pStyle w:val="TableParagraph"/>
              <w:spacing w:line="229" w:lineRule="exact"/>
              <w:ind w:left="108"/>
              <w:rPr>
                <w:sz w:val="20"/>
              </w:rPr>
            </w:pPr>
            <w:r>
              <w:rPr>
                <w:sz w:val="20"/>
              </w:rPr>
              <w:t>“De</w:t>
            </w:r>
            <w:r>
              <w:rPr>
                <w:spacing w:val="35"/>
                <w:sz w:val="20"/>
              </w:rPr>
              <w:t xml:space="preserve"> </w:t>
            </w:r>
            <w:r>
              <w:rPr>
                <w:sz w:val="20"/>
              </w:rPr>
              <w:t>conformidad</w:t>
            </w:r>
            <w:r>
              <w:rPr>
                <w:spacing w:val="36"/>
                <w:sz w:val="20"/>
              </w:rPr>
              <w:t xml:space="preserve"> </w:t>
            </w:r>
            <w:r>
              <w:rPr>
                <w:sz w:val="20"/>
              </w:rPr>
              <w:t>con</w:t>
            </w:r>
            <w:r>
              <w:rPr>
                <w:spacing w:val="35"/>
                <w:sz w:val="20"/>
              </w:rPr>
              <w:t xml:space="preserve"> </w:t>
            </w:r>
            <w:r>
              <w:rPr>
                <w:sz w:val="20"/>
              </w:rPr>
              <w:t>el</w:t>
            </w:r>
            <w:r>
              <w:rPr>
                <w:spacing w:val="36"/>
                <w:sz w:val="20"/>
              </w:rPr>
              <w:t xml:space="preserve"> </w:t>
            </w:r>
            <w:r>
              <w:rPr>
                <w:sz w:val="20"/>
              </w:rPr>
              <w:t>artículo</w:t>
            </w:r>
            <w:r>
              <w:rPr>
                <w:spacing w:val="35"/>
                <w:sz w:val="20"/>
              </w:rPr>
              <w:t xml:space="preserve"> </w:t>
            </w:r>
            <w:r>
              <w:rPr>
                <w:sz w:val="20"/>
              </w:rPr>
              <w:t>30</w:t>
            </w:r>
            <w:r>
              <w:rPr>
                <w:spacing w:val="36"/>
                <w:sz w:val="20"/>
              </w:rPr>
              <w:t xml:space="preserve"> </w:t>
            </w:r>
            <w:r>
              <w:rPr>
                <w:sz w:val="20"/>
              </w:rPr>
              <w:t>del</w:t>
            </w:r>
            <w:r>
              <w:rPr>
                <w:spacing w:val="37"/>
                <w:sz w:val="20"/>
              </w:rPr>
              <w:t xml:space="preserve"> </w:t>
            </w:r>
            <w:r>
              <w:rPr>
                <w:sz w:val="20"/>
              </w:rPr>
              <w:t>lay</w:t>
            </w:r>
            <w:r>
              <w:rPr>
                <w:spacing w:val="37"/>
                <w:sz w:val="20"/>
              </w:rPr>
              <w:t xml:space="preserve"> </w:t>
            </w:r>
            <w:r>
              <w:rPr>
                <w:sz w:val="20"/>
              </w:rPr>
              <w:t>1755</w:t>
            </w:r>
            <w:r>
              <w:rPr>
                <w:spacing w:val="38"/>
                <w:sz w:val="20"/>
              </w:rPr>
              <w:t xml:space="preserve"> </w:t>
            </w:r>
            <w:r>
              <w:rPr>
                <w:sz w:val="20"/>
              </w:rPr>
              <w:t>de</w:t>
            </w:r>
            <w:r>
              <w:rPr>
                <w:spacing w:val="38"/>
                <w:sz w:val="20"/>
              </w:rPr>
              <w:t xml:space="preserve"> </w:t>
            </w:r>
            <w:r>
              <w:rPr>
                <w:sz w:val="20"/>
              </w:rPr>
              <w:t>2015,</w:t>
            </w:r>
            <w:r>
              <w:rPr>
                <w:spacing w:val="35"/>
                <w:sz w:val="20"/>
              </w:rPr>
              <w:t xml:space="preserve"> </w:t>
            </w:r>
            <w:r>
              <w:rPr>
                <w:sz w:val="20"/>
              </w:rPr>
              <w:t>son</w:t>
            </w:r>
            <w:r>
              <w:rPr>
                <w:spacing w:val="38"/>
                <w:sz w:val="20"/>
              </w:rPr>
              <w:t xml:space="preserve"> </w:t>
            </w:r>
            <w:r>
              <w:rPr>
                <w:sz w:val="20"/>
              </w:rPr>
              <w:t>aquellas</w:t>
            </w:r>
            <w:r>
              <w:rPr>
                <w:spacing w:val="36"/>
                <w:sz w:val="20"/>
              </w:rPr>
              <w:t xml:space="preserve"> </w:t>
            </w:r>
            <w:r>
              <w:rPr>
                <w:sz w:val="20"/>
              </w:rPr>
              <w:t>peticiones</w:t>
            </w:r>
            <w:r>
              <w:rPr>
                <w:spacing w:val="37"/>
                <w:sz w:val="20"/>
              </w:rPr>
              <w:t xml:space="preserve"> </w:t>
            </w:r>
            <w:r>
              <w:rPr>
                <w:sz w:val="20"/>
              </w:rPr>
              <w:t>de</w:t>
            </w:r>
            <w:r>
              <w:rPr>
                <w:spacing w:val="35"/>
                <w:sz w:val="20"/>
              </w:rPr>
              <w:t xml:space="preserve"> </w:t>
            </w:r>
            <w:r>
              <w:rPr>
                <w:sz w:val="20"/>
              </w:rPr>
              <w:t>información</w:t>
            </w:r>
            <w:r>
              <w:rPr>
                <w:spacing w:val="38"/>
                <w:sz w:val="20"/>
              </w:rPr>
              <w:t xml:space="preserve"> </w:t>
            </w:r>
            <w:r>
              <w:rPr>
                <w:sz w:val="20"/>
              </w:rPr>
              <w:t>o</w:t>
            </w:r>
            <w:r>
              <w:rPr>
                <w:spacing w:val="35"/>
                <w:sz w:val="20"/>
              </w:rPr>
              <w:t xml:space="preserve"> </w:t>
            </w:r>
            <w:r>
              <w:rPr>
                <w:spacing w:val="-5"/>
                <w:sz w:val="20"/>
              </w:rPr>
              <w:t>de</w:t>
            </w:r>
          </w:p>
          <w:p w14:paraId="5139AA0E" w14:textId="77777777" w:rsidR="009B0F53" w:rsidRDefault="003702E8">
            <w:pPr>
              <w:pStyle w:val="TableParagraph"/>
              <w:spacing w:line="228" w:lineRule="exact"/>
              <w:ind w:left="108"/>
              <w:rPr>
                <w:sz w:val="20"/>
              </w:rPr>
            </w:pPr>
            <w:proofErr w:type="gramStart"/>
            <w:r>
              <w:rPr>
                <w:sz w:val="20"/>
              </w:rPr>
              <w:t>documentos realizadas</w:t>
            </w:r>
            <w:proofErr w:type="gramEnd"/>
            <w:r>
              <w:rPr>
                <w:sz w:val="20"/>
              </w:rPr>
              <w:t xml:space="preserve"> por una autoridad a otra. Esta deberá resolverla en un término no mayor s diez (10) días”. (Circular interna DGIDER-0496B2020)</w:t>
            </w:r>
          </w:p>
        </w:tc>
      </w:tr>
      <w:tr w:rsidR="009B0F53" w14:paraId="186CD6AB" w14:textId="77777777">
        <w:trPr>
          <w:trHeight w:val="691"/>
        </w:trPr>
        <w:tc>
          <w:tcPr>
            <w:tcW w:w="704" w:type="dxa"/>
          </w:tcPr>
          <w:p w14:paraId="57F0A725" w14:textId="77777777" w:rsidR="009B0F53" w:rsidRDefault="009B0F53">
            <w:pPr>
              <w:pStyle w:val="TableParagraph"/>
              <w:rPr>
                <w:rFonts w:ascii="Arial"/>
                <w:b/>
                <w:sz w:val="20"/>
              </w:rPr>
            </w:pPr>
          </w:p>
          <w:p w14:paraId="46492436" w14:textId="77777777" w:rsidR="009B0F53" w:rsidRDefault="003702E8">
            <w:pPr>
              <w:pStyle w:val="TableParagraph"/>
              <w:ind w:left="6"/>
              <w:jc w:val="center"/>
              <w:rPr>
                <w:sz w:val="20"/>
              </w:rPr>
            </w:pPr>
            <w:r>
              <w:rPr>
                <w:spacing w:val="-5"/>
                <w:sz w:val="20"/>
              </w:rPr>
              <w:t>21</w:t>
            </w:r>
          </w:p>
        </w:tc>
        <w:tc>
          <w:tcPr>
            <w:tcW w:w="3120" w:type="dxa"/>
          </w:tcPr>
          <w:p w14:paraId="7EFF096D" w14:textId="77777777" w:rsidR="009B0F53" w:rsidRDefault="009B0F53">
            <w:pPr>
              <w:pStyle w:val="TableParagraph"/>
              <w:rPr>
                <w:rFonts w:ascii="Arial"/>
                <w:b/>
                <w:sz w:val="20"/>
              </w:rPr>
            </w:pPr>
          </w:p>
          <w:p w14:paraId="19198453" w14:textId="77777777" w:rsidR="009B0F53" w:rsidRDefault="003702E8">
            <w:pPr>
              <w:pStyle w:val="TableParagraph"/>
              <w:ind w:left="107"/>
              <w:rPr>
                <w:rFonts w:ascii="Arial"/>
                <w:b/>
                <w:sz w:val="20"/>
              </w:rPr>
            </w:pPr>
            <w:r>
              <w:rPr>
                <w:rFonts w:ascii="Arial"/>
                <w:b/>
                <w:sz w:val="20"/>
              </w:rPr>
              <w:t>Peticiones</w:t>
            </w:r>
            <w:r>
              <w:rPr>
                <w:rFonts w:ascii="Arial"/>
                <w:b/>
                <w:spacing w:val="-13"/>
                <w:sz w:val="20"/>
              </w:rPr>
              <w:t xml:space="preserve"> </w:t>
            </w:r>
            <w:r>
              <w:rPr>
                <w:rFonts w:ascii="Arial"/>
                <w:b/>
                <w:spacing w:val="-2"/>
                <w:sz w:val="20"/>
              </w:rPr>
              <w:t>periodistas</w:t>
            </w:r>
          </w:p>
        </w:tc>
        <w:tc>
          <w:tcPr>
            <w:tcW w:w="9923" w:type="dxa"/>
          </w:tcPr>
          <w:p w14:paraId="02F62305" w14:textId="77777777" w:rsidR="009B0F53" w:rsidRDefault="003702E8">
            <w:pPr>
              <w:pStyle w:val="TableParagraph"/>
              <w:spacing w:line="229" w:lineRule="exact"/>
              <w:ind w:left="108"/>
              <w:rPr>
                <w:sz w:val="20"/>
              </w:rPr>
            </w:pPr>
            <w:r>
              <w:rPr>
                <w:sz w:val="20"/>
              </w:rPr>
              <w:t>“Las peticiones</w:t>
            </w:r>
            <w:r>
              <w:rPr>
                <w:spacing w:val="1"/>
                <w:sz w:val="20"/>
              </w:rPr>
              <w:t xml:space="preserve"> </w:t>
            </w:r>
            <w:r>
              <w:rPr>
                <w:sz w:val="20"/>
              </w:rPr>
              <w:t>realizadas</w:t>
            </w:r>
            <w:r>
              <w:rPr>
                <w:spacing w:val="1"/>
                <w:sz w:val="20"/>
              </w:rPr>
              <w:t xml:space="preserve"> </w:t>
            </w:r>
            <w:r>
              <w:rPr>
                <w:sz w:val="20"/>
              </w:rPr>
              <w:t>por</w:t>
            </w:r>
            <w:r>
              <w:rPr>
                <w:spacing w:val="1"/>
                <w:sz w:val="20"/>
              </w:rPr>
              <w:t xml:space="preserve"> </w:t>
            </w:r>
            <w:r>
              <w:rPr>
                <w:sz w:val="20"/>
              </w:rPr>
              <w:t>los</w:t>
            </w:r>
            <w:r>
              <w:rPr>
                <w:spacing w:val="1"/>
                <w:sz w:val="20"/>
              </w:rPr>
              <w:t xml:space="preserve"> </w:t>
            </w:r>
            <w:r>
              <w:rPr>
                <w:sz w:val="20"/>
              </w:rPr>
              <w:t>periodistas</w:t>
            </w:r>
            <w:r>
              <w:rPr>
                <w:spacing w:val="3"/>
                <w:sz w:val="20"/>
              </w:rPr>
              <w:t xml:space="preserve"> </w:t>
            </w:r>
            <w:r>
              <w:rPr>
                <w:sz w:val="20"/>
              </w:rPr>
              <w:t>en</w:t>
            </w:r>
            <w:r>
              <w:rPr>
                <w:spacing w:val="-1"/>
                <w:sz w:val="20"/>
              </w:rPr>
              <w:t xml:space="preserve"> </w:t>
            </w:r>
            <w:r>
              <w:rPr>
                <w:sz w:val="20"/>
              </w:rPr>
              <w:t>ejercicio de</w:t>
            </w:r>
            <w:r>
              <w:rPr>
                <w:spacing w:val="1"/>
                <w:sz w:val="20"/>
              </w:rPr>
              <w:t xml:space="preserve"> </w:t>
            </w:r>
            <w:r>
              <w:rPr>
                <w:sz w:val="20"/>
              </w:rPr>
              <w:t>su actividad</w:t>
            </w:r>
            <w:r>
              <w:rPr>
                <w:spacing w:val="-1"/>
                <w:sz w:val="20"/>
              </w:rPr>
              <w:t xml:space="preserve"> </w:t>
            </w:r>
            <w:r>
              <w:rPr>
                <w:sz w:val="20"/>
              </w:rPr>
              <w:t>no tienen</w:t>
            </w:r>
            <w:r>
              <w:rPr>
                <w:spacing w:val="-1"/>
                <w:sz w:val="20"/>
              </w:rPr>
              <w:t xml:space="preserve"> </w:t>
            </w:r>
            <w:r>
              <w:rPr>
                <w:sz w:val="20"/>
              </w:rPr>
              <w:t>un</w:t>
            </w:r>
            <w:r>
              <w:rPr>
                <w:spacing w:val="1"/>
                <w:sz w:val="20"/>
              </w:rPr>
              <w:t xml:space="preserve"> </w:t>
            </w:r>
            <w:proofErr w:type="spellStart"/>
            <w:r>
              <w:rPr>
                <w:sz w:val="20"/>
              </w:rPr>
              <w:t>termino</w:t>
            </w:r>
            <w:proofErr w:type="spellEnd"/>
            <w:r>
              <w:rPr>
                <w:spacing w:val="2"/>
                <w:sz w:val="20"/>
              </w:rPr>
              <w:t xml:space="preserve"> </w:t>
            </w:r>
            <w:r>
              <w:rPr>
                <w:sz w:val="20"/>
              </w:rPr>
              <w:t>de</w:t>
            </w:r>
            <w:r>
              <w:rPr>
                <w:spacing w:val="11"/>
                <w:sz w:val="20"/>
              </w:rPr>
              <w:t xml:space="preserve"> </w:t>
            </w:r>
            <w:r>
              <w:rPr>
                <w:spacing w:val="-2"/>
                <w:sz w:val="20"/>
              </w:rPr>
              <w:t>respuesta,</w:t>
            </w:r>
          </w:p>
          <w:p w14:paraId="37AA3981" w14:textId="77777777" w:rsidR="009B0F53" w:rsidRDefault="003702E8">
            <w:pPr>
              <w:pStyle w:val="TableParagraph"/>
              <w:spacing w:line="230" w:lineRule="atLeast"/>
              <w:ind w:left="108"/>
              <w:rPr>
                <w:sz w:val="20"/>
              </w:rPr>
            </w:pPr>
            <w:r>
              <w:rPr>
                <w:sz w:val="20"/>
              </w:rPr>
              <w:t>sin</w:t>
            </w:r>
            <w:r>
              <w:rPr>
                <w:spacing w:val="22"/>
                <w:sz w:val="20"/>
              </w:rPr>
              <w:t xml:space="preserve"> </w:t>
            </w:r>
            <w:r>
              <w:rPr>
                <w:sz w:val="20"/>
              </w:rPr>
              <w:t>embargo,</w:t>
            </w:r>
            <w:r>
              <w:rPr>
                <w:spacing w:val="22"/>
                <w:sz w:val="20"/>
              </w:rPr>
              <w:t xml:space="preserve"> </w:t>
            </w:r>
            <w:r>
              <w:rPr>
                <w:sz w:val="20"/>
              </w:rPr>
              <w:t>deberá</w:t>
            </w:r>
            <w:r>
              <w:rPr>
                <w:spacing w:val="22"/>
                <w:sz w:val="20"/>
              </w:rPr>
              <w:t xml:space="preserve"> </w:t>
            </w:r>
            <w:r>
              <w:rPr>
                <w:sz w:val="20"/>
              </w:rPr>
              <w:t>dársele</w:t>
            </w:r>
            <w:r>
              <w:rPr>
                <w:spacing w:val="24"/>
                <w:sz w:val="20"/>
              </w:rPr>
              <w:t xml:space="preserve"> </w:t>
            </w:r>
            <w:r>
              <w:rPr>
                <w:sz w:val="20"/>
              </w:rPr>
              <w:t>un</w:t>
            </w:r>
            <w:r>
              <w:rPr>
                <w:spacing w:val="22"/>
                <w:sz w:val="20"/>
              </w:rPr>
              <w:t xml:space="preserve"> </w:t>
            </w:r>
            <w:proofErr w:type="spellStart"/>
            <w:r>
              <w:rPr>
                <w:sz w:val="20"/>
              </w:rPr>
              <w:t>tramite</w:t>
            </w:r>
            <w:proofErr w:type="spellEnd"/>
            <w:r>
              <w:rPr>
                <w:spacing w:val="22"/>
                <w:sz w:val="20"/>
              </w:rPr>
              <w:t xml:space="preserve"> </w:t>
            </w:r>
            <w:r>
              <w:rPr>
                <w:sz w:val="20"/>
              </w:rPr>
              <w:t>preferencial</w:t>
            </w:r>
            <w:r>
              <w:rPr>
                <w:spacing w:val="23"/>
                <w:sz w:val="20"/>
              </w:rPr>
              <w:t xml:space="preserve"> </w:t>
            </w:r>
            <w:r>
              <w:rPr>
                <w:sz w:val="20"/>
              </w:rPr>
              <w:t>(ley</w:t>
            </w:r>
            <w:r>
              <w:rPr>
                <w:spacing w:val="23"/>
                <w:sz w:val="20"/>
              </w:rPr>
              <w:t xml:space="preserve"> </w:t>
            </w:r>
            <w:r>
              <w:rPr>
                <w:sz w:val="20"/>
              </w:rPr>
              <w:t>1437</w:t>
            </w:r>
            <w:r>
              <w:rPr>
                <w:spacing w:val="22"/>
                <w:sz w:val="20"/>
              </w:rPr>
              <w:t xml:space="preserve"> </w:t>
            </w:r>
            <w:r>
              <w:rPr>
                <w:sz w:val="20"/>
              </w:rPr>
              <w:t>de</w:t>
            </w:r>
            <w:r>
              <w:rPr>
                <w:spacing w:val="24"/>
                <w:sz w:val="20"/>
              </w:rPr>
              <w:t xml:space="preserve"> </w:t>
            </w:r>
            <w:r>
              <w:rPr>
                <w:sz w:val="20"/>
              </w:rPr>
              <w:t>2011</w:t>
            </w:r>
            <w:r>
              <w:rPr>
                <w:spacing w:val="22"/>
                <w:sz w:val="20"/>
              </w:rPr>
              <w:t xml:space="preserve"> </w:t>
            </w:r>
            <w:r>
              <w:rPr>
                <w:sz w:val="20"/>
              </w:rPr>
              <w:t>art.</w:t>
            </w:r>
            <w:r>
              <w:rPr>
                <w:spacing w:val="24"/>
                <w:sz w:val="20"/>
              </w:rPr>
              <w:t xml:space="preserve"> </w:t>
            </w:r>
            <w:r>
              <w:rPr>
                <w:sz w:val="20"/>
              </w:rPr>
              <w:t>20”</w:t>
            </w:r>
            <w:r>
              <w:rPr>
                <w:spacing w:val="30"/>
                <w:sz w:val="20"/>
              </w:rPr>
              <w:t xml:space="preserve"> </w:t>
            </w:r>
            <w:r>
              <w:rPr>
                <w:sz w:val="20"/>
              </w:rPr>
              <w:t>(Circular</w:t>
            </w:r>
            <w:r>
              <w:rPr>
                <w:spacing w:val="23"/>
                <w:sz w:val="20"/>
              </w:rPr>
              <w:t xml:space="preserve"> </w:t>
            </w:r>
            <w:r>
              <w:rPr>
                <w:sz w:val="20"/>
              </w:rPr>
              <w:t>interna</w:t>
            </w:r>
            <w:r>
              <w:rPr>
                <w:spacing w:val="24"/>
                <w:sz w:val="20"/>
              </w:rPr>
              <w:t xml:space="preserve"> </w:t>
            </w:r>
            <w:r>
              <w:rPr>
                <w:sz w:val="20"/>
              </w:rPr>
              <w:t xml:space="preserve">DGIDER- </w:t>
            </w:r>
            <w:r>
              <w:rPr>
                <w:spacing w:val="-2"/>
                <w:sz w:val="20"/>
              </w:rPr>
              <w:t>0496B2020)</w:t>
            </w:r>
          </w:p>
        </w:tc>
      </w:tr>
      <w:tr w:rsidR="009B0F53" w14:paraId="04896CB3" w14:textId="77777777">
        <w:trPr>
          <w:trHeight w:val="690"/>
        </w:trPr>
        <w:tc>
          <w:tcPr>
            <w:tcW w:w="704" w:type="dxa"/>
          </w:tcPr>
          <w:p w14:paraId="22742F92" w14:textId="77777777" w:rsidR="009B0F53" w:rsidRDefault="003702E8">
            <w:pPr>
              <w:pStyle w:val="TableParagraph"/>
              <w:spacing w:before="230"/>
              <w:ind w:left="6"/>
              <w:jc w:val="center"/>
              <w:rPr>
                <w:sz w:val="20"/>
              </w:rPr>
            </w:pPr>
            <w:r>
              <w:rPr>
                <w:spacing w:val="-5"/>
                <w:sz w:val="20"/>
              </w:rPr>
              <w:t>22</w:t>
            </w:r>
          </w:p>
        </w:tc>
        <w:tc>
          <w:tcPr>
            <w:tcW w:w="3120" w:type="dxa"/>
          </w:tcPr>
          <w:p w14:paraId="5E51B886" w14:textId="77777777" w:rsidR="009B0F53" w:rsidRDefault="003702E8">
            <w:pPr>
              <w:pStyle w:val="TableParagraph"/>
              <w:spacing w:before="230"/>
              <w:ind w:left="107"/>
              <w:rPr>
                <w:rFonts w:ascii="Arial" w:hAnsi="Arial"/>
                <w:b/>
                <w:sz w:val="20"/>
              </w:rPr>
            </w:pPr>
            <w:r>
              <w:rPr>
                <w:rFonts w:ascii="Arial" w:hAnsi="Arial"/>
                <w:b/>
                <w:sz w:val="20"/>
              </w:rPr>
              <w:t>Petición</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Congresistas</w:t>
            </w:r>
          </w:p>
        </w:tc>
        <w:tc>
          <w:tcPr>
            <w:tcW w:w="9923" w:type="dxa"/>
          </w:tcPr>
          <w:p w14:paraId="0020C746" w14:textId="77777777" w:rsidR="009B0F53" w:rsidRDefault="003702E8">
            <w:pPr>
              <w:pStyle w:val="TableParagraph"/>
              <w:spacing w:line="230" w:lineRule="exact"/>
              <w:ind w:left="108" w:right="96"/>
              <w:jc w:val="both"/>
              <w:rPr>
                <w:sz w:val="20"/>
              </w:rPr>
            </w:pPr>
            <w:r>
              <w:rPr>
                <w:sz w:val="20"/>
              </w:rPr>
              <w:t>“Los senadores y representantes pueden solicitar cualquier información a los funcionarios autorizados para expedirlo, en ejercicio del control que corresponde adelantar al congreso. En los cinco (5) días siguientes deberá procederse a su cumplimiento (art.</w:t>
            </w:r>
            <w:r>
              <w:rPr>
                <w:sz w:val="20"/>
              </w:rPr>
              <w:t xml:space="preserve"> 258 de ley 5 de 1992)” (Circular interna DGIDER-0496B2020)</w:t>
            </w:r>
          </w:p>
        </w:tc>
      </w:tr>
      <w:tr w:rsidR="009B0F53" w14:paraId="35041066" w14:textId="77777777">
        <w:trPr>
          <w:trHeight w:val="460"/>
        </w:trPr>
        <w:tc>
          <w:tcPr>
            <w:tcW w:w="704" w:type="dxa"/>
          </w:tcPr>
          <w:p w14:paraId="271BBF36" w14:textId="77777777" w:rsidR="009B0F53" w:rsidRDefault="003702E8">
            <w:pPr>
              <w:pStyle w:val="TableParagraph"/>
              <w:spacing w:before="114"/>
              <w:ind w:left="6"/>
              <w:jc w:val="center"/>
              <w:rPr>
                <w:sz w:val="20"/>
              </w:rPr>
            </w:pPr>
            <w:r>
              <w:rPr>
                <w:spacing w:val="-5"/>
                <w:sz w:val="20"/>
              </w:rPr>
              <w:t>23</w:t>
            </w:r>
          </w:p>
        </w:tc>
        <w:tc>
          <w:tcPr>
            <w:tcW w:w="3120" w:type="dxa"/>
          </w:tcPr>
          <w:p w14:paraId="6E833498" w14:textId="77777777" w:rsidR="009B0F53" w:rsidRDefault="003702E8">
            <w:pPr>
              <w:pStyle w:val="TableParagraph"/>
              <w:spacing w:before="114"/>
              <w:ind w:left="107"/>
              <w:rPr>
                <w:rFonts w:ascii="Arial" w:hAnsi="Arial"/>
                <w:b/>
                <w:sz w:val="20"/>
              </w:rPr>
            </w:pPr>
            <w:r>
              <w:rPr>
                <w:rFonts w:ascii="Arial" w:hAnsi="Arial"/>
                <w:b/>
                <w:sz w:val="20"/>
              </w:rPr>
              <w:t>Petición</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consulta</w:t>
            </w:r>
          </w:p>
        </w:tc>
        <w:tc>
          <w:tcPr>
            <w:tcW w:w="9923" w:type="dxa"/>
          </w:tcPr>
          <w:p w14:paraId="3A85AB29" w14:textId="77777777" w:rsidR="009B0F53" w:rsidRDefault="003702E8">
            <w:pPr>
              <w:pStyle w:val="TableParagraph"/>
              <w:spacing w:line="230" w:lineRule="exact"/>
              <w:ind w:left="108"/>
              <w:rPr>
                <w:sz w:val="20"/>
              </w:rPr>
            </w:pPr>
            <w:r>
              <w:rPr>
                <w:sz w:val="20"/>
              </w:rPr>
              <w:t>“Solicitudes de conceptos sobre la interpretación del ordenamiento jurídico. Se debe consultar procedimiento correspondiente</w:t>
            </w:r>
            <w:r>
              <w:rPr>
                <w:spacing w:val="-10"/>
                <w:sz w:val="20"/>
              </w:rPr>
              <w:t xml:space="preserve"> </w:t>
            </w:r>
            <w:r>
              <w:rPr>
                <w:sz w:val="20"/>
              </w:rPr>
              <w:t>a</w:t>
            </w:r>
            <w:r>
              <w:rPr>
                <w:spacing w:val="-10"/>
                <w:sz w:val="20"/>
              </w:rPr>
              <w:t xml:space="preserve"> </w:t>
            </w:r>
            <w:r>
              <w:rPr>
                <w:sz w:val="20"/>
              </w:rPr>
              <w:t>concepto.</w:t>
            </w:r>
            <w:r>
              <w:rPr>
                <w:spacing w:val="-10"/>
                <w:sz w:val="20"/>
              </w:rPr>
              <w:t xml:space="preserve"> </w:t>
            </w:r>
            <w:r>
              <w:rPr>
                <w:sz w:val="20"/>
              </w:rPr>
              <w:t>Las</w:t>
            </w:r>
            <w:r>
              <w:rPr>
                <w:spacing w:val="-9"/>
                <w:sz w:val="20"/>
              </w:rPr>
              <w:t xml:space="preserve"> </w:t>
            </w:r>
            <w:r>
              <w:rPr>
                <w:sz w:val="20"/>
              </w:rPr>
              <w:t>peticiones</w:t>
            </w:r>
            <w:r>
              <w:rPr>
                <w:spacing w:val="-6"/>
                <w:sz w:val="20"/>
              </w:rPr>
              <w:t xml:space="preserve"> </w:t>
            </w:r>
            <w:r>
              <w:rPr>
                <w:sz w:val="20"/>
              </w:rPr>
              <w:t>mediante</w:t>
            </w:r>
            <w:r>
              <w:rPr>
                <w:spacing w:val="-8"/>
                <w:sz w:val="20"/>
              </w:rPr>
              <w:t xml:space="preserve"> </w:t>
            </w:r>
            <w:r>
              <w:rPr>
                <w:sz w:val="20"/>
              </w:rPr>
              <w:t>las</w:t>
            </w:r>
            <w:r>
              <w:rPr>
                <w:spacing w:val="-9"/>
                <w:sz w:val="20"/>
              </w:rPr>
              <w:t xml:space="preserve"> </w:t>
            </w:r>
            <w:r>
              <w:rPr>
                <w:sz w:val="20"/>
              </w:rPr>
              <w:t>cuales</w:t>
            </w:r>
            <w:r>
              <w:rPr>
                <w:spacing w:val="-9"/>
                <w:sz w:val="20"/>
              </w:rPr>
              <w:t xml:space="preserve"> </w:t>
            </w:r>
            <w:r>
              <w:rPr>
                <w:sz w:val="20"/>
              </w:rPr>
              <w:t>se</w:t>
            </w:r>
            <w:r>
              <w:rPr>
                <w:spacing w:val="-10"/>
                <w:sz w:val="20"/>
              </w:rPr>
              <w:t xml:space="preserve"> </w:t>
            </w:r>
            <w:r>
              <w:rPr>
                <w:sz w:val="20"/>
              </w:rPr>
              <w:t>eleva</w:t>
            </w:r>
            <w:r>
              <w:rPr>
                <w:spacing w:val="-10"/>
                <w:sz w:val="20"/>
              </w:rPr>
              <w:t xml:space="preserve"> </w:t>
            </w:r>
            <w:r>
              <w:rPr>
                <w:sz w:val="20"/>
              </w:rPr>
              <w:t>consulta</w:t>
            </w:r>
            <w:r>
              <w:rPr>
                <w:spacing w:val="-10"/>
                <w:sz w:val="20"/>
              </w:rPr>
              <w:t xml:space="preserve"> </w:t>
            </w:r>
            <w:r>
              <w:rPr>
                <w:sz w:val="20"/>
              </w:rPr>
              <w:t>al</w:t>
            </w:r>
            <w:r>
              <w:rPr>
                <w:spacing w:val="-11"/>
                <w:sz w:val="20"/>
              </w:rPr>
              <w:t xml:space="preserve"> </w:t>
            </w:r>
            <w:r>
              <w:rPr>
                <w:sz w:val="20"/>
              </w:rPr>
              <w:t>IDER</w:t>
            </w:r>
            <w:r>
              <w:rPr>
                <w:spacing w:val="-7"/>
                <w:sz w:val="20"/>
              </w:rPr>
              <w:t xml:space="preserve"> </w:t>
            </w:r>
            <w:r>
              <w:rPr>
                <w:sz w:val="20"/>
              </w:rPr>
              <w:t>en</w:t>
            </w:r>
            <w:r>
              <w:rPr>
                <w:spacing w:val="-10"/>
                <w:sz w:val="20"/>
              </w:rPr>
              <w:t xml:space="preserve"> </w:t>
            </w:r>
            <w:r>
              <w:rPr>
                <w:sz w:val="20"/>
              </w:rPr>
              <w:t>relación</w:t>
            </w:r>
            <w:r>
              <w:rPr>
                <w:spacing w:val="-10"/>
                <w:sz w:val="20"/>
              </w:rPr>
              <w:t xml:space="preserve"> </w:t>
            </w:r>
            <w:r>
              <w:rPr>
                <w:sz w:val="20"/>
              </w:rPr>
              <w:t>con</w:t>
            </w:r>
            <w:r>
              <w:rPr>
                <w:spacing w:val="-9"/>
                <w:sz w:val="20"/>
              </w:rPr>
              <w:t xml:space="preserve"> </w:t>
            </w:r>
            <w:r>
              <w:rPr>
                <w:spacing w:val="-5"/>
                <w:sz w:val="20"/>
              </w:rPr>
              <w:t>las</w:t>
            </w:r>
          </w:p>
        </w:tc>
      </w:tr>
    </w:tbl>
    <w:p w14:paraId="77F5DDFC" w14:textId="77777777" w:rsidR="009B0F53" w:rsidRDefault="009B0F53">
      <w:pPr>
        <w:pStyle w:val="TableParagraph"/>
        <w:spacing w:line="230" w:lineRule="exact"/>
        <w:rPr>
          <w:sz w:val="20"/>
        </w:rPr>
        <w:sectPr w:rsidR="009B0F53">
          <w:pgSz w:w="15840" w:h="12240" w:orient="landscape"/>
          <w:pgMar w:top="2140" w:right="720" w:bottom="280" w:left="720" w:header="432" w:footer="0" w:gutter="0"/>
          <w:cols w:space="720"/>
        </w:sectPr>
      </w:pPr>
    </w:p>
    <w:p w14:paraId="2E5210F2"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9B0F53" w14:paraId="62ED6450" w14:textId="77777777">
        <w:trPr>
          <w:trHeight w:val="230"/>
        </w:trPr>
        <w:tc>
          <w:tcPr>
            <w:tcW w:w="704" w:type="dxa"/>
            <w:shd w:val="clear" w:color="auto" w:fill="D9D9D9"/>
          </w:tcPr>
          <w:p w14:paraId="1D60EC42" w14:textId="77777777" w:rsidR="009B0F53" w:rsidRDefault="003702E8">
            <w:pPr>
              <w:pStyle w:val="TableParagraph"/>
              <w:spacing w:line="210" w:lineRule="exact"/>
              <w:ind w:left="6"/>
              <w:jc w:val="center"/>
              <w:rPr>
                <w:rFonts w:ascii="Arial"/>
                <w:b/>
                <w:sz w:val="20"/>
              </w:rPr>
            </w:pPr>
            <w:r>
              <w:rPr>
                <w:rFonts w:ascii="Arial"/>
                <w:b/>
                <w:spacing w:val="-5"/>
                <w:sz w:val="20"/>
              </w:rPr>
              <w:t>No.</w:t>
            </w:r>
          </w:p>
        </w:tc>
        <w:tc>
          <w:tcPr>
            <w:tcW w:w="3120" w:type="dxa"/>
            <w:shd w:val="clear" w:color="auto" w:fill="D9D9D9"/>
          </w:tcPr>
          <w:p w14:paraId="2A545960" w14:textId="77777777" w:rsidR="009B0F53" w:rsidRDefault="003702E8">
            <w:pPr>
              <w:pStyle w:val="TableParagraph"/>
              <w:spacing w:line="210" w:lineRule="exact"/>
              <w:ind w:left="992"/>
              <w:rPr>
                <w:rFonts w:ascii="Arial"/>
                <w:b/>
                <w:sz w:val="20"/>
              </w:rPr>
            </w:pPr>
            <w:r>
              <w:rPr>
                <w:rFonts w:ascii="Arial"/>
                <w:b/>
                <w:spacing w:val="-2"/>
                <w:sz w:val="20"/>
              </w:rPr>
              <w:t>CONCEPTO</w:t>
            </w:r>
          </w:p>
        </w:tc>
        <w:tc>
          <w:tcPr>
            <w:tcW w:w="9923" w:type="dxa"/>
            <w:shd w:val="clear" w:color="auto" w:fill="D9D9D9"/>
          </w:tcPr>
          <w:p w14:paraId="00F5709A" w14:textId="77777777" w:rsidR="009B0F53" w:rsidRDefault="003702E8">
            <w:pPr>
              <w:pStyle w:val="TableParagraph"/>
              <w:spacing w:line="210" w:lineRule="exact"/>
              <w:ind w:left="8" w:right="1"/>
              <w:jc w:val="center"/>
              <w:rPr>
                <w:rFonts w:ascii="Arial"/>
                <w:b/>
                <w:sz w:val="20"/>
              </w:rPr>
            </w:pPr>
            <w:r>
              <w:rPr>
                <w:rFonts w:ascii="Arial"/>
                <w:b/>
                <w:spacing w:val="-2"/>
                <w:sz w:val="20"/>
              </w:rPr>
              <w:t>SIGNIFICADO</w:t>
            </w:r>
          </w:p>
        </w:tc>
      </w:tr>
      <w:tr w:rsidR="009B0F53" w14:paraId="009E040D" w14:textId="77777777">
        <w:trPr>
          <w:trHeight w:val="460"/>
        </w:trPr>
        <w:tc>
          <w:tcPr>
            <w:tcW w:w="704" w:type="dxa"/>
          </w:tcPr>
          <w:p w14:paraId="482E3CE3" w14:textId="77777777" w:rsidR="009B0F53" w:rsidRDefault="009B0F53">
            <w:pPr>
              <w:pStyle w:val="TableParagraph"/>
              <w:rPr>
                <w:rFonts w:ascii="Times New Roman"/>
                <w:sz w:val="20"/>
              </w:rPr>
            </w:pPr>
          </w:p>
        </w:tc>
        <w:tc>
          <w:tcPr>
            <w:tcW w:w="3120" w:type="dxa"/>
          </w:tcPr>
          <w:p w14:paraId="30E29E04" w14:textId="77777777" w:rsidR="009B0F53" w:rsidRDefault="009B0F53">
            <w:pPr>
              <w:pStyle w:val="TableParagraph"/>
              <w:rPr>
                <w:rFonts w:ascii="Times New Roman"/>
                <w:sz w:val="20"/>
              </w:rPr>
            </w:pPr>
          </w:p>
        </w:tc>
        <w:tc>
          <w:tcPr>
            <w:tcW w:w="9923" w:type="dxa"/>
          </w:tcPr>
          <w:p w14:paraId="00D4D939" w14:textId="77777777" w:rsidR="009B0F53" w:rsidRDefault="003702E8">
            <w:pPr>
              <w:pStyle w:val="TableParagraph"/>
              <w:spacing w:line="230" w:lineRule="exact"/>
              <w:ind w:left="108" w:right="94"/>
              <w:rPr>
                <w:sz w:val="20"/>
              </w:rPr>
            </w:pPr>
            <w:r>
              <w:rPr>
                <w:sz w:val="20"/>
              </w:rPr>
              <w:t>materias</w:t>
            </w:r>
            <w:r>
              <w:rPr>
                <w:spacing w:val="-8"/>
                <w:sz w:val="20"/>
              </w:rPr>
              <w:t xml:space="preserve"> </w:t>
            </w:r>
            <w:r>
              <w:rPr>
                <w:sz w:val="20"/>
              </w:rPr>
              <w:t>a</w:t>
            </w:r>
            <w:r>
              <w:rPr>
                <w:spacing w:val="-7"/>
                <w:sz w:val="20"/>
              </w:rPr>
              <w:t xml:space="preserve"> </w:t>
            </w:r>
            <w:r>
              <w:rPr>
                <w:sz w:val="20"/>
              </w:rPr>
              <w:t>cargo</w:t>
            </w:r>
            <w:r>
              <w:rPr>
                <w:spacing w:val="-6"/>
                <w:sz w:val="20"/>
              </w:rPr>
              <w:t xml:space="preserve"> </w:t>
            </w:r>
            <w:r>
              <w:rPr>
                <w:sz w:val="20"/>
              </w:rPr>
              <w:t>deberán</w:t>
            </w:r>
            <w:r>
              <w:rPr>
                <w:spacing w:val="-8"/>
                <w:sz w:val="20"/>
              </w:rPr>
              <w:t xml:space="preserve"> </w:t>
            </w:r>
            <w:r>
              <w:rPr>
                <w:sz w:val="20"/>
              </w:rPr>
              <w:t>resolverse</w:t>
            </w:r>
            <w:r>
              <w:rPr>
                <w:spacing w:val="-8"/>
                <w:sz w:val="20"/>
              </w:rPr>
              <w:t xml:space="preserve"> </w:t>
            </w:r>
            <w:r>
              <w:rPr>
                <w:sz w:val="20"/>
              </w:rPr>
              <w:t>dentro</w:t>
            </w:r>
            <w:r>
              <w:rPr>
                <w:spacing w:val="-7"/>
                <w:sz w:val="20"/>
              </w:rPr>
              <w:t xml:space="preserve"> </w:t>
            </w:r>
            <w:r>
              <w:rPr>
                <w:sz w:val="20"/>
              </w:rPr>
              <w:t>de</w:t>
            </w:r>
            <w:r>
              <w:rPr>
                <w:spacing w:val="-7"/>
                <w:sz w:val="20"/>
              </w:rPr>
              <w:t xml:space="preserve"> </w:t>
            </w:r>
            <w:r>
              <w:rPr>
                <w:sz w:val="20"/>
              </w:rPr>
              <w:t>los</w:t>
            </w:r>
            <w:r>
              <w:rPr>
                <w:spacing w:val="-8"/>
                <w:sz w:val="20"/>
              </w:rPr>
              <w:t xml:space="preserve"> </w:t>
            </w:r>
            <w:r>
              <w:rPr>
                <w:sz w:val="20"/>
              </w:rPr>
              <w:t>treinta</w:t>
            </w:r>
            <w:r>
              <w:rPr>
                <w:spacing w:val="-8"/>
                <w:sz w:val="20"/>
              </w:rPr>
              <w:t xml:space="preserve"> </w:t>
            </w:r>
            <w:r>
              <w:rPr>
                <w:sz w:val="20"/>
              </w:rPr>
              <w:t>(30)</w:t>
            </w:r>
            <w:r>
              <w:rPr>
                <w:spacing w:val="-8"/>
                <w:sz w:val="20"/>
              </w:rPr>
              <w:t xml:space="preserve"> </w:t>
            </w:r>
            <w:r>
              <w:rPr>
                <w:sz w:val="20"/>
              </w:rPr>
              <w:t>días</w:t>
            </w:r>
            <w:r>
              <w:rPr>
                <w:spacing w:val="-8"/>
                <w:sz w:val="20"/>
              </w:rPr>
              <w:t xml:space="preserve"> </w:t>
            </w:r>
            <w:r>
              <w:rPr>
                <w:sz w:val="20"/>
              </w:rPr>
              <w:t>siguientes</w:t>
            </w:r>
            <w:r>
              <w:rPr>
                <w:spacing w:val="-8"/>
                <w:sz w:val="20"/>
              </w:rPr>
              <w:t xml:space="preserve"> </w:t>
            </w:r>
            <w:r>
              <w:rPr>
                <w:sz w:val="20"/>
              </w:rPr>
              <w:t>a</w:t>
            </w:r>
            <w:r>
              <w:rPr>
                <w:spacing w:val="-8"/>
                <w:sz w:val="20"/>
              </w:rPr>
              <w:t xml:space="preserve"> </w:t>
            </w:r>
            <w:r>
              <w:rPr>
                <w:sz w:val="20"/>
              </w:rPr>
              <w:t>su</w:t>
            </w:r>
            <w:r>
              <w:rPr>
                <w:spacing w:val="-8"/>
                <w:sz w:val="20"/>
              </w:rPr>
              <w:t xml:space="preserve"> </w:t>
            </w:r>
            <w:r>
              <w:rPr>
                <w:sz w:val="20"/>
              </w:rPr>
              <w:t>recepción. (Circular</w:t>
            </w:r>
            <w:r>
              <w:rPr>
                <w:spacing w:val="-6"/>
                <w:sz w:val="20"/>
              </w:rPr>
              <w:t xml:space="preserve"> </w:t>
            </w:r>
            <w:r>
              <w:rPr>
                <w:sz w:val="20"/>
              </w:rPr>
              <w:t xml:space="preserve">interna </w:t>
            </w:r>
            <w:r>
              <w:rPr>
                <w:spacing w:val="-2"/>
                <w:sz w:val="20"/>
              </w:rPr>
              <w:t>DGIDER-0496B2020)</w:t>
            </w:r>
          </w:p>
        </w:tc>
      </w:tr>
      <w:tr w:rsidR="009B0F53" w14:paraId="0CB41DD7" w14:textId="77777777">
        <w:trPr>
          <w:trHeight w:val="919"/>
        </w:trPr>
        <w:tc>
          <w:tcPr>
            <w:tcW w:w="704" w:type="dxa"/>
          </w:tcPr>
          <w:p w14:paraId="490E1DDF" w14:textId="77777777" w:rsidR="009B0F53" w:rsidRDefault="009B0F53">
            <w:pPr>
              <w:pStyle w:val="TableParagraph"/>
              <w:spacing w:before="112"/>
              <w:rPr>
                <w:rFonts w:ascii="Arial"/>
                <w:b/>
                <w:sz w:val="20"/>
              </w:rPr>
            </w:pPr>
          </w:p>
          <w:p w14:paraId="3D9CCD5D" w14:textId="77777777" w:rsidR="009B0F53" w:rsidRDefault="003702E8">
            <w:pPr>
              <w:pStyle w:val="TableParagraph"/>
              <w:ind w:left="6"/>
              <w:jc w:val="center"/>
              <w:rPr>
                <w:sz w:val="20"/>
              </w:rPr>
            </w:pPr>
            <w:r>
              <w:rPr>
                <w:spacing w:val="-5"/>
                <w:sz w:val="20"/>
              </w:rPr>
              <w:t>23</w:t>
            </w:r>
          </w:p>
        </w:tc>
        <w:tc>
          <w:tcPr>
            <w:tcW w:w="3120" w:type="dxa"/>
          </w:tcPr>
          <w:p w14:paraId="437F2FBE" w14:textId="77777777" w:rsidR="009B0F53" w:rsidRDefault="009B0F53">
            <w:pPr>
              <w:pStyle w:val="TableParagraph"/>
              <w:spacing w:before="112"/>
              <w:rPr>
                <w:rFonts w:ascii="Arial"/>
                <w:b/>
                <w:sz w:val="20"/>
              </w:rPr>
            </w:pPr>
          </w:p>
          <w:p w14:paraId="01576664" w14:textId="77777777" w:rsidR="009B0F53" w:rsidRDefault="003702E8">
            <w:pPr>
              <w:pStyle w:val="TableParagraph"/>
              <w:ind w:left="107"/>
              <w:rPr>
                <w:rFonts w:ascii="Arial" w:hAnsi="Arial"/>
                <w:b/>
                <w:sz w:val="20"/>
              </w:rPr>
            </w:pPr>
            <w:r>
              <w:rPr>
                <w:rFonts w:ascii="Arial" w:hAnsi="Arial"/>
                <w:b/>
                <w:sz w:val="20"/>
              </w:rPr>
              <w:t>Prórroga</w:t>
            </w:r>
            <w:r>
              <w:rPr>
                <w:rFonts w:ascii="Arial" w:hAnsi="Arial"/>
                <w:b/>
                <w:spacing w:val="-8"/>
                <w:sz w:val="20"/>
              </w:rPr>
              <w:t xml:space="preserve"> </w:t>
            </w:r>
            <w:r>
              <w:rPr>
                <w:rFonts w:ascii="Arial" w:hAnsi="Arial"/>
                <w:b/>
                <w:sz w:val="20"/>
              </w:rPr>
              <w:t>del</w:t>
            </w:r>
            <w:r>
              <w:rPr>
                <w:rFonts w:ascii="Arial" w:hAnsi="Arial"/>
                <w:b/>
                <w:spacing w:val="-8"/>
                <w:sz w:val="20"/>
              </w:rPr>
              <w:t xml:space="preserve"> </w:t>
            </w:r>
            <w:r>
              <w:rPr>
                <w:rFonts w:ascii="Arial" w:hAnsi="Arial"/>
                <w:b/>
                <w:spacing w:val="-2"/>
                <w:sz w:val="20"/>
              </w:rPr>
              <w:t>Término</w:t>
            </w:r>
          </w:p>
        </w:tc>
        <w:tc>
          <w:tcPr>
            <w:tcW w:w="9923" w:type="dxa"/>
          </w:tcPr>
          <w:p w14:paraId="10FFC00E" w14:textId="77777777" w:rsidR="009B0F53" w:rsidRDefault="003702E8">
            <w:pPr>
              <w:pStyle w:val="TableParagraph"/>
              <w:ind w:left="108" w:right="104"/>
              <w:jc w:val="both"/>
              <w:rPr>
                <w:sz w:val="20"/>
              </w:rPr>
            </w:pPr>
            <w:r>
              <w:rPr>
                <w:sz w:val="20"/>
              </w:rPr>
              <w:t xml:space="preserve">“Cuando excepcionalmente no fuere posible resolver la petición en los plazos señalados, el IDER debe informar esta circunstancia al interesado, antes del vencimiento del </w:t>
            </w:r>
            <w:proofErr w:type="spellStart"/>
            <w:r>
              <w:rPr>
                <w:sz w:val="20"/>
              </w:rPr>
              <w:t>termino</w:t>
            </w:r>
            <w:proofErr w:type="spellEnd"/>
            <w:r>
              <w:rPr>
                <w:sz w:val="20"/>
              </w:rPr>
              <w:t xml:space="preserve"> señalado en la ley, expresando los motivos de la demora y señalando a la vez e</w:t>
            </w:r>
            <w:r>
              <w:rPr>
                <w:sz w:val="20"/>
              </w:rPr>
              <w:t>l plazo razonable en que se resolverá o dará respuesta, que</w:t>
            </w:r>
          </w:p>
          <w:p w14:paraId="3E7795A1" w14:textId="77777777" w:rsidR="009B0F53" w:rsidRDefault="003702E8">
            <w:pPr>
              <w:pStyle w:val="TableParagraph"/>
              <w:spacing w:line="210" w:lineRule="exact"/>
              <w:ind w:left="108"/>
              <w:jc w:val="both"/>
              <w:rPr>
                <w:sz w:val="20"/>
              </w:rPr>
            </w:pPr>
            <w:r>
              <w:rPr>
                <w:sz w:val="20"/>
              </w:rPr>
              <w:t>no</w:t>
            </w:r>
            <w:r>
              <w:rPr>
                <w:spacing w:val="-10"/>
                <w:sz w:val="20"/>
              </w:rPr>
              <w:t xml:space="preserve"> </w:t>
            </w:r>
            <w:r>
              <w:rPr>
                <w:sz w:val="20"/>
              </w:rPr>
              <w:t>podrá</w:t>
            </w:r>
            <w:r>
              <w:rPr>
                <w:spacing w:val="-8"/>
                <w:sz w:val="20"/>
              </w:rPr>
              <w:t xml:space="preserve"> </w:t>
            </w:r>
            <w:r>
              <w:rPr>
                <w:sz w:val="20"/>
              </w:rPr>
              <w:t>exceder</w:t>
            </w:r>
            <w:r>
              <w:rPr>
                <w:spacing w:val="-9"/>
                <w:sz w:val="20"/>
              </w:rPr>
              <w:t xml:space="preserve"> </w:t>
            </w:r>
            <w:r>
              <w:rPr>
                <w:sz w:val="20"/>
              </w:rPr>
              <w:t>del</w:t>
            </w:r>
            <w:r>
              <w:rPr>
                <w:spacing w:val="-8"/>
                <w:sz w:val="20"/>
              </w:rPr>
              <w:t xml:space="preserve"> </w:t>
            </w:r>
            <w:r>
              <w:rPr>
                <w:sz w:val="20"/>
              </w:rPr>
              <w:t>doble</w:t>
            </w:r>
            <w:r>
              <w:rPr>
                <w:spacing w:val="-7"/>
                <w:sz w:val="20"/>
              </w:rPr>
              <w:t xml:space="preserve"> </w:t>
            </w:r>
            <w:r>
              <w:rPr>
                <w:sz w:val="20"/>
              </w:rPr>
              <w:t>del</w:t>
            </w:r>
            <w:r>
              <w:rPr>
                <w:spacing w:val="-8"/>
                <w:sz w:val="20"/>
              </w:rPr>
              <w:t xml:space="preserve"> </w:t>
            </w:r>
            <w:r>
              <w:rPr>
                <w:sz w:val="20"/>
              </w:rPr>
              <w:t>inicialmente</w:t>
            </w:r>
            <w:r>
              <w:rPr>
                <w:spacing w:val="-9"/>
                <w:sz w:val="20"/>
              </w:rPr>
              <w:t xml:space="preserve"> </w:t>
            </w:r>
            <w:r>
              <w:rPr>
                <w:sz w:val="20"/>
              </w:rPr>
              <w:t>previsto”</w:t>
            </w:r>
            <w:r>
              <w:rPr>
                <w:spacing w:val="-4"/>
                <w:sz w:val="20"/>
              </w:rPr>
              <w:t xml:space="preserve"> </w:t>
            </w:r>
            <w:r>
              <w:rPr>
                <w:sz w:val="20"/>
              </w:rPr>
              <w:t>(Circular</w:t>
            </w:r>
            <w:r>
              <w:rPr>
                <w:spacing w:val="-7"/>
                <w:sz w:val="20"/>
              </w:rPr>
              <w:t xml:space="preserve"> </w:t>
            </w:r>
            <w:r>
              <w:rPr>
                <w:sz w:val="20"/>
              </w:rPr>
              <w:t>interna</w:t>
            </w:r>
            <w:r>
              <w:rPr>
                <w:spacing w:val="-9"/>
                <w:sz w:val="20"/>
              </w:rPr>
              <w:t xml:space="preserve"> </w:t>
            </w:r>
            <w:r>
              <w:rPr>
                <w:sz w:val="20"/>
              </w:rPr>
              <w:t>DGIDER-</w:t>
            </w:r>
            <w:r>
              <w:rPr>
                <w:spacing w:val="-2"/>
                <w:sz w:val="20"/>
              </w:rPr>
              <w:t>0496B2020)</w:t>
            </w:r>
          </w:p>
        </w:tc>
      </w:tr>
      <w:tr w:rsidR="009B0F53" w14:paraId="7D34B8CA" w14:textId="77777777">
        <w:trPr>
          <w:trHeight w:val="1840"/>
        </w:trPr>
        <w:tc>
          <w:tcPr>
            <w:tcW w:w="704" w:type="dxa"/>
          </w:tcPr>
          <w:p w14:paraId="74E982E4" w14:textId="77777777" w:rsidR="009B0F53" w:rsidRDefault="009B0F53">
            <w:pPr>
              <w:pStyle w:val="TableParagraph"/>
              <w:rPr>
                <w:rFonts w:ascii="Arial"/>
                <w:b/>
                <w:sz w:val="20"/>
              </w:rPr>
            </w:pPr>
          </w:p>
          <w:p w14:paraId="3D4F511A" w14:textId="77777777" w:rsidR="009B0F53" w:rsidRDefault="009B0F53">
            <w:pPr>
              <w:pStyle w:val="TableParagraph"/>
              <w:rPr>
                <w:rFonts w:ascii="Arial"/>
                <w:b/>
                <w:sz w:val="20"/>
              </w:rPr>
            </w:pPr>
          </w:p>
          <w:p w14:paraId="26E7180E" w14:textId="77777777" w:rsidR="009B0F53" w:rsidRDefault="009B0F53">
            <w:pPr>
              <w:pStyle w:val="TableParagraph"/>
              <w:spacing w:before="113"/>
              <w:rPr>
                <w:rFonts w:ascii="Arial"/>
                <w:b/>
                <w:sz w:val="20"/>
              </w:rPr>
            </w:pPr>
          </w:p>
          <w:p w14:paraId="0A92A11D" w14:textId="77777777" w:rsidR="009B0F53" w:rsidRDefault="003702E8">
            <w:pPr>
              <w:pStyle w:val="TableParagraph"/>
              <w:ind w:left="6"/>
              <w:jc w:val="center"/>
              <w:rPr>
                <w:sz w:val="20"/>
              </w:rPr>
            </w:pPr>
            <w:r>
              <w:rPr>
                <w:spacing w:val="-5"/>
                <w:sz w:val="20"/>
              </w:rPr>
              <w:t>24</w:t>
            </w:r>
          </w:p>
        </w:tc>
        <w:tc>
          <w:tcPr>
            <w:tcW w:w="3120" w:type="dxa"/>
          </w:tcPr>
          <w:p w14:paraId="363B88B6" w14:textId="77777777" w:rsidR="009B0F53" w:rsidRDefault="009B0F53">
            <w:pPr>
              <w:pStyle w:val="TableParagraph"/>
              <w:rPr>
                <w:rFonts w:ascii="Arial"/>
                <w:b/>
                <w:sz w:val="20"/>
              </w:rPr>
            </w:pPr>
          </w:p>
          <w:p w14:paraId="24F88A48" w14:textId="77777777" w:rsidR="009B0F53" w:rsidRDefault="009B0F53">
            <w:pPr>
              <w:pStyle w:val="TableParagraph"/>
              <w:rPr>
                <w:rFonts w:ascii="Arial"/>
                <w:b/>
                <w:sz w:val="20"/>
              </w:rPr>
            </w:pPr>
          </w:p>
          <w:p w14:paraId="6DDDAFAA" w14:textId="77777777" w:rsidR="009B0F53" w:rsidRDefault="009B0F53">
            <w:pPr>
              <w:pStyle w:val="TableParagraph"/>
              <w:spacing w:before="113"/>
              <w:rPr>
                <w:rFonts w:ascii="Arial"/>
                <w:b/>
                <w:sz w:val="20"/>
              </w:rPr>
            </w:pPr>
          </w:p>
          <w:p w14:paraId="6CA8FFD8" w14:textId="77777777" w:rsidR="009B0F53" w:rsidRDefault="003702E8">
            <w:pPr>
              <w:pStyle w:val="TableParagraph"/>
              <w:ind w:left="107"/>
              <w:rPr>
                <w:rFonts w:ascii="Arial"/>
                <w:b/>
                <w:sz w:val="20"/>
              </w:rPr>
            </w:pPr>
            <w:r>
              <w:rPr>
                <w:rFonts w:ascii="Arial"/>
                <w:b/>
                <w:spacing w:val="-2"/>
                <w:sz w:val="20"/>
              </w:rPr>
              <w:t>Queja</w:t>
            </w:r>
          </w:p>
        </w:tc>
        <w:tc>
          <w:tcPr>
            <w:tcW w:w="9923" w:type="dxa"/>
          </w:tcPr>
          <w:p w14:paraId="2A6C01AC" w14:textId="77777777" w:rsidR="009B0F53" w:rsidRDefault="003702E8">
            <w:pPr>
              <w:pStyle w:val="TableParagraph"/>
              <w:ind w:left="108" w:right="97"/>
              <w:jc w:val="both"/>
              <w:rPr>
                <w:sz w:val="20"/>
              </w:rPr>
            </w:pPr>
            <w:r>
              <w:rPr>
                <w:sz w:val="20"/>
              </w:rPr>
              <w:t>“Es</w:t>
            </w:r>
            <w:r>
              <w:rPr>
                <w:spacing w:val="-1"/>
                <w:sz w:val="20"/>
              </w:rPr>
              <w:t xml:space="preserve"> </w:t>
            </w:r>
            <w:r>
              <w:rPr>
                <w:sz w:val="20"/>
              </w:rPr>
              <w:t>la manifestación de protesta,</w:t>
            </w:r>
            <w:r>
              <w:rPr>
                <w:spacing w:val="-2"/>
                <w:sz w:val="20"/>
              </w:rPr>
              <w:t xml:space="preserve"> </w:t>
            </w:r>
            <w:r>
              <w:rPr>
                <w:sz w:val="20"/>
              </w:rPr>
              <w:t>censura,</w:t>
            </w:r>
            <w:r>
              <w:rPr>
                <w:spacing w:val="-2"/>
                <w:sz w:val="20"/>
              </w:rPr>
              <w:t xml:space="preserve"> </w:t>
            </w:r>
            <w:r>
              <w:rPr>
                <w:sz w:val="20"/>
              </w:rPr>
              <w:t>descontento</w:t>
            </w:r>
            <w:r>
              <w:rPr>
                <w:spacing w:val="-2"/>
                <w:sz w:val="20"/>
              </w:rPr>
              <w:t xml:space="preserve"> </w:t>
            </w:r>
            <w:r>
              <w:rPr>
                <w:sz w:val="20"/>
              </w:rPr>
              <w:t>o inconformidad que</w:t>
            </w:r>
            <w:r>
              <w:rPr>
                <w:spacing w:val="-2"/>
                <w:sz w:val="20"/>
              </w:rPr>
              <w:t xml:space="preserve"> </w:t>
            </w:r>
            <w:r>
              <w:rPr>
                <w:sz w:val="20"/>
              </w:rPr>
              <w:t>formula una persona</w:t>
            </w:r>
            <w:r>
              <w:rPr>
                <w:spacing w:val="-2"/>
                <w:sz w:val="20"/>
              </w:rPr>
              <w:t xml:space="preserve"> </w:t>
            </w:r>
            <w:r>
              <w:rPr>
                <w:sz w:val="20"/>
              </w:rPr>
              <w:t>en</w:t>
            </w:r>
            <w:r>
              <w:rPr>
                <w:spacing w:val="-2"/>
                <w:sz w:val="20"/>
              </w:rPr>
              <w:t xml:space="preserve"> </w:t>
            </w:r>
            <w:r>
              <w:rPr>
                <w:sz w:val="20"/>
              </w:rPr>
              <w:t>relación con</w:t>
            </w:r>
            <w:r>
              <w:rPr>
                <w:spacing w:val="-5"/>
                <w:sz w:val="20"/>
              </w:rPr>
              <w:t xml:space="preserve"> </w:t>
            </w:r>
            <w:r>
              <w:rPr>
                <w:sz w:val="20"/>
              </w:rPr>
              <w:t>una</w:t>
            </w:r>
            <w:r>
              <w:rPr>
                <w:spacing w:val="-4"/>
                <w:sz w:val="20"/>
              </w:rPr>
              <w:t xml:space="preserve"> </w:t>
            </w:r>
            <w:r>
              <w:rPr>
                <w:sz w:val="20"/>
              </w:rPr>
              <w:t>conducta</w:t>
            </w:r>
            <w:r>
              <w:rPr>
                <w:spacing w:val="-5"/>
                <w:sz w:val="20"/>
              </w:rPr>
              <w:t xml:space="preserve"> </w:t>
            </w:r>
            <w:r>
              <w:rPr>
                <w:sz w:val="20"/>
              </w:rPr>
              <w:t>que</w:t>
            </w:r>
            <w:r>
              <w:rPr>
                <w:spacing w:val="-5"/>
                <w:sz w:val="20"/>
              </w:rPr>
              <w:t xml:space="preserve"> </w:t>
            </w:r>
            <w:r>
              <w:rPr>
                <w:sz w:val="20"/>
              </w:rPr>
              <w:t>considera</w:t>
            </w:r>
            <w:r>
              <w:rPr>
                <w:spacing w:val="-2"/>
                <w:sz w:val="20"/>
              </w:rPr>
              <w:t xml:space="preserve"> </w:t>
            </w:r>
            <w:r>
              <w:rPr>
                <w:sz w:val="20"/>
              </w:rPr>
              <w:t>irregular</w:t>
            </w:r>
            <w:r>
              <w:rPr>
                <w:spacing w:val="-1"/>
                <w:sz w:val="20"/>
              </w:rPr>
              <w:t xml:space="preserve"> </w:t>
            </w:r>
            <w:r>
              <w:rPr>
                <w:sz w:val="20"/>
              </w:rPr>
              <w:t>de</w:t>
            </w:r>
            <w:r>
              <w:rPr>
                <w:spacing w:val="-3"/>
                <w:sz w:val="20"/>
              </w:rPr>
              <w:t xml:space="preserve"> </w:t>
            </w:r>
            <w:r>
              <w:rPr>
                <w:sz w:val="20"/>
              </w:rPr>
              <w:t>uno</w:t>
            </w:r>
            <w:r>
              <w:rPr>
                <w:spacing w:val="-2"/>
                <w:sz w:val="20"/>
              </w:rPr>
              <w:t xml:space="preserve"> </w:t>
            </w:r>
            <w:r>
              <w:rPr>
                <w:sz w:val="20"/>
              </w:rPr>
              <w:t>o</w:t>
            </w:r>
            <w:r>
              <w:rPr>
                <w:spacing w:val="-4"/>
                <w:sz w:val="20"/>
              </w:rPr>
              <w:t xml:space="preserve"> </w:t>
            </w:r>
            <w:r>
              <w:rPr>
                <w:sz w:val="20"/>
              </w:rPr>
              <w:t>varios</w:t>
            </w:r>
            <w:r>
              <w:rPr>
                <w:spacing w:val="-3"/>
                <w:sz w:val="20"/>
              </w:rPr>
              <w:t xml:space="preserve"> </w:t>
            </w:r>
            <w:r>
              <w:rPr>
                <w:sz w:val="20"/>
              </w:rPr>
              <w:t>servidores</w:t>
            </w:r>
            <w:r>
              <w:rPr>
                <w:spacing w:val="-3"/>
                <w:sz w:val="20"/>
              </w:rPr>
              <w:t xml:space="preserve"> </w:t>
            </w:r>
            <w:r>
              <w:rPr>
                <w:sz w:val="20"/>
              </w:rPr>
              <w:t>públicos</w:t>
            </w:r>
            <w:r>
              <w:rPr>
                <w:spacing w:val="-3"/>
                <w:sz w:val="20"/>
              </w:rPr>
              <w:t xml:space="preserve"> </w:t>
            </w:r>
            <w:r>
              <w:rPr>
                <w:sz w:val="20"/>
              </w:rPr>
              <w:t>en</w:t>
            </w:r>
            <w:r>
              <w:rPr>
                <w:spacing w:val="-2"/>
                <w:sz w:val="20"/>
              </w:rPr>
              <w:t xml:space="preserve"> </w:t>
            </w:r>
            <w:r>
              <w:rPr>
                <w:sz w:val="20"/>
              </w:rPr>
              <w:t>desarrollo</w:t>
            </w:r>
            <w:r>
              <w:rPr>
                <w:spacing w:val="-4"/>
                <w:sz w:val="20"/>
              </w:rPr>
              <w:t xml:space="preserve"> </w:t>
            </w:r>
            <w:r>
              <w:rPr>
                <w:sz w:val="20"/>
              </w:rPr>
              <w:t>de</w:t>
            </w:r>
            <w:r>
              <w:rPr>
                <w:spacing w:val="-2"/>
                <w:sz w:val="20"/>
              </w:rPr>
              <w:t xml:space="preserve"> </w:t>
            </w:r>
            <w:r>
              <w:rPr>
                <w:sz w:val="20"/>
              </w:rPr>
              <w:t>sus</w:t>
            </w:r>
            <w:r>
              <w:rPr>
                <w:spacing w:val="-3"/>
                <w:sz w:val="20"/>
              </w:rPr>
              <w:t xml:space="preserve"> </w:t>
            </w:r>
            <w:r>
              <w:rPr>
                <w:sz w:val="20"/>
              </w:rPr>
              <w:t>funciones” (Estrategias para la construcción del Plan Anticorrupción y de Atención al Ciudadano - Presiden</w:t>
            </w:r>
            <w:r>
              <w:rPr>
                <w:sz w:val="20"/>
              </w:rPr>
              <w:t xml:space="preserve">cia de la </w:t>
            </w:r>
            <w:r>
              <w:rPr>
                <w:spacing w:val="-2"/>
                <w:sz w:val="20"/>
              </w:rPr>
              <w:t>República)</w:t>
            </w:r>
          </w:p>
          <w:p w14:paraId="0C88F53C" w14:textId="77777777" w:rsidR="009B0F53" w:rsidRDefault="003702E8">
            <w:pPr>
              <w:pStyle w:val="TableParagraph"/>
              <w:spacing w:before="210" w:line="230" w:lineRule="atLeast"/>
              <w:ind w:left="108" w:right="109"/>
              <w:jc w:val="both"/>
              <w:rPr>
                <w:sz w:val="20"/>
              </w:rPr>
            </w:pPr>
            <w:r>
              <w:rPr>
                <w:sz w:val="20"/>
              </w:rPr>
              <w:t>“Información suministrada al IDER sobre la presunta ocurrencia de actos u omisiones irregulares de los servidores públicos o de particulares que prestan un servicio público, en relación con la misión de la entidad” (Circular interna DGIDER-0496B2020)</w:t>
            </w:r>
          </w:p>
        </w:tc>
      </w:tr>
      <w:tr w:rsidR="009B0F53" w14:paraId="08F71B25" w14:textId="77777777">
        <w:trPr>
          <w:trHeight w:val="1610"/>
        </w:trPr>
        <w:tc>
          <w:tcPr>
            <w:tcW w:w="704" w:type="dxa"/>
          </w:tcPr>
          <w:p w14:paraId="6AA20DD9" w14:textId="77777777" w:rsidR="009B0F53" w:rsidRDefault="009B0F53">
            <w:pPr>
              <w:pStyle w:val="TableParagraph"/>
              <w:rPr>
                <w:rFonts w:ascii="Arial"/>
                <w:b/>
                <w:sz w:val="20"/>
              </w:rPr>
            </w:pPr>
          </w:p>
          <w:p w14:paraId="65FA3065" w14:textId="77777777" w:rsidR="009B0F53" w:rsidRDefault="009B0F53">
            <w:pPr>
              <w:pStyle w:val="TableParagraph"/>
              <w:spacing w:before="228"/>
              <w:rPr>
                <w:rFonts w:ascii="Arial"/>
                <w:b/>
                <w:sz w:val="20"/>
              </w:rPr>
            </w:pPr>
          </w:p>
          <w:p w14:paraId="4A1F887A" w14:textId="77777777" w:rsidR="009B0F53" w:rsidRDefault="003702E8">
            <w:pPr>
              <w:pStyle w:val="TableParagraph"/>
              <w:ind w:left="6"/>
              <w:jc w:val="center"/>
              <w:rPr>
                <w:sz w:val="20"/>
              </w:rPr>
            </w:pPr>
            <w:r>
              <w:rPr>
                <w:spacing w:val="-5"/>
                <w:sz w:val="20"/>
              </w:rPr>
              <w:t>25</w:t>
            </w:r>
          </w:p>
        </w:tc>
        <w:tc>
          <w:tcPr>
            <w:tcW w:w="3120" w:type="dxa"/>
          </w:tcPr>
          <w:p w14:paraId="36C39ED7" w14:textId="77777777" w:rsidR="009B0F53" w:rsidRDefault="009B0F53">
            <w:pPr>
              <w:pStyle w:val="TableParagraph"/>
              <w:rPr>
                <w:rFonts w:ascii="Arial"/>
                <w:b/>
                <w:sz w:val="20"/>
              </w:rPr>
            </w:pPr>
          </w:p>
          <w:p w14:paraId="09B174E0" w14:textId="77777777" w:rsidR="009B0F53" w:rsidRDefault="009B0F53">
            <w:pPr>
              <w:pStyle w:val="TableParagraph"/>
              <w:spacing w:before="228"/>
              <w:rPr>
                <w:rFonts w:ascii="Arial"/>
                <w:b/>
                <w:sz w:val="20"/>
              </w:rPr>
            </w:pPr>
          </w:p>
          <w:p w14:paraId="77DD75E3" w14:textId="77777777" w:rsidR="009B0F53" w:rsidRDefault="003702E8">
            <w:pPr>
              <w:pStyle w:val="TableParagraph"/>
              <w:ind w:left="107"/>
              <w:rPr>
                <w:rFonts w:ascii="Arial"/>
                <w:b/>
                <w:sz w:val="20"/>
              </w:rPr>
            </w:pPr>
            <w:r>
              <w:rPr>
                <w:rFonts w:ascii="Arial"/>
                <w:b/>
                <w:spacing w:val="-2"/>
                <w:sz w:val="20"/>
              </w:rPr>
              <w:t>Reclamo</w:t>
            </w:r>
          </w:p>
        </w:tc>
        <w:tc>
          <w:tcPr>
            <w:tcW w:w="9923" w:type="dxa"/>
          </w:tcPr>
          <w:p w14:paraId="06006E5E" w14:textId="77777777" w:rsidR="009B0F53" w:rsidRDefault="003702E8">
            <w:pPr>
              <w:pStyle w:val="TableParagraph"/>
              <w:ind w:left="108" w:right="99"/>
              <w:jc w:val="both"/>
              <w:rPr>
                <w:sz w:val="20"/>
              </w:rPr>
            </w:pPr>
            <w:r>
              <w:rPr>
                <w:sz w:val="20"/>
              </w:rPr>
              <w:t>“es</w:t>
            </w:r>
            <w:r>
              <w:rPr>
                <w:spacing w:val="-14"/>
                <w:sz w:val="20"/>
              </w:rPr>
              <w:t xml:space="preserve"> </w:t>
            </w:r>
            <w:r>
              <w:rPr>
                <w:sz w:val="20"/>
              </w:rPr>
              <w:t>el</w:t>
            </w:r>
            <w:r>
              <w:rPr>
                <w:spacing w:val="-14"/>
                <w:sz w:val="20"/>
              </w:rPr>
              <w:t xml:space="preserve"> </w:t>
            </w:r>
            <w:r>
              <w:rPr>
                <w:sz w:val="20"/>
              </w:rPr>
              <w:t>derecho</w:t>
            </w:r>
            <w:r>
              <w:rPr>
                <w:spacing w:val="-14"/>
                <w:sz w:val="20"/>
              </w:rPr>
              <w:t xml:space="preserve"> </w:t>
            </w:r>
            <w:r>
              <w:rPr>
                <w:sz w:val="20"/>
              </w:rPr>
              <w:t>que</w:t>
            </w:r>
            <w:r>
              <w:rPr>
                <w:spacing w:val="-14"/>
                <w:sz w:val="20"/>
              </w:rPr>
              <w:t xml:space="preserve"> </w:t>
            </w:r>
            <w:r>
              <w:rPr>
                <w:sz w:val="20"/>
              </w:rPr>
              <w:t>tiene</w:t>
            </w:r>
            <w:r>
              <w:rPr>
                <w:spacing w:val="-14"/>
                <w:sz w:val="20"/>
              </w:rPr>
              <w:t xml:space="preserve"> </w:t>
            </w:r>
            <w:r>
              <w:rPr>
                <w:sz w:val="20"/>
              </w:rPr>
              <w:t>toda</w:t>
            </w:r>
            <w:r>
              <w:rPr>
                <w:spacing w:val="-14"/>
                <w:sz w:val="20"/>
              </w:rPr>
              <w:t xml:space="preserve"> </w:t>
            </w:r>
            <w:r>
              <w:rPr>
                <w:sz w:val="20"/>
              </w:rPr>
              <w:t>persona</w:t>
            </w:r>
            <w:r>
              <w:rPr>
                <w:spacing w:val="-14"/>
                <w:sz w:val="20"/>
              </w:rPr>
              <w:t xml:space="preserve"> </w:t>
            </w:r>
            <w:r>
              <w:rPr>
                <w:sz w:val="20"/>
              </w:rPr>
              <w:t>de</w:t>
            </w:r>
            <w:r>
              <w:rPr>
                <w:spacing w:val="-14"/>
                <w:sz w:val="20"/>
              </w:rPr>
              <w:t xml:space="preserve"> </w:t>
            </w:r>
            <w:r>
              <w:rPr>
                <w:sz w:val="20"/>
              </w:rPr>
              <w:t>exigir,</w:t>
            </w:r>
            <w:r>
              <w:rPr>
                <w:spacing w:val="-14"/>
                <w:sz w:val="20"/>
              </w:rPr>
              <w:t xml:space="preserve"> </w:t>
            </w:r>
            <w:r>
              <w:rPr>
                <w:sz w:val="20"/>
              </w:rPr>
              <w:t>reivindicar</w:t>
            </w:r>
            <w:r>
              <w:rPr>
                <w:spacing w:val="-13"/>
                <w:sz w:val="20"/>
              </w:rPr>
              <w:t xml:space="preserve"> </w:t>
            </w:r>
            <w:r>
              <w:rPr>
                <w:sz w:val="20"/>
              </w:rPr>
              <w:t>o</w:t>
            </w:r>
            <w:r>
              <w:rPr>
                <w:spacing w:val="-14"/>
                <w:sz w:val="20"/>
              </w:rPr>
              <w:t xml:space="preserve"> </w:t>
            </w:r>
            <w:r>
              <w:rPr>
                <w:sz w:val="20"/>
              </w:rPr>
              <w:t>demandar</w:t>
            </w:r>
            <w:r>
              <w:rPr>
                <w:spacing w:val="-14"/>
                <w:sz w:val="20"/>
              </w:rPr>
              <w:t xml:space="preserve"> </w:t>
            </w:r>
            <w:r>
              <w:rPr>
                <w:sz w:val="20"/>
              </w:rPr>
              <w:t>una</w:t>
            </w:r>
            <w:r>
              <w:rPr>
                <w:spacing w:val="-14"/>
                <w:sz w:val="20"/>
              </w:rPr>
              <w:t xml:space="preserve"> </w:t>
            </w:r>
            <w:r>
              <w:rPr>
                <w:sz w:val="20"/>
              </w:rPr>
              <w:t>solución,</w:t>
            </w:r>
            <w:r>
              <w:rPr>
                <w:spacing w:val="-14"/>
                <w:sz w:val="20"/>
              </w:rPr>
              <w:t xml:space="preserve"> </w:t>
            </w:r>
            <w:r>
              <w:rPr>
                <w:sz w:val="20"/>
              </w:rPr>
              <w:t>ya</w:t>
            </w:r>
            <w:r>
              <w:rPr>
                <w:spacing w:val="-14"/>
                <w:sz w:val="20"/>
              </w:rPr>
              <w:t xml:space="preserve"> </w:t>
            </w:r>
            <w:r>
              <w:rPr>
                <w:sz w:val="20"/>
              </w:rPr>
              <w:t>sea</w:t>
            </w:r>
            <w:r>
              <w:rPr>
                <w:spacing w:val="-14"/>
                <w:sz w:val="20"/>
              </w:rPr>
              <w:t xml:space="preserve"> </w:t>
            </w:r>
            <w:r>
              <w:rPr>
                <w:sz w:val="20"/>
              </w:rPr>
              <w:t>por</w:t>
            </w:r>
            <w:r>
              <w:rPr>
                <w:spacing w:val="-14"/>
                <w:sz w:val="20"/>
              </w:rPr>
              <w:t xml:space="preserve"> </w:t>
            </w:r>
            <w:r>
              <w:rPr>
                <w:sz w:val="20"/>
              </w:rPr>
              <w:t>motivo</w:t>
            </w:r>
            <w:r>
              <w:rPr>
                <w:spacing w:val="-14"/>
                <w:sz w:val="20"/>
              </w:rPr>
              <w:t xml:space="preserve"> </w:t>
            </w:r>
            <w:r>
              <w:rPr>
                <w:sz w:val="20"/>
              </w:rPr>
              <w:t xml:space="preserve">general o particular, referente a la prestación indebida de un servicio o a la falta de atención de una solicitud” (Estrategias para la construcción del Plan Anticorrupción y de Atención al Ciudadano – Presidencia de la </w:t>
            </w:r>
            <w:r>
              <w:rPr>
                <w:spacing w:val="-2"/>
                <w:sz w:val="20"/>
              </w:rPr>
              <w:t>República)</w:t>
            </w:r>
          </w:p>
          <w:p w14:paraId="5996CB03" w14:textId="77777777" w:rsidR="009B0F53" w:rsidRDefault="003702E8">
            <w:pPr>
              <w:pStyle w:val="TableParagraph"/>
              <w:spacing w:before="210" w:line="230" w:lineRule="atLeast"/>
              <w:ind w:left="108" w:right="106"/>
              <w:jc w:val="both"/>
              <w:rPr>
                <w:sz w:val="20"/>
              </w:rPr>
            </w:pPr>
            <w:r>
              <w:rPr>
                <w:sz w:val="20"/>
              </w:rPr>
              <w:t xml:space="preserve">“Solicitud presentada al </w:t>
            </w:r>
            <w:r>
              <w:rPr>
                <w:sz w:val="20"/>
              </w:rPr>
              <w:t>IDER con el objeto de lograr la corrección de una conducta considerada incorrecta o irregular” (Circular interna DGIDER-0496B2020)</w:t>
            </w:r>
          </w:p>
        </w:tc>
      </w:tr>
      <w:tr w:rsidR="009B0F53" w14:paraId="09AFD65A" w14:textId="77777777">
        <w:trPr>
          <w:trHeight w:val="688"/>
        </w:trPr>
        <w:tc>
          <w:tcPr>
            <w:tcW w:w="704" w:type="dxa"/>
          </w:tcPr>
          <w:p w14:paraId="0AD900E2" w14:textId="77777777" w:rsidR="009B0F53" w:rsidRDefault="003702E8">
            <w:pPr>
              <w:pStyle w:val="TableParagraph"/>
              <w:spacing w:before="230"/>
              <w:ind w:left="6"/>
              <w:jc w:val="center"/>
              <w:rPr>
                <w:sz w:val="20"/>
              </w:rPr>
            </w:pPr>
            <w:r>
              <w:rPr>
                <w:spacing w:val="-5"/>
                <w:sz w:val="20"/>
              </w:rPr>
              <w:t>26</w:t>
            </w:r>
          </w:p>
        </w:tc>
        <w:tc>
          <w:tcPr>
            <w:tcW w:w="3120" w:type="dxa"/>
          </w:tcPr>
          <w:p w14:paraId="4203988C" w14:textId="77777777" w:rsidR="009B0F53" w:rsidRDefault="003702E8">
            <w:pPr>
              <w:pStyle w:val="TableParagraph"/>
              <w:spacing w:before="230"/>
              <w:ind w:left="107"/>
              <w:rPr>
                <w:rFonts w:ascii="Arial"/>
                <w:b/>
                <w:sz w:val="20"/>
              </w:rPr>
            </w:pPr>
            <w:r>
              <w:rPr>
                <w:rFonts w:ascii="Arial"/>
                <w:b/>
                <w:spacing w:val="-2"/>
                <w:sz w:val="20"/>
              </w:rPr>
              <w:t>Servicios</w:t>
            </w:r>
          </w:p>
        </w:tc>
        <w:tc>
          <w:tcPr>
            <w:tcW w:w="9923" w:type="dxa"/>
          </w:tcPr>
          <w:p w14:paraId="1F00006A" w14:textId="77777777" w:rsidR="009B0F53" w:rsidRDefault="003702E8">
            <w:pPr>
              <w:pStyle w:val="TableParagraph"/>
              <w:spacing w:line="229" w:lineRule="exact"/>
              <w:ind w:left="108"/>
              <w:rPr>
                <w:sz w:val="20"/>
              </w:rPr>
            </w:pPr>
            <w:r>
              <w:rPr>
                <w:sz w:val="20"/>
              </w:rPr>
              <w:t>Se</w:t>
            </w:r>
            <w:r>
              <w:rPr>
                <w:spacing w:val="55"/>
                <w:sz w:val="20"/>
              </w:rPr>
              <w:t xml:space="preserve"> </w:t>
            </w:r>
            <w:r>
              <w:rPr>
                <w:sz w:val="20"/>
              </w:rPr>
              <w:t>refiere</w:t>
            </w:r>
            <w:r>
              <w:rPr>
                <w:spacing w:val="56"/>
                <w:sz w:val="20"/>
              </w:rPr>
              <w:t xml:space="preserve"> </w:t>
            </w:r>
            <w:r>
              <w:rPr>
                <w:sz w:val="20"/>
              </w:rPr>
              <w:t>a</w:t>
            </w:r>
            <w:r>
              <w:rPr>
                <w:spacing w:val="56"/>
                <w:sz w:val="20"/>
              </w:rPr>
              <w:t xml:space="preserve"> </w:t>
            </w:r>
            <w:r>
              <w:rPr>
                <w:sz w:val="20"/>
              </w:rPr>
              <w:t>las</w:t>
            </w:r>
            <w:r>
              <w:rPr>
                <w:spacing w:val="56"/>
                <w:sz w:val="20"/>
              </w:rPr>
              <w:t xml:space="preserve"> </w:t>
            </w:r>
            <w:r>
              <w:rPr>
                <w:sz w:val="20"/>
              </w:rPr>
              <w:t>actividades</w:t>
            </w:r>
            <w:r>
              <w:rPr>
                <w:spacing w:val="60"/>
                <w:sz w:val="20"/>
              </w:rPr>
              <w:t xml:space="preserve"> </w:t>
            </w:r>
            <w:r>
              <w:rPr>
                <w:sz w:val="20"/>
              </w:rPr>
              <w:t>administrativas,</w:t>
            </w:r>
            <w:r>
              <w:rPr>
                <w:spacing w:val="56"/>
                <w:sz w:val="20"/>
              </w:rPr>
              <w:t xml:space="preserve"> </w:t>
            </w:r>
            <w:r>
              <w:rPr>
                <w:sz w:val="20"/>
              </w:rPr>
              <w:t>los</w:t>
            </w:r>
            <w:r>
              <w:rPr>
                <w:spacing w:val="56"/>
                <w:sz w:val="20"/>
              </w:rPr>
              <w:t xml:space="preserve"> </w:t>
            </w:r>
            <w:r>
              <w:rPr>
                <w:sz w:val="20"/>
              </w:rPr>
              <w:t>beneficios,</w:t>
            </w:r>
            <w:r>
              <w:rPr>
                <w:spacing w:val="57"/>
                <w:sz w:val="20"/>
              </w:rPr>
              <w:t xml:space="preserve"> </w:t>
            </w:r>
            <w:r>
              <w:rPr>
                <w:sz w:val="20"/>
              </w:rPr>
              <w:t>los</w:t>
            </w:r>
            <w:r>
              <w:rPr>
                <w:spacing w:val="57"/>
                <w:sz w:val="20"/>
              </w:rPr>
              <w:t xml:space="preserve"> </w:t>
            </w:r>
            <w:r>
              <w:rPr>
                <w:sz w:val="20"/>
              </w:rPr>
              <w:t>programas</w:t>
            </w:r>
            <w:r>
              <w:rPr>
                <w:spacing w:val="56"/>
                <w:sz w:val="20"/>
              </w:rPr>
              <w:t xml:space="preserve"> </w:t>
            </w:r>
            <w:r>
              <w:rPr>
                <w:sz w:val="20"/>
              </w:rPr>
              <w:t>y</w:t>
            </w:r>
            <w:r>
              <w:rPr>
                <w:spacing w:val="59"/>
                <w:sz w:val="20"/>
              </w:rPr>
              <w:t xml:space="preserve"> </w:t>
            </w:r>
            <w:r>
              <w:rPr>
                <w:sz w:val="20"/>
              </w:rPr>
              <w:t>los</w:t>
            </w:r>
            <w:r>
              <w:rPr>
                <w:spacing w:val="57"/>
                <w:sz w:val="20"/>
              </w:rPr>
              <w:t xml:space="preserve"> </w:t>
            </w:r>
            <w:r>
              <w:rPr>
                <w:sz w:val="20"/>
              </w:rPr>
              <w:t>proyectos</w:t>
            </w:r>
            <w:r>
              <w:rPr>
                <w:spacing w:val="55"/>
                <w:sz w:val="20"/>
              </w:rPr>
              <w:t xml:space="preserve"> </w:t>
            </w:r>
            <w:r>
              <w:rPr>
                <w:sz w:val="20"/>
              </w:rPr>
              <w:t>sociales</w:t>
            </w:r>
            <w:r>
              <w:rPr>
                <w:spacing w:val="57"/>
                <w:sz w:val="20"/>
              </w:rPr>
              <w:t xml:space="preserve"> </w:t>
            </w:r>
            <w:r>
              <w:rPr>
                <w:spacing w:val="-10"/>
                <w:sz w:val="20"/>
              </w:rPr>
              <w:t>y</w:t>
            </w:r>
          </w:p>
          <w:p w14:paraId="5E1C95E8" w14:textId="77777777" w:rsidR="009B0F53" w:rsidRDefault="003702E8">
            <w:pPr>
              <w:pStyle w:val="TableParagraph"/>
              <w:spacing w:line="228" w:lineRule="exact"/>
              <w:ind w:left="108" w:right="94"/>
              <w:rPr>
                <w:sz w:val="20"/>
              </w:rPr>
            </w:pPr>
            <w:r>
              <w:rPr>
                <w:sz w:val="20"/>
              </w:rPr>
              <w:t>económicos</w:t>
            </w:r>
            <w:r>
              <w:rPr>
                <w:spacing w:val="-2"/>
                <w:sz w:val="20"/>
              </w:rPr>
              <w:t xml:space="preserve"> </w:t>
            </w:r>
            <w:r>
              <w:rPr>
                <w:sz w:val="20"/>
              </w:rPr>
              <w:t>en</w:t>
            </w:r>
            <w:r>
              <w:rPr>
                <w:spacing w:val="-2"/>
                <w:sz w:val="20"/>
              </w:rPr>
              <w:t xml:space="preserve"> </w:t>
            </w:r>
            <w:r>
              <w:rPr>
                <w:sz w:val="20"/>
              </w:rPr>
              <w:t>el</w:t>
            </w:r>
            <w:r>
              <w:rPr>
                <w:spacing w:val="-3"/>
                <w:sz w:val="20"/>
              </w:rPr>
              <w:t xml:space="preserve"> </w:t>
            </w:r>
            <w:r>
              <w:rPr>
                <w:sz w:val="20"/>
              </w:rPr>
              <w:t>marco</w:t>
            </w:r>
            <w:r>
              <w:rPr>
                <w:spacing w:val="-2"/>
                <w:sz w:val="20"/>
              </w:rPr>
              <w:t xml:space="preserve"> </w:t>
            </w:r>
            <w:r>
              <w:rPr>
                <w:sz w:val="20"/>
              </w:rPr>
              <w:t>de</w:t>
            </w:r>
            <w:r>
              <w:rPr>
                <w:spacing w:val="-2"/>
                <w:sz w:val="20"/>
              </w:rPr>
              <w:t xml:space="preserve"> </w:t>
            </w:r>
            <w:r>
              <w:rPr>
                <w:sz w:val="20"/>
              </w:rPr>
              <w:t>las</w:t>
            </w:r>
            <w:r>
              <w:rPr>
                <w:spacing w:val="-1"/>
                <w:sz w:val="20"/>
              </w:rPr>
              <w:t xml:space="preserve"> </w:t>
            </w:r>
            <w:r>
              <w:rPr>
                <w:sz w:val="20"/>
              </w:rPr>
              <w:t>políticas</w:t>
            </w:r>
            <w:r>
              <w:rPr>
                <w:spacing w:val="-1"/>
                <w:sz w:val="20"/>
              </w:rPr>
              <w:t xml:space="preserve"> </w:t>
            </w:r>
            <w:r>
              <w:rPr>
                <w:sz w:val="20"/>
              </w:rPr>
              <w:t>del</w:t>
            </w:r>
            <w:r>
              <w:rPr>
                <w:spacing w:val="-5"/>
                <w:sz w:val="20"/>
              </w:rPr>
              <w:t xml:space="preserve"> </w:t>
            </w:r>
            <w:r>
              <w:rPr>
                <w:sz w:val="20"/>
              </w:rPr>
              <w:t>sector</w:t>
            </w:r>
            <w:r>
              <w:rPr>
                <w:spacing w:val="-1"/>
                <w:sz w:val="20"/>
              </w:rPr>
              <w:t xml:space="preserve"> </w:t>
            </w:r>
            <w:r>
              <w:rPr>
                <w:sz w:val="20"/>
              </w:rPr>
              <w:t>deporte</w:t>
            </w:r>
            <w:r>
              <w:rPr>
                <w:spacing w:val="-4"/>
                <w:sz w:val="20"/>
              </w:rPr>
              <w:t xml:space="preserve"> </w:t>
            </w:r>
            <w:r>
              <w:rPr>
                <w:sz w:val="20"/>
              </w:rPr>
              <w:t>y</w:t>
            </w:r>
            <w:r>
              <w:rPr>
                <w:spacing w:val="-3"/>
                <w:sz w:val="20"/>
              </w:rPr>
              <w:t xml:space="preserve"> </w:t>
            </w:r>
            <w:r>
              <w:rPr>
                <w:sz w:val="20"/>
              </w:rPr>
              <w:t>recreación</w:t>
            </w:r>
            <w:r>
              <w:rPr>
                <w:spacing w:val="-2"/>
                <w:sz w:val="20"/>
              </w:rPr>
              <w:t xml:space="preserve"> </w:t>
            </w:r>
            <w:r>
              <w:rPr>
                <w:sz w:val="20"/>
              </w:rPr>
              <w:t>que</w:t>
            </w:r>
            <w:r>
              <w:rPr>
                <w:spacing w:val="-4"/>
                <w:sz w:val="20"/>
              </w:rPr>
              <w:t xml:space="preserve"> </w:t>
            </w:r>
            <w:r>
              <w:rPr>
                <w:sz w:val="20"/>
              </w:rPr>
              <w:t>desarrolla</w:t>
            </w:r>
            <w:r>
              <w:rPr>
                <w:spacing w:val="-2"/>
                <w:sz w:val="20"/>
              </w:rPr>
              <w:t xml:space="preserve"> </w:t>
            </w:r>
            <w:r>
              <w:rPr>
                <w:sz w:val="20"/>
              </w:rPr>
              <w:t>y</w:t>
            </w:r>
            <w:r>
              <w:rPr>
                <w:spacing w:val="-3"/>
                <w:sz w:val="20"/>
              </w:rPr>
              <w:t xml:space="preserve"> </w:t>
            </w:r>
            <w:r>
              <w:rPr>
                <w:sz w:val="20"/>
              </w:rPr>
              <w:t>/o</w:t>
            </w:r>
            <w:r>
              <w:rPr>
                <w:spacing w:val="-2"/>
                <w:sz w:val="20"/>
              </w:rPr>
              <w:t xml:space="preserve"> </w:t>
            </w:r>
            <w:r>
              <w:rPr>
                <w:sz w:val="20"/>
              </w:rPr>
              <w:t>entrega</w:t>
            </w:r>
            <w:r>
              <w:rPr>
                <w:spacing w:val="-4"/>
                <w:sz w:val="20"/>
              </w:rPr>
              <w:t xml:space="preserve"> </w:t>
            </w:r>
            <w:r>
              <w:rPr>
                <w:sz w:val="20"/>
              </w:rPr>
              <w:t>el</w:t>
            </w:r>
            <w:r>
              <w:rPr>
                <w:spacing w:val="-5"/>
                <w:sz w:val="20"/>
              </w:rPr>
              <w:t xml:space="preserve"> </w:t>
            </w:r>
            <w:r>
              <w:rPr>
                <w:sz w:val="20"/>
              </w:rPr>
              <w:t>IDER</w:t>
            </w:r>
            <w:r>
              <w:rPr>
                <w:spacing w:val="-1"/>
                <w:sz w:val="20"/>
              </w:rPr>
              <w:t xml:space="preserve"> </w:t>
            </w:r>
            <w:r>
              <w:rPr>
                <w:sz w:val="20"/>
              </w:rPr>
              <w:t>a la población cartagenera.</w:t>
            </w:r>
          </w:p>
        </w:tc>
      </w:tr>
      <w:tr w:rsidR="009B0F53" w14:paraId="20D99C8C" w14:textId="77777777">
        <w:trPr>
          <w:trHeight w:val="453"/>
        </w:trPr>
        <w:tc>
          <w:tcPr>
            <w:tcW w:w="704" w:type="dxa"/>
          </w:tcPr>
          <w:p w14:paraId="39BEF1D8" w14:textId="77777777" w:rsidR="009B0F53" w:rsidRDefault="003702E8">
            <w:pPr>
              <w:pStyle w:val="TableParagraph"/>
              <w:spacing w:before="112"/>
              <w:ind w:left="6"/>
              <w:jc w:val="center"/>
              <w:rPr>
                <w:sz w:val="20"/>
              </w:rPr>
            </w:pPr>
            <w:r>
              <w:rPr>
                <w:spacing w:val="-5"/>
                <w:sz w:val="20"/>
              </w:rPr>
              <w:t>27</w:t>
            </w:r>
          </w:p>
        </w:tc>
        <w:tc>
          <w:tcPr>
            <w:tcW w:w="3120" w:type="dxa"/>
          </w:tcPr>
          <w:p w14:paraId="6D50B951" w14:textId="77777777" w:rsidR="009B0F53" w:rsidRDefault="003702E8">
            <w:pPr>
              <w:pStyle w:val="TableParagraph"/>
              <w:spacing w:before="112"/>
              <w:ind w:left="107"/>
              <w:rPr>
                <w:rFonts w:ascii="Arial"/>
                <w:b/>
                <w:sz w:val="20"/>
              </w:rPr>
            </w:pPr>
            <w:r>
              <w:rPr>
                <w:rFonts w:ascii="Arial"/>
                <w:b/>
                <w:spacing w:val="-2"/>
                <w:sz w:val="20"/>
              </w:rPr>
              <w:t>Solicitud</w:t>
            </w:r>
          </w:p>
        </w:tc>
        <w:tc>
          <w:tcPr>
            <w:tcW w:w="9923" w:type="dxa"/>
          </w:tcPr>
          <w:p w14:paraId="4CE24E10" w14:textId="77777777" w:rsidR="009B0F53" w:rsidRDefault="003702E8">
            <w:pPr>
              <w:pStyle w:val="TableParagraph"/>
              <w:spacing w:before="112"/>
              <w:ind w:left="108"/>
              <w:rPr>
                <w:sz w:val="20"/>
              </w:rPr>
            </w:pPr>
            <w:r>
              <w:rPr>
                <w:sz w:val="20"/>
              </w:rPr>
              <w:t>Es</w:t>
            </w:r>
            <w:r>
              <w:rPr>
                <w:spacing w:val="-7"/>
                <w:sz w:val="20"/>
              </w:rPr>
              <w:t xml:space="preserve"> </w:t>
            </w:r>
            <w:r>
              <w:rPr>
                <w:sz w:val="20"/>
              </w:rPr>
              <w:t>un</w:t>
            </w:r>
            <w:r>
              <w:rPr>
                <w:spacing w:val="-6"/>
                <w:sz w:val="20"/>
              </w:rPr>
              <w:t xml:space="preserve"> </w:t>
            </w:r>
            <w:r>
              <w:rPr>
                <w:sz w:val="20"/>
              </w:rPr>
              <w:t>pedido</w:t>
            </w:r>
            <w:r>
              <w:rPr>
                <w:spacing w:val="-8"/>
                <w:sz w:val="20"/>
              </w:rPr>
              <w:t xml:space="preserve"> </w:t>
            </w:r>
            <w:r>
              <w:rPr>
                <w:sz w:val="20"/>
              </w:rPr>
              <w:t>o</w:t>
            </w:r>
            <w:r>
              <w:rPr>
                <w:spacing w:val="-6"/>
                <w:sz w:val="20"/>
              </w:rPr>
              <w:t xml:space="preserve"> </w:t>
            </w:r>
            <w:r>
              <w:rPr>
                <w:sz w:val="20"/>
              </w:rPr>
              <w:t>una</w:t>
            </w:r>
            <w:r>
              <w:rPr>
                <w:spacing w:val="-5"/>
                <w:sz w:val="20"/>
              </w:rPr>
              <w:t xml:space="preserve"> </w:t>
            </w:r>
            <w:r>
              <w:rPr>
                <w:sz w:val="20"/>
              </w:rPr>
              <w:t>diligencia,</w:t>
            </w:r>
            <w:r>
              <w:rPr>
                <w:spacing w:val="-8"/>
                <w:sz w:val="20"/>
              </w:rPr>
              <w:t xml:space="preserve"> </w:t>
            </w:r>
            <w:r>
              <w:rPr>
                <w:sz w:val="20"/>
              </w:rPr>
              <w:t>quien</w:t>
            </w:r>
            <w:r>
              <w:rPr>
                <w:spacing w:val="-7"/>
                <w:sz w:val="20"/>
              </w:rPr>
              <w:t xml:space="preserve"> </w:t>
            </w:r>
            <w:r>
              <w:rPr>
                <w:sz w:val="20"/>
              </w:rPr>
              <w:t>lo</w:t>
            </w:r>
            <w:r>
              <w:rPr>
                <w:spacing w:val="-7"/>
                <w:sz w:val="20"/>
              </w:rPr>
              <w:t xml:space="preserve"> </w:t>
            </w:r>
            <w:r>
              <w:rPr>
                <w:sz w:val="20"/>
              </w:rPr>
              <w:t>realiza</w:t>
            </w:r>
            <w:r>
              <w:rPr>
                <w:spacing w:val="-6"/>
                <w:sz w:val="20"/>
              </w:rPr>
              <w:t xml:space="preserve"> </w:t>
            </w:r>
            <w:r>
              <w:rPr>
                <w:sz w:val="20"/>
              </w:rPr>
              <w:t>pretende</w:t>
            </w:r>
            <w:r>
              <w:rPr>
                <w:spacing w:val="-7"/>
                <w:sz w:val="20"/>
              </w:rPr>
              <w:t xml:space="preserve"> </w:t>
            </w:r>
            <w:r>
              <w:rPr>
                <w:sz w:val="20"/>
              </w:rPr>
              <w:t>conseguir</w:t>
            </w:r>
            <w:r>
              <w:rPr>
                <w:spacing w:val="-6"/>
                <w:sz w:val="20"/>
              </w:rPr>
              <w:t xml:space="preserve"> </w:t>
            </w:r>
            <w:r>
              <w:rPr>
                <w:spacing w:val="-2"/>
                <w:sz w:val="20"/>
              </w:rPr>
              <w:t>algo.</w:t>
            </w:r>
          </w:p>
        </w:tc>
      </w:tr>
      <w:tr w:rsidR="009B0F53" w14:paraId="0F5B12FD" w14:textId="77777777">
        <w:trPr>
          <w:trHeight w:val="460"/>
        </w:trPr>
        <w:tc>
          <w:tcPr>
            <w:tcW w:w="704" w:type="dxa"/>
          </w:tcPr>
          <w:p w14:paraId="57576D71" w14:textId="77777777" w:rsidR="009B0F53" w:rsidRDefault="003702E8">
            <w:pPr>
              <w:pStyle w:val="TableParagraph"/>
              <w:spacing w:before="115"/>
              <w:ind w:left="6"/>
              <w:jc w:val="center"/>
              <w:rPr>
                <w:sz w:val="20"/>
              </w:rPr>
            </w:pPr>
            <w:r>
              <w:rPr>
                <w:spacing w:val="-5"/>
                <w:sz w:val="20"/>
              </w:rPr>
              <w:t>28</w:t>
            </w:r>
          </w:p>
        </w:tc>
        <w:tc>
          <w:tcPr>
            <w:tcW w:w="3120" w:type="dxa"/>
          </w:tcPr>
          <w:p w14:paraId="500E65EF" w14:textId="77777777" w:rsidR="009B0F53" w:rsidRDefault="003702E8">
            <w:pPr>
              <w:pStyle w:val="TableParagraph"/>
              <w:spacing w:line="232" w:lineRule="exact"/>
              <w:ind w:left="107" w:right="153"/>
              <w:rPr>
                <w:rFonts w:ascii="Arial"/>
                <w:b/>
                <w:sz w:val="20"/>
              </w:rPr>
            </w:pPr>
            <w:r>
              <w:rPr>
                <w:rFonts w:ascii="Arial"/>
                <w:b/>
                <w:sz w:val="20"/>
              </w:rPr>
              <w:t>Solicitud</w:t>
            </w:r>
            <w:r>
              <w:rPr>
                <w:rFonts w:ascii="Arial"/>
                <w:b/>
                <w:spacing w:val="-14"/>
                <w:sz w:val="20"/>
              </w:rPr>
              <w:t xml:space="preserve"> </w:t>
            </w:r>
            <w:r>
              <w:rPr>
                <w:rFonts w:ascii="Arial"/>
                <w:b/>
                <w:sz w:val="20"/>
              </w:rPr>
              <w:t>de</w:t>
            </w:r>
            <w:r>
              <w:rPr>
                <w:rFonts w:ascii="Arial"/>
                <w:b/>
                <w:spacing w:val="-14"/>
                <w:sz w:val="20"/>
              </w:rPr>
              <w:t xml:space="preserve"> </w:t>
            </w:r>
            <w:r>
              <w:rPr>
                <w:rFonts w:ascii="Arial"/>
                <w:b/>
                <w:sz w:val="20"/>
              </w:rPr>
              <w:t xml:space="preserve">Organismo </w:t>
            </w:r>
            <w:r>
              <w:rPr>
                <w:rFonts w:ascii="Arial"/>
                <w:b/>
                <w:spacing w:val="-2"/>
                <w:sz w:val="20"/>
              </w:rPr>
              <w:t>Judicial</w:t>
            </w:r>
          </w:p>
        </w:tc>
        <w:tc>
          <w:tcPr>
            <w:tcW w:w="9923" w:type="dxa"/>
          </w:tcPr>
          <w:p w14:paraId="53697284" w14:textId="77777777" w:rsidR="009B0F53" w:rsidRDefault="003702E8">
            <w:pPr>
              <w:pStyle w:val="TableParagraph"/>
              <w:spacing w:line="232" w:lineRule="exact"/>
              <w:ind w:left="108" w:firstLine="55"/>
              <w:rPr>
                <w:sz w:val="20"/>
              </w:rPr>
            </w:pPr>
            <w:r>
              <w:rPr>
                <w:sz w:val="20"/>
              </w:rPr>
              <w:t>“Toda</w:t>
            </w:r>
            <w:r>
              <w:rPr>
                <w:spacing w:val="38"/>
                <w:sz w:val="20"/>
              </w:rPr>
              <w:t xml:space="preserve"> </w:t>
            </w:r>
            <w:r>
              <w:rPr>
                <w:sz w:val="20"/>
              </w:rPr>
              <w:t>Solicitud</w:t>
            </w:r>
            <w:r>
              <w:rPr>
                <w:spacing w:val="38"/>
                <w:sz w:val="20"/>
              </w:rPr>
              <w:t xml:space="preserve"> </w:t>
            </w:r>
            <w:r>
              <w:rPr>
                <w:sz w:val="20"/>
              </w:rPr>
              <w:t>de</w:t>
            </w:r>
            <w:r>
              <w:rPr>
                <w:spacing w:val="38"/>
                <w:sz w:val="20"/>
              </w:rPr>
              <w:t xml:space="preserve"> </w:t>
            </w:r>
            <w:r>
              <w:rPr>
                <w:sz w:val="20"/>
              </w:rPr>
              <w:t>información</w:t>
            </w:r>
            <w:r>
              <w:rPr>
                <w:spacing w:val="38"/>
                <w:sz w:val="20"/>
              </w:rPr>
              <w:t xml:space="preserve"> </w:t>
            </w:r>
            <w:r>
              <w:rPr>
                <w:sz w:val="20"/>
              </w:rPr>
              <w:t>realizada</w:t>
            </w:r>
            <w:r>
              <w:rPr>
                <w:spacing w:val="36"/>
                <w:sz w:val="20"/>
              </w:rPr>
              <w:t xml:space="preserve"> </w:t>
            </w:r>
            <w:r>
              <w:rPr>
                <w:sz w:val="20"/>
              </w:rPr>
              <w:t>por</w:t>
            </w:r>
            <w:r>
              <w:rPr>
                <w:spacing w:val="37"/>
                <w:sz w:val="20"/>
              </w:rPr>
              <w:t xml:space="preserve"> </w:t>
            </w:r>
            <w:r>
              <w:rPr>
                <w:sz w:val="20"/>
              </w:rPr>
              <w:t>un</w:t>
            </w:r>
            <w:r>
              <w:rPr>
                <w:spacing w:val="38"/>
                <w:sz w:val="20"/>
              </w:rPr>
              <w:t xml:space="preserve"> </w:t>
            </w:r>
            <w:r>
              <w:rPr>
                <w:sz w:val="20"/>
              </w:rPr>
              <w:t>organismo</w:t>
            </w:r>
            <w:r>
              <w:rPr>
                <w:spacing w:val="36"/>
                <w:sz w:val="20"/>
              </w:rPr>
              <w:t xml:space="preserve"> </w:t>
            </w:r>
            <w:r>
              <w:rPr>
                <w:sz w:val="20"/>
              </w:rPr>
              <w:t>judicial,</w:t>
            </w:r>
            <w:r>
              <w:rPr>
                <w:spacing w:val="38"/>
                <w:sz w:val="20"/>
              </w:rPr>
              <w:t xml:space="preserve"> </w:t>
            </w:r>
            <w:r>
              <w:rPr>
                <w:sz w:val="20"/>
              </w:rPr>
              <w:t>deberá</w:t>
            </w:r>
            <w:r>
              <w:rPr>
                <w:spacing w:val="36"/>
                <w:sz w:val="20"/>
              </w:rPr>
              <w:t xml:space="preserve"> </w:t>
            </w:r>
            <w:r>
              <w:rPr>
                <w:sz w:val="20"/>
              </w:rPr>
              <w:t>resolverse</w:t>
            </w:r>
            <w:r>
              <w:rPr>
                <w:spacing w:val="36"/>
                <w:sz w:val="20"/>
              </w:rPr>
              <w:t xml:space="preserve"> </w:t>
            </w:r>
            <w:proofErr w:type="spellStart"/>
            <w:r>
              <w:rPr>
                <w:sz w:val="20"/>
              </w:rPr>
              <w:t>entro</w:t>
            </w:r>
            <w:proofErr w:type="spellEnd"/>
            <w:r>
              <w:rPr>
                <w:spacing w:val="39"/>
                <w:sz w:val="20"/>
              </w:rPr>
              <w:t xml:space="preserve"> </w:t>
            </w:r>
            <w:r>
              <w:rPr>
                <w:sz w:val="20"/>
              </w:rPr>
              <w:t>del</w:t>
            </w:r>
            <w:r>
              <w:rPr>
                <w:spacing w:val="37"/>
                <w:sz w:val="20"/>
              </w:rPr>
              <w:t xml:space="preserve"> </w:t>
            </w:r>
            <w:r>
              <w:rPr>
                <w:sz w:val="20"/>
              </w:rPr>
              <w:t>término previsto en la comunicación.” (Circular interna DGIDER-0496B2020)</w:t>
            </w:r>
          </w:p>
        </w:tc>
      </w:tr>
      <w:tr w:rsidR="009B0F53" w14:paraId="26A20AF5" w14:textId="77777777">
        <w:trPr>
          <w:trHeight w:val="687"/>
        </w:trPr>
        <w:tc>
          <w:tcPr>
            <w:tcW w:w="704" w:type="dxa"/>
          </w:tcPr>
          <w:p w14:paraId="33F43001" w14:textId="77777777" w:rsidR="009B0F53" w:rsidRDefault="003702E8">
            <w:pPr>
              <w:pStyle w:val="TableParagraph"/>
              <w:spacing w:before="227"/>
              <w:ind w:left="6"/>
              <w:jc w:val="center"/>
              <w:rPr>
                <w:sz w:val="20"/>
              </w:rPr>
            </w:pPr>
            <w:r>
              <w:rPr>
                <w:spacing w:val="-5"/>
                <w:sz w:val="20"/>
              </w:rPr>
              <w:t>29</w:t>
            </w:r>
          </w:p>
        </w:tc>
        <w:tc>
          <w:tcPr>
            <w:tcW w:w="3120" w:type="dxa"/>
          </w:tcPr>
          <w:p w14:paraId="39E263C4" w14:textId="77777777" w:rsidR="009B0F53" w:rsidRDefault="003702E8">
            <w:pPr>
              <w:pStyle w:val="TableParagraph"/>
              <w:spacing w:before="111"/>
              <w:ind w:left="107" w:right="153"/>
              <w:rPr>
                <w:rFonts w:ascii="Arial" w:hAnsi="Arial"/>
                <w:b/>
                <w:sz w:val="20"/>
              </w:rPr>
            </w:pPr>
            <w:r>
              <w:rPr>
                <w:rFonts w:ascii="Arial" w:hAnsi="Arial"/>
                <w:b/>
                <w:sz w:val="20"/>
              </w:rPr>
              <w:t>Solicitud</w:t>
            </w:r>
            <w:r>
              <w:rPr>
                <w:rFonts w:ascii="Arial" w:hAnsi="Arial"/>
                <w:b/>
                <w:spacing w:val="-14"/>
                <w:sz w:val="20"/>
              </w:rPr>
              <w:t xml:space="preserve"> </w:t>
            </w:r>
            <w:r>
              <w:rPr>
                <w:rFonts w:ascii="Arial" w:hAnsi="Arial"/>
                <w:b/>
                <w:sz w:val="20"/>
              </w:rPr>
              <w:t>del</w:t>
            </w:r>
            <w:r>
              <w:rPr>
                <w:rFonts w:ascii="Arial" w:hAnsi="Arial"/>
                <w:b/>
                <w:spacing w:val="-14"/>
                <w:sz w:val="20"/>
              </w:rPr>
              <w:t xml:space="preserve"> </w:t>
            </w:r>
            <w:r>
              <w:rPr>
                <w:rFonts w:ascii="Arial" w:hAnsi="Arial"/>
                <w:b/>
                <w:sz w:val="20"/>
              </w:rPr>
              <w:t xml:space="preserve">Ministerio </w:t>
            </w:r>
            <w:r>
              <w:rPr>
                <w:rFonts w:ascii="Arial" w:hAnsi="Arial"/>
                <w:b/>
                <w:spacing w:val="-2"/>
                <w:sz w:val="20"/>
              </w:rPr>
              <w:t>Público</w:t>
            </w:r>
          </w:p>
        </w:tc>
        <w:tc>
          <w:tcPr>
            <w:tcW w:w="9923" w:type="dxa"/>
          </w:tcPr>
          <w:p w14:paraId="3D1A2208" w14:textId="77777777" w:rsidR="009B0F53" w:rsidRDefault="003702E8">
            <w:pPr>
              <w:pStyle w:val="TableParagraph"/>
              <w:spacing w:line="226" w:lineRule="exact"/>
              <w:ind w:left="108"/>
              <w:rPr>
                <w:sz w:val="20"/>
              </w:rPr>
            </w:pPr>
            <w:r>
              <w:rPr>
                <w:sz w:val="20"/>
              </w:rPr>
              <w:t>“Toda</w:t>
            </w:r>
            <w:r>
              <w:rPr>
                <w:spacing w:val="4"/>
                <w:sz w:val="20"/>
              </w:rPr>
              <w:t xml:space="preserve"> </w:t>
            </w:r>
            <w:r>
              <w:rPr>
                <w:sz w:val="20"/>
              </w:rPr>
              <w:t>solicitud</w:t>
            </w:r>
            <w:r>
              <w:rPr>
                <w:spacing w:val="5"/>
                <w:sz w:val="20"/>
              </w:rPr>
              <w:t xml:space="preserve"> </w:t>
            </w:r>
            <w:r>
              <w:rPr>
                <w:sz w:val="20"/>
              </w:rPr>
              <w:t>de</w:t>
            </w:r>
            <w:r>
              <w:rPr>
                <w:spacing w:val="7"/>
                <w:sz w:val="20"/>
              </w:rPr>
              <w:t xml:space="preserve"> </w:t>
            </w:r>
            <w:r>
              <w:rPr>
                <w:sz w:val="20"/>
              </w:rPr>
              <w:t>información</w:t>
            </w:r>
            <w:r>
              <w:rPr>
                <w:spacing w:val="4"/>
                <w:sz w:val="20"/>
              </w:rPr>
              <w:t xml:space="preserve"> </w:t>
            </w:r>
            <w:r>
              <w:rPr>
                <w:sz w:val="20"/>
              </w:rPr>
              <w:t>realizada</w:t>
            </w:r>
            <w:r>
              <w:rPr>
                <w:spacing w:val="7"/>
                <w:sz w:val="20"/>
              </w:rPr>
              <w:t xml:space="preserve"> </w:t>
            </w:r>
            <w:r>
              <w:rPr>
                <w:sz w:val="20"/>
              </w:rPr>
              <w:t>por</w:t>
            </w:r>
            <w:r>
              <w:rPr>
                <w:spacing w:val="5"/>
                <w:sz w:val="20"/>
              </w:rPr>
              <w:t xml:space="preserve"> </w:t>
            </w:r>
            <w:r>
              <w:rPr>
                <w:sz w:val="20"/>
              </w:rPr>
              <w:t>un</w:t>
            </w:r>
            <w:r>
              <w:rPr>
                <w:spacing w:val="4"/>
                <w:sz w:val="20"/>
              </w:rPr>
              <w:t xml:space="preserve"> </w:t>
            </w:r>
            <w:r>
              <w:rPr>
                <w:sz w:val="20"/>
              </w:rPr>
              <w:t>organismo</w:t>
            </w:r>
            <w:r>
              <w:rPr>
                <w:spacing w:val="5"/>
                <w:sz w:val="20"/>
              </w:rPr>
              <w:t xml:space="preserve"> </w:t>
            </w:r>
            <w:r>
              <w:rPr>
                <w:sz w:val="20"/>
              </w:rPr>
              <w:t>del</w:t>
            </w:r>
            <w:r>
              <w:rPr>
                <w:spacing w:val="4"/>
                <w:sz w:val="20"/>
              </w:rPr>
              <w:t xml:space="preserve"> </w:t>
            </w:r>
            <w:r>
              <w:rPr>
                <w:sz w:val="20"/>
              </w:rPr>
              <w:t>Ministerio</w:t>
            </w:r>
            <w:r>
              <w:rPr>
                <w:spacing w:val="5"/>
                <w:sz w:val="20"/>
              </w:rPr>
              <w:t xml:space="preserve"> </w:t>
            </w:r>
            <w:r>
              <w:rPr>
                <w:sz w:val="20"/>
              </w:rPr>
              <w:t>público</w:t>
            </w:r>
            <w:r>
              <w:rPr>
                <w:spacing w:val="7"/>
                <w:sz w:val="20"/>
              </w:rPr>
              <w:t xml:space="preserve"> </w:t>
            </w:r>
            <w:r>
              <w:rPr>
                <w:sz w:val="20"/>
              </w:rPr>
              <w:t>(personería,</w:t>
            </w:r>
            <w:r>
              <w:rPr>
                <w:spacing w:val="6"/>
                <w:sz w:val="20"/>
              </w:rPr>
              <w:t xml:space="preserve"> </w:t>
            </w:r>
            <w:r>
              <w:rPr>
                <w:sz w:val="20"/>
              </w:rPr>
              <w:t>defensoría</w:t>
            </w:r>
            <w:r>
              <w:rPr>
                <w:spacing w:val="5"/>
                <w:sz w:val="20"/>
              </w:rPr>
              <w:t xml:space="preserve"> </w:t>
            </w:r>
            <w:r>
              <w:rPr>
                <w:spacing w:val="-5"/>
                <w:sz w:val="20"/>
              </w:rPr>
              <w:t>del</w:t>
            </w:r>
          </w:p>
          <w:p w14:paraId="2E985FDA" w14:textId="77777777" w:rsidR="009B0F53" w:rsidRDefault="003702E8">
            <w:pPr>
              <w:pStyle w:val="TableParagraph"/>
              <w:spacing w:line="230" w:lineRule="atLeast"/>
              <w:ind w:left="108"/>
              <w:rPr>
                <w:sz w:val="20"/>
              </w:rPr>
            </w:pPr>
            <w:r>
              <w:rPr>
                <w:sz w:val="20"/>
              </w:rPr>
              <w:t>Pueblo</w:t>
            </w:r>
            <w:r>
              <w:rPr>
                <w:spacing w:val="-1"/>
                <w:sz w:val="20"/>
              </w:rPr>
              <w:t xml:space="preserve"> </w:t>
            </w:r>
            <w:r>
              <w:rPr>
                <w:sz w:val="20"/>
              </w:rPr>
              <w:t>y Procuraduría), deberá</w:t>
            </w:r>
            <w:r>
              <w:rPr>
                <w:spacing w:val="-1"/>
                <w:sz w:val="20"/>
              </w:rPr>
              <w:t xml:space="preserve"> </w:t>
            </w:r>
            <w:r>
              <w:rPr>
                <w:sz w:val="20"/>
              </w:rPr>
              <w:t>resolverse</w:t>
            </w:r>
            <w:r>
              <w:rPr>
                <w:spacing w:val="-1"/>
                <w:sz w:val="20"/>
              </w:rPr>
              <w:t xml:space="preserve"> </w:t>
            </w:r>
            <w:r>
              <w:rPr>
                <w:sz w:val="20"/>
              </w:rPr>
              <w:t>dentro del</w:t>
            </w:r>
            <w:r>
              <w:rPr>
                <w:spacing w:val="-2"/>
                <w:sz w:val="20"/>
              </w:rPr>
              <w:t xml:space="preserve"> </w:t>
            </w:r>
            <w:r>
              <w:rPr>
                <w:sz w:val="20"/>
              </w:rPr>
              <w:t>término</w:t>
            </w:r>
            <w:r>
              <w:rPr>
                <w:spacing w:val="-1"/>
                <w:sz w:val="20"/>
              </w:rPr>
              <w:t xml:space="preserve"> </w:t>
            </w:r>
            <w:r>
              <w:rPr>
                <w:sz w:val="20"/>
              </w:rPr>
              <w:t>de</w:t>
            </w:r>
            <w:r>
              <w:rPr>
                <w:spacing w:val="-1"/>
                <w:sz w:val="20"/>
              </w:rPr>
              <w:t xml:space="preserve"> </w:t>
            </w:r>
            <w:r>
              <w:rPr>
                <w:sz w:val="20"/>
              </w:rPr>
              <w:t>cinco</w:t>
            </w:r>
            <w:r>
              <w:rPr>
                <w:spacing w:val="-1"/>
                <w:sz w:val="20"/>
              </w:rPr>
              <w:t xml:space="preserve"> </w:t>
            </w:r>
            <w:r>
              <w:rPr>
                <w:sz w:val="20"/>
              </w:rPr>
              <w:t>(5) días siguientes a</w:t>
            </w:r>
            <w:r>
              <w:rPr>
                <w:spacing w:val="-1"/>
                <w:sz w:val="20"/>
              </w:rPr>
              <w:t xml:space="preserve"> </w:t>
            </w:r>
            <w:r>
              <w:rPr>
                <w:sz w:val="20"/>
              </w:rPr>
              <w:t>su</w:t>
            </w:r>
            <w:r>
              <w:rPr>
                <w:spacing w:val="-1"/>
                <w:sz w:val="20"/>
              </w:rPr>
              <w:t xml:space="preserve"> </w:t>
            </w:r>
            <w:r>
              <w:rPr>
                <w:sz w:val="20"/>
              </w:rPr>
              <w:t>recepción</w:t>
            </w:r>
            <w:r>
              <w:rPr>
                <w:spacing w:val="-1"/>
                <w:sz w:val="20"/>
              </w:rPr>
              <w:t xml:space="preserve"> </w:t>
            </w:r>
            <w:r>
              <w:rPr>
                <w:sz w:val="20"/>
              </w:rPr>
              <w:t>(ley 24 de 1992. Art.15)” (Circular interna DGIDER-0496B2020)</w:t>
            </w:r>
          </w:p>
        </w:tc>
      </w:tr>
      <w:tr w:rsidR="009B0F53" w14:paraId="3BF94C70" w14:textId="77777777">
        <w:trPr>
          <w:trHeight w:val="690"/>
        </w:trPr>
        <w:tc>
          <w:tcPr>
            <w:tcW w:w="704" w:type="dxa"/>
          </w:tcPr>
          <w:p w14:paraId="318B2DE6" w14:textId="77777777" w:rsidR="009B0F53" w:rsidRDefault="003702E8">
            <w:pPr>
              <w:pStyle w:val="TableParagraph"/>
              <w:spacing w:before="229"/>
              <w:ind w:left="6"/>
              <w:jc w:val="center"/>
              <w:rPr>
                <w:sz w:val="20"/>
              </w:rPr>
            </w:pPr>
            <w:r>
              <w:rPr>
                <w:spacing w:val="-5"/>
                <w:sz w:val="20"/>
              </w:rPr>
              <w:t>30</w:t>
            </w:r>
          </w:p>
        </w:tc>
        <w:tc>
          <w:tcPr>
            <w:tcW w:w="3120" w:type="dxa"/>
          </w:tcPr>
          <w:p w14:paraId="436CA2AD" w14:textId="77777777" w:rsidR="009B0F53" w:rsidRDefault="003702E8">
            <w:pPr>
              <w:pStyle w:val="TableParagraph"/>
              <w:spacing w:before="229"/>
              <w:ind w:left="107"/>
              <w:rPr>
                <w:rFonts w:ascii="Arial"/>
                <w:b/>
                <w:sz w:val="20"/>
              </w:rPr>
            </w:pPr>
            <w:r>
              <w:rPr>
                <w:rFonts w:ascii="Arial"/>
                <w:b/>
                <w:spacing w:val="-2"/>
                <w:sz w:val="20"/>
              </w:rPr>
              <w:t>Sugerencias</w:t>
            </w:r>
          </w:p>
        </w:tc>
        <w:tc>
          <w:tcPr>
            <w:tcW w:w="9923" w:type="dxa"/>
          </w:tcPr>
          <w:p w14:paraId="39A9A3AF" w14:textId="77777777" w:rsidR="009B0F53" w:rsidRDefault="003702E8">
            <w:pPr>
              <w:pStyle w:val="TableParagraph"/>
              <w:ind w:left="108" w:right="94"/>
              <w:rPr>
                <w:sz w:val="20"/>
              </w:rPr>
            </w:pPr>
            <w:r>
              <w:rPr>
                <w:sz w:val="20"/>
              </w:rPr>
              <w:t>“Son las</w:t>
            </w:r>
            <w:r>
              <w:rPr>
                <w:spacing w:val="-1"/>
                <w:sz w:val="20"/>
              </w:rPr>
              <w:t xml:space="preserve"> </w:t>
            </w:r>
            <w:r>
              <w:rPr>
                <w:sz w:val="20"/>
              </w:rPr>
              <w:t>propuestas presentadas</w:t>
            </w:r>
            <w:r>
              <w:rPr>
                <w:spacing w:val="-1"/>
                <w:sz w:val="20"/>
              </w:rPr>
              <w:t xml:space="preserve"> </w:t>
            </w:r>
            <w:r>
              <w:rPr>
                <w:sz w:val="20"/>
              </w:rPr>
              <w:t>al</w:t>
            </w:r>
            <w:r>
              <w:rPr>
                <w:spacing w:val="-3"/>
                <w:sz w:val="20"/>
              </w:rPr>
              <w:t xml:space="preserve"> </w:t>
            </w:r>
            <w:r>
              <w:rPr>
                <w:sz w:val="20"/>
              </w:rPr>
              <w:t>IDR conducentes</w:t>
            </w:r>
            <w:r>
              <w:rPr>
                <w:spacing w:val="-1"/>
                <w:sz w:val="20"/>
              </w:rPr>
              <w:t xml:space="preserve"> </w:t>
            </w:r>
            <w:r>
              <w:rPr>
                <w:sz w:val="20"/>
              </w:rPr>
              <w:t>al</w:t>
            </w:r>
            <w:r>
              <w:rPr>
                <w:spacing w:val="-3"/>
                <w:sz w:val="20"/>
              </w:rPr>
              <w:t xml:space="preserve"> </w:t>
            </w:r>
            <w:r>
              <w:rPr>
                <w:sz w:val="20"/>
              </w:rPr>
              <w:t>mejoramiento</w:t>
            </w:r>
            <w:r>
              <w:rPr>
                <w:spacing w:val="-2"/>
                <w:sz w:val="20"/>
              </w:rPr>
              <w:t xml:space="preserve"> </w:t>
            </w:r>
            <w:r>
              <w:rPr>
                <w:sz w:val="20"/>
              </w:rPr>
              <w:t>de</w:t>
            </w:r>
            <w:r>
              <w:rPr>
                <w:spacing w:val="-2"/>
                <w:sz w:val="20"/>
              </w:rPr>
              <w:t xml:space="preserve"> </w:t>
            </w:r>
            <w:r>
              <w:rPr>
                <w:sz w:val="20"/>
              </w:rPr>
              <w:t>los</w:t>
            </w:r>
            <w:r>
              <w:rPr>
                <w:spacing w:val="-1"/>
                <w:sz w:val="20"/>
              </w:rPr>
              <w:t xml:space="preserve"> </w:t>
            </w:r>
            <w:r>
              <w:rPr>
                <w:sz w:val="20"/>
              </w:rPr>
              <w:t>procesos</w:t>
            </w:r>
            <w:r>
              <w:rPr>
                <w:spacing w:val="-1"/>
                <w:sz w:val="20"/>
              </w:rPr>
              <w:t xml:space="preserve"> </w:t>
            </w:r>
            <w:r>
              <w:rPr>
                <w:sz w:val="20"/>
              </w:rPr>
              <w:t>o</w:t>
            </w:r>
            <w:r>
              <w:rPr>
                <w:spacing w:val="-2"/>
                <w:sz w:val="20"/>
              </w:rPr>
              <w:t xml:space="preserve"> </w:t>
            </w:r>
            <w:r>
              <w:rPr>
                <w:sz w:val="20"/>
              </w:rPr>
              <w:t>servicios</w:t>
            </w:r>
            <w:r>
              <w:rPr>
                <w:spacing w:val="-1"/>
                <w:sz w:val="20"/>
              </w:rPr>
              <w:t xml:space="preserve"> </w:t>
            </w:r>
            <w:r>
              <w:rPr>
                <w:sz w:val="20"/>
              </w:rPr>
              <w:t>que</w:t>
            </w:r>
            <w:r>
              <w:rPr>
                <w:spacing w:val="-2"/>
                <w:sz w:val="20"/>
              </w:rPr>
              <w:t xml:space="preserve"> </w:t>
            </w:r>
            <w:r>
              <w:rPr>
                <w:sz w:val="20"/>
              </w:rPr>
              <w:t>presta la entidad.” (Circular interna DGIDER-0496B2020).</w:t>
            </w:r>
          </w:p>
        </w:tc>
      </w:tr>
    </w:tbl>
    <w:p w14:paraId="65F632B0" w14:textId="77777777" w:rsidR="009B0F53" w:rsidRDefault="009B0F53">
      <w:pPr>
        <w:pStyle w:val="TableParagraph"/>
        <w:rPr>
          <w:sz w:val="20"/>
        </w:rPr>
        <w:sectPr w:rsidR="009B0F53">
          <w:pgSz w:w="15840" w:h="12240" w:orient="landscape"/>
          <w:pgMar w:top="2140" w:right="720" w:bottom="280" w:left="720" w:header="432" w:footer="0" w:gutter="0"/>
          <w:cols w:space="720"/>
        </w:sectPr>
      </w:pPr>
    </w:p>
    <w:p w14:paraId="31036726"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9B0F53" w14:paraId="2FE3B0C5" w14:textId="77777777">
        <w:trPr>
          <w:trHeight w:val="230"/>
        </w:trPr>
        <w:tc>
          <w:tcPr>
            <w:tcW w:w="704" w:type="dxa"/>
            <w:shd w:val="clear" w:color="auto" w:fill="D9D9D9"/>
          </w:tcPr>
          <w:p w14:paraId="6A98F525" w14:textId="77777777" w:rsidR="009B0F53" w:rsidRDefault="003702E8">
            <w:pPr>
              <w:pStyle w:val="TableParagraph"/>
              <w:spacing w:line="210" w:lineRule="exact"/>
              <w:ind w:left="6"/>
              <w:jc w:val="center"/>
              <w:rPr>
                <w:rFonts w:ascii="Arial"/>
                <w:b/>
                <w:sz w:val="20"/>
              </w:rPr>
            </w:pPr>
            <w:r>
              <w:rPr>
                <w:rFonts w:ascii="Arial"/>
                <w:b/>
                <w:spacing w:val="-5"/>
                <w:sz w:val="20"/>
              </w:rPr>
              <w:t>No.</w:t>
            </w:r>
          </w:p>
        </w:tc>
        <w:tc>
          <w:tcPr>
            <w:tcW w:w="3120" w:type="dxa"/>
            <w:shd w:val="clear" w:color="auto" w:fill="D9D9D9"/>
          </w:tcPr>
          <w:p w14:paraId="09016C34" w14:textId="77777777" w:rsidR="009B0F53" w:rsidRDefault="003702E8">
            <w:pPr>
              <w:pStyle w:val="TableParagraph"/>
              <w:spacing w:line="210" w:lineRule="exact"/>
              <w:ind w:left="992"/>
              <w:rPr>
                <w:rFonts w:ascii="Arial"/>
                <w:b/>
                <w:sz w:val="20"/>
              </w:rPr>
            </w:pPr>
            <w:r>
              <w:rPr>
                <w:rFonts w:ascii="Arial"/>
                <w:b/>
                <w:spacing w:val="-2"/>
                <w:sz w:val="20"/>
              </w:rPr>
              <w:t>CONCEPTO</w:t>
            </w:r>
          </w:p>
        </w:tc>
        <w:tc>
          <w:tcPr>
            <w:tcW w:w="9923" w:type="dxa"/>
            <w:shd w:val="clear" w:color="auto" w:fill="D9D9D9"/>
          </w:tcPr>
          <w:p w14:paraId="16A0BF9D" w14:textId="77777777" w:rsidR="009B0F53" w:rsidRDefault="003702E8">
            <w:pPr>
              <w:pStyle w:val="TableParagraph"/>
              <w:spacing w:line="210" w:lineRule="exact"/>
              <w:ind w:left="8" w:right="1"/>
              <w:jc w:val="center"/>
              <w:rPr>
                <w:rFonts w:ascii="Arial"/>
                <w:b/>
                <w:sz w:val="20"/>
              </w:rPr>
            </w:pPr>
            <w:r>
              <w:rPr>
                <w:rFonts w:ascii="Arial"/>
                <w:b/>
                <w:spacing w:val="-2"/>
                <w:sz w:val="20"/>
              </w:rPr>
              <w:t>SIGNIFICADO</w:t>
            </w:r>
          </w:p>
        </w:tc>
      </w:tr>
      <w:tr w:rsidR="009B0F53" w14:paraId="2EDFD17B" w14:textId="77777777">
        <w:trPr>
          <w:trHeight w:val="460"/>
        </w:trPr>
        <w:tc>
          <w:tcPr>
            <w:tcW w:w="704" w:type="dxa"/>
          </w:tcPr>
          <w:p w14:paraId="4D013B06" w14:textId="77777777" w:rsidR="009B0F53" w:rsidRDefault="009B0F53">
            <w:pPr>
              <w:pStyle w:val="TableParagraph"/>
              <w:rPr>
                <w:rFonts w:ascii="Times New Roman"/>
                <w:sz w:val="20"/>
              </w:rPr>
            </w:pPr>
          </w:p>
        </w:tc>
        <w:tc>
          <w:tcPr>
            <w:tcW w:w="3120" w:type="dxa"/>
          </w:tcPr>
          <w:p w14:paraId="43423DA1" w14:textId="77777777" w:rsidR="009B0F53" w:rsidRDefault="009B0F53">
            <w:pPr>
              <w:pStyle w:val="TableParagraph"/>
              <w:rPr>
                <w:rFonts w:ascii="Times New Roman"/>
                <w:sz w:val="20"/>
              </w:rPr>
            </w:pPr>
          </w:p>
        </w:tc>
        <w:tc>
          <w:tcPr>
            <w:tcW w:w="9923" w:type="dxa"/>
          </w:tcPr>
          <w:p w14:paraId="5F432B45" w14:textId="77777777" w:rsidR="009B0F53" w:rsidRDefault="003702E8">
            <w:pPr>
              <w:pStyle w:val="TableParagraph"/>
              <w:spacing w:line="230" w:lineRule="exact"/>
              <w:ind w:left="108"/>
              <w:rPr>
                <w:sz w:val="20"/>
              </w:rPr>
            </w:pPr>
            <w:r>
              <w:rPr>
                <w:sz w:val="20"/>
              </w:rPr>
              <w:t>“Es la manifestación de una idea o propuesta para mejorar el servicio o la gestión de la entidad” (Estrategias para la construcción del Plan Anticorrupción y de Atención al Ciudadano)- Presidencia de la República)</w:t>
            </w:r>
          </w:p>
        </w:tc>
      </w:tr>
      <w:tr w:rsidR="009B0F53" w14:paraId="2DE50DDB" w14:textId="77777777">
        <w:trPr>
          <w:trHeight w:val="460"/>
        </w:trPr>
        <w:tc>
          <w:tcPr>
            <w:tcW w:w="704" w:type="dxa"/>
          </w:tcPr>
          <w:p w14:paraId="5B74263C" w14:textId="77777777" w:rsidR="009B0F53" w:rsidRDefault="003702E8">
            <w:pPr>
              <w:pStyle w:val="TableParagraph"/>
              <w:spacing w:before="114"/>
              <w:ind w:left="6"/>
              <w:jc w:val="center"/>
              <w:rPr>
                <w:sz w:val="20"/>
              </w:rPr>
            </w:pPr>
            <w:r>
              <w:rPr>
                <w:spacing w:val="-5"/>
                <w:sz w:val="20"/>
              </w:rPr>
              <w:t>31</w:t>
            </w:r>
          </w:p>
        </w:tc>
        <w:tc>
          <w:tcPr>
            <w:tcW w:w="3120" w:type="dxa"/>
          </w:tcPr>
          <w:p w14:paraId="11EBC1BD" w14:textId="77777777" w:rsidR="009B0F53" w:rsidRDefault="003702E8">
            <w:pPr>
              <w:pStyle w:val="TableParagraph"/>
              <w:spacing w:before="114"/>
              <w:ind w:left="107"/>
              <w:rPr>
                <w:rFonts w:ascii="Arial" w:hAnsi="Arial"/>
                <w:b/>
                <w:sz w:val="20"/>
              </w:rPr>
            </w:pPr>
            <w:r>
              <w:rPr>
                <w:rFonts w:ascii="Arial" w:hAnsi="Arial"/>
                <w:b/>
                <w:spacing w:val="-2"/>
                <w:sz w:val="20"/>
              </w:rPr>
              <w:t>Término</w:t>
            </w:r>
          </w:p>
        </w:tc>
        <w:tc>
          <w:tcPr>
            <w:tcW w:w="9923" w:type="dxa"/>
          </w:tcPr>
          <w:p w14:paraId="1C741F64" w14:textId="77777777" w:rsidR="009B0F53" w:rsidRDefault="003702E8">
            <w:pPr>
              <w:pStyle w:val="TableParagraph"/>
              <w:spacing w:line="228" w:lineRule="exact"/>
              <w:ind w:left="108" w:right="94"/>
              <w:rPr>
                <w:sz w:val="20"/>
              </w:rPr>
            </w:pPr>
            <w:r>
              <w:rPr>
                <w:sz w:val="20"/>
              </w:rPr>
              <w:t>“Es el plazo dispuesto por la normatividad para resolver una solicitud, el cual se cuenta desde el siguiente al de su presentación” (Circular interna DGIDER-0496B2020)</w:t>
            </w:r>
          </w:p>
        </w:tc>
      </w:tr>
    </w:tbl>
    <w:p w14:paraId="47514BD2" w14:textId="77777777" w:rsidR="009B0F53" w:rsidRDefault="009B0F53">
      <w:pPr>
        <w:pStyle w:val="Textoindependiente"/>
        <w:spacing w:before="1"/>
      </w:pPr>
    </w:p>
    <w:p w14:paraId="14D69926" w14:textId="77777777" w:rsidR="009B0F53" w:rsidRDefault="003702E8">
      <w:pPr>
        <w:pStyle w:val="Prrafodelista"/>
        <w:numPr>
          <w:ilvl w:val="0"/>
          <w:numId w:val="4"/>
        </w:numPr>
        <w:tabs>
          <w:tab w:val="left" w:pos="1079"/>
        </w:tabs>
        <w:ind w:left="1079" w:hanging="359"/>
        <w:rPr>
          <w:b/>
          <w:sz w:val="24"/>
        </w:rPr>
      </w:pPr>
      <w:r>
        <w:rPr>
          <w:b/>
          <w:spacing w:val="-2"/>
          <w:sz w:val="24"/>
        </w:rPr>
        <w:t>Siglas</w:t>
      </w:r>
    </w:p>
    <w:p w14:paraId="07BE02D3" w14:textId="77777777" w:rsidR="009B0F53" w:rsidRDefault="009B0F53">
      <w:pPr>
        <w:pStyle w:val="Textoindependiente"/>
        <w:spacing w:before="46"/>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9B0F53" w14:paraId="6AD85EF0" w14:textId="77777777">
        <w:trPr>
          <w:trHeight w:val="450"/>
        </w:trPr>
        <w:tc>
          <w:tcPr>
            <w:tcW w:w="13747" w:type="dxa"/>
            <w:gridSpan w:val="3"/>
            <w:shd w:val="clear" w:color="auto" w:fill="BEBEBE"/>
          </w:tcPr>
          <w:p w14:paraId="1F7F1F16" w14:textId="77777777" w:rsidR="009B0F53" w:rsidRDefault="003702E8">
            <w:pPr>
              <w:pStyle w:val="TableParagraph"/>
              <w:spacing w:before="110"/>
              <w:ind w:left="4"/>
              <w:jc w:val="center"/>
              <w:rPr>
                <w:rFonts w:ascii="Arial"/>
                <w:b/>
                <w:sz w:val="20"/>
              </w:rPr>
            </w:pPr>
            <w:r>
              <w:rPr>
                <w:rFonts w:ascii="Arial"/>
                <w:b/>
                <w:spacing w:val="-2"/>
                <w:sz w:val="20"/>
              </w:rPr>
              <w:t>SIGLAS</w:t>
            </w:r>
          </w:p>
        </w:tc>
      </w:tr>
      <w:tr w:rsidR="009B0F53" w14:paraId="5BED5EAB" w14:textId="77777777">
        <w:trPr>
          <w:trHeight w:val="453"/>
        </w:trPr>
        <w:tc>
          <w:tcPr>
            <w:tcW w:w="704" w:type="dxa"/>
            <w:shd w:val="clear" w:color="auto" w:fill="BEBEBE"/>
          </w:tcPr>
          <w:p w14:paraId="09BF1620" w14:textId="77777777" w:rsidR="009B0F53" w:rsidRDefault="003702E8">
            <w:pPr>
              <w:pStyle w:val="TableParagraph"/>
              <w:spacing w:before="112"/>
              <w:ind w:left="6"/>
              <w:jc w:val="center"/>
              <w:rPr>
                <w:rFonts w:ascii="Arial"/>
                <w:b/>
                <w:sz w:val="20"/>
              </w:rPr>
            </w:pPr>
            <w:r>
              <w:rPr>
                <w:rFonts w:ascii="Arial"/>
                <w:b/>
                <w:spacing w:val="-5"/>
                <w:sz w:val="20"/>
              </w:rPr>
              <w:t>No.</w:t>
            </w:r>
          </w:p>
        </w:tc>
        <w:tc>
          <w:tcPr>
            <w:tcW w:w="3120" w:type="dxa"/>
            <w:shd w:val="clear" w:color="auto" w:fill="BEBEBE"/>
          </w:tcPr>
          <w:p w14:paraId="02C083B3" w14:textId="77777777" w:rsidR="009B0F53" w:rsidRDefault="003702E8">
            <w:pPr>
              <w:pStyle w:val="TableParagraph"/>
              <w:spacing w:before="112"/>
              <w:ind w:left="8"/>
              <w:jc w:val="center"/>
              <w:rPr>
                <w:rFonts w:ascii="Arial"/>
                <w:b/>
                <w:sz w:val="20"/>
              </w:rPr>
            </w:pPr>
            <w:r>
              <w:rPr>
                <w:rFonts w:ascii="Arial"/>
                <w:b/>
                <w:spacing w:val="-2"/>
                <w:sz w:val="20"/>
              </w:rPr>
              <w:t>Sigla</w:t>
            </w:r>
          </w:p>
        </w:tc>
        <w:tc>
          <w:tcPr>
            <w:tcW w:w="9923" w:type="dxa"/>
            <w:shd w:val="clear" w:color="auto" w:fill="BEBEBE"/>
          </w:tcPr>
          <w:p w14:paraId="2E8914BD" w14:textId="77777777" w:rsidR="009B0F53" w:rsidRDefault="003702E8">
            <w:pPr>
              <w:pStyle w:val="TableParagraph"/>
              <w:spacing w:before="112"/>
              <w:ind w:left="8"/>
              <w:jc w:val="center"/>
              <w:rPr>
                <w:rFonts w:ascii="Arial" w:hAnsi="Arial"/>
                <w:b/>
                <w:sz w:val="20"/>
              </w:rPr>
            </w:pPr>
            <w:r>
              <w:rPr>
                <w:rFonts w:ascii="Arial" w:hAnsi="Arial"/>
                <w:b/>
                <w:spacing w:val="-2"/>
                <w:sz w:val="20"/>
              </w:rPr>
              <w:t>Descripción</w:t>
            </w:r>
          </w:p>
        </w:tc>
      </w:tr>
      <w:tr w:rsidR="009B0F53" w14:paraId="506C9BA0" w14:textId="77777777">
        <w:trPr>
          <w:trHeight w:val="453"/>
        </w:trPr>
        <w:tc>
          <w:tcPr>
            <w:tcW w:w="704" w:type="dxa"/>
          </w:tcPr>
          <w:p w14:paraId="3C55A5F4" w14:textId="77777777" w:rsidR="009B0F53" w:rsidRDefault="003702E8">
            <w:pPr>
              <w:pStyle w:val="TableParagraph"/>
              <w:spacing w:before="112"/>
              <w:ind w:left="6"/>
              <w:jc w:val="center"/>
              <w:rPr>
                <w:sz w:val="20"/>
              </w:rPr>
            </w:pPr>
            <w:r>
              <w:rPr>
                <w:spacing w:val="-10"/>
                <w:sz w:val="20"/>
              </w:rPr>
              <w:t>1</w:t>
            </w:r>
          </w:p>
        </w:tc>
        <w:tc>
          <w:tcPr>
            <w:tcW w:w="3120" w:type="dxa"/>
          </w:tcPr>
          <w:p w14:paraId="3CCC67B2" w14:textId="77777777" w:rsidR="009B0F53" w:rsidRDefault="003702E8">
            <w:pPr>
              <w:pStyle w:val="TableParagraph"/>
              <w:spacing w:before="112"/>
              <w:ind w:left="107"/>
              <w:rPr>
                <w:sz w:val="20"/>
              </w:rPr>
            </w:pPr>
            <w:r>
              <w:rPr>
                <w:spacing w:val="-2"/>
                <w:sz w:val="20"/>
              </w:rPr>
              <w:t>PQRSD</w:t>
            </w:r>
          </w:p>
        </w:tc>
        <w:tc>
          <w:tcPr>
            <w:tcW w:w="9923" w:type="dxa"/>
          </w:tcPr>
          <w:p w14:paraId="08B2DA47" w14:textId="77777777" w:rsidR="009B0F53" w:rsidRDefault="003702E8">
            <w:pPr>
              <w:pStyle w:val="TableParagraph"/>
              <w:spacing w:before="112"/>
              <w:ind w:left="108"/>
              <w:rPr>
                <w:sz w:val="20"/>
              </w:rPr>
            </w:pPr>
            <w:r>
              <w:rPr>
                <w:sz w:val="20"/>
              </w:rPr>
              <w:t>Peticiones,</w:t>
            </w:r>
            <w:r>
              <w:rPr>
                <w:spacing w:val="-10"/>
                <w:sz w:val="20"/>
              </w:rPr>
              <w:t xml:space="preserve"> </w:t>
            </w:r>
            <w:r>
              <w:rPr>
                <w:sz w:val="20"/>
              </w:rPr>
              <w:t>quejas,</w:t>
            </w:r>
            <w:r>
              <w:rPr>
                <w:spacing w:val="-7"/>
                <w:sz w:val="20"/>
              </w:rPr>
              <w:t xml:space="preserve"> </w:t>
            </w:r>
            <w:r>
              <w:rPr>
                <w:sz w:val="20"/>
              </w:rPr>
              <w:t>reclamos,</w:t>
            </w:r>
            <w:r>
              <w:rPr>
                <w:spacing w:val="-9"/>
                <w:sz w:val="20"/>
              </w:rPr>
              <w:t xml:space="preserve"> </w:t>
            </w:r>
            <w:r>
              <w:rPr>
                <w:sz w:val="20"/>
              </w:rPr>
              <w:t>sugerencias</w:t>
            </w:r>
            <w:r>
              <w:rPr>
                <w:spacing w:val="-8"/>
                <w:sz w:val="20"/>
              </w:rPr>
              <w:t xml:space="preserve"> </w:t>
            </w:r>
            <w:r>
              <w:rPr>
                <w:sz w:val="20"/>
              </w:rPr>
              <w:t>y</w:t>
            </w:r>
            <w:r>
              <w:rPr>
                <w:spacing w:val="-8"/>
                <w:sz w:val="20"/>
              </w:rPr>
              <w:t xml:space="preserve"> </w:t>
            </w:r>
            <w:r>
              <w:rPr>
                <w:spacing w:val="-2"/>
                <w:sz w:val="20"/>
              </w:rPr>
              <w:t>denuncias</w:t>
            </w:r>
          </w:p>
        </w:tc>
      </w:tr>
      <w:tr w:rsidR="009B0F53" w14:paraId="62D98426" w14:textId="77777777">
        <w:trPr>
          <w:trHeight w:val="1380"/>
        </w:trPr>
        <w:tc>
          <w:tcPr>
            <w:tcW w:w="704" w:type="dxa"/>
          </w:tcPr>
          <w:p w14:paraId="719B2E0D" w14:textId="77777777" w:rsidR="009B0F53" w:rsidRDefault="009B0F53">
            <w:pPr>
              <w:pStyle w:val="TableParagraph"/>
              <w:rPr>
                <w:rFonts w:ascii="Arial"/>
                <w:b/>
                <w:sz w:val="20"/>
              </w:rPr>
            </w:pPr>
          </w:p>
          <w:p w14:paraId="69429C43" w14:textId="77777777" w:rsidR="009B0F53" w:rsidRDefault="009B0F53">
            <w:pPr>
              <w:pStyle w:val="TableParagraph"/>
              <w:spacing w:before="115"/>
              <w:rPr>
                <w:rFonts w:ascii="Arial"/>
                <w:b/>
                <w:sz w:val="20"/>
              </w:rPr>
            </w:pPr>
          </w:p>
          <w:p w14:paraId="3B7193C7" w14:textId="77777777" w:rsidR="009B0F53" w:rsidRDefault="003702E8">
            <w:pPr>
              <w:pStyle w:val="TableParagraph"/>
              <w:spacing w:before="1"/>
              <w:ind w:left="6"/>
              <w:jc w:val="center"/>
              <w:rPr>
                <w:sz w:val="20"/>
              </w:rPr>
            </w:pPr>
            <w:r>
              <w:rPr>
                <w:spacing w:val="-10"/>
                <w:sz w:val="20"/>
              </w:rPr>
              <w:t>2</w:t>
            </w:r>
          </w:p>
        </w:tc>
        <w:tc>
          <w:tcPr>
            <w:tcW w:w="3120" w:type="dxa"/>
          </w:tcPr>
          <w:p w14:paraId="0F3F002E" w14:textId="77777777" w:rsidR="009B0F53" w:rsidRDefault="009B0F53">
            <w:pPr>
              <w:pStyle w:val="TableParagraph"/>
              <w:rPr>
                <w:rFonts w:ascii="Arial"/>
                <w:b/>
                <w:sz w:val="20"/>
              </w:rPr>
            </w:pPr>
          </w:p>
          <w:p w14:paraId="7EF691BD" w14:textId="77777777" w:rsidR="009B0F53" w:rsidRDefault="009B0F53">
            <w:pPr>
              <w:pStyle w:val="TableParagraph"/>
              <w:spacing w:before="115"/>
              <w:rPr>
                <w:rFonts w:ascii="Arial"/>
                <w:b/>
                <w:sz w:val="20"/>
              </w:rPr>
            </w:pPr>
          </w:p>
          <w:p w14:paraId="5442063B" w14:textId="77777777" w:rsidR="009B0F53" w:rsidRDefault="003702E8">
            <w:pPr>
              <w:pStyle w:val="TableParagraph"/>
              <w:spacing w:before="1"/>
              <w:ind w:left="107"/>
              <w:rPr>
                <w:sz w:val="20"/>
              </w:rPr>
            </w:pPr>
            <w:r>
              <w:rPr>
                <w:spacing w:val="-2"/>
                <w:sz w:val="20"/>
              </w:rPr>
              <w:t>SIGOB</w:t>
            </w:r>
          </w:p>
        </w:tc>
        <w:tc>
          <w:tcPr>
            <w:tcW w:w="9923" w:type="dxa"/>
          </w:tcPr>
          <w:p w14:paraId="03F5E7F8" w14:textId="77777777" w:rsidR="009B0F53" w:rsidRDefault="003702E8">
            <w:pPr>
              <w:pStyle w:val="TableParagraph"/>
              <w:ind w:left="108" w:right="96"/>
              <w:jc w:val="both"/>
              <w:rPr>
                <w:sz w:val="20"/>
              </w:rPr>
            </w:pPr>
            <w:r>
              <w:rPr>
                <w:sz w:val="20"/>
              </w:rPr>
              <w:t>El</w:t>
            </w:r>
            <w:r>
              <w:rPr>
                <w:spacing w:val="-5"/>
                <w:sz w:val="20"/>
              </w:rPr>
              <w:t xml:space="preserve"> </w:t>
            </w:r>
            <w:r>
              <w:rPr>
                <w:sz w:val="20"/>
              </w:rPr>
              <w:t>Sistema</w:t>
            </w:r>
            <w:r>
              <w:rPr>
                <w:spacing w:val="-4"/>
                <w:sz w:val="20"/>
              </w:rPr>
              <w:t xml:space="preserve"> </w:t>
            </w:r>
            <w:r>
              <w:rPr>
                <w:sz w:val="20"/>
              </w:rPr>
              <w:t>de</w:t>
            </w:r>
            <w:r>
              <w:rPr>
                <w:spacing w:val="-7"/>
                <w:sz w:val="20"/>
              </w:rPr>
              <w:t xml:space="preserve"> </w:t>
            </w:r>
            <w:r>
              <w:rPr>
                <w:sz w:val="20"/>
              </w:rPr>
              <w:t>Información</w:t>
            </w:r>
            <w:r>
              <w:rPr>
                <w:spacing w:val="-5"/>
                <w:sz w:val="20"/>
              </w:rPr>
              <w:t xml:space="preserve"> </w:t>
            </w:r>
            <w:r>
              <w:rPr>
                <w:sz w:val="20"/>
              </w:rPr>
              <w:t>y</w:t>
            </w:r>
            <w:r>
              <w:rPr>
                <w:spacing w:val="-5"/>
                <w:sz w:val="20"/>
              </w:rPr>
              <w:t xml:space="preserve"> </w:t>
            </w:r>
            <w:r>
              <w:rPr>
                <w:sz w:val="20"/>
              </w:rPr>
              <w:t>Gestión</w:t>
            </w:r>
            <w:r>
              <w:rPr>
                <w:spacing w:val="-7"/>
                <w:sz w:val="20"/>
              </w:rPr>
              <w:t xml:space="preserve"> </w:t>
            </w:r>
            <w:r>
              <w:rPr>
                <w:sz w:val="20"/>
              </w:rPr>
              <w:t>para</w:t>
            </w:r>
            <w:r>
              <w:rPr>
                <w:spacing w:val="-6"/>
                <w:sz w:val="20"/>
              </w:rPr>
              <w:t xml:space="preserve"> </w:t>
            </w:r>
            <w:r>
              <w:rPr>
                <w:sz w:val="20"/>
              </w:rPr>
              <w:t>la</w:t>
            </w:r>
            <w:r>
              <w:rPr>
                <w:spacing w:val="-7"/>
                <w:sz w:val="20"/>
              </w:rPr>
              <w:t xml:space="preserve"> </w:t>
            </w:r>
            <w:r>
              <w:rPr>
                <w:sz w:val="20"/>
              </w:rPr>
              <w:t>Gobernabilidad</w:t>
            </w:r>
            <w:r>
              <w:rPr>
                <w:spacing w:val="-7"/>
                <w:sz w:val="20"/>
              </w:rPr>
              <w:t xml:space="preserve"> </w:t>
            </w:r>
            <w:r>
              <w:rPr>
                <w:sz w:val="20"/>
              </w:rPr>
              <w:t>Democrática</w:t>
            </w:r>
            <w:r>
              <w:rPr>
                <w:spacing w:val="-2"/>
                <w:sz w:val="20"/>
              </w:rPr>
              <w:t xml:space="preserve"> </w:t>
            </w:r>
            <w:r>
              <w:rPr>
                <w:sz w:val="20"/>
              </w:rPr>
              <w:t>-SIGOB-</w:t>
            </w:r>
            <w:r>
              <w:rPr>
                <w:spacing w:val="-5"/>
                <w:sz w:val="20"/>
              </w:rPr>
              <w:t xml:space="preserve"> </w:t>
            </w:r>
            <w:r>
              <w:rPr>
                <w:sz w:val="20"/>
              </w:rPr>
              <w:t>es</w:t>
            </w:r>
            <w:r>
              <w:rPr>
                <w:spacing w:val="-6"/>
                <w:sz w:val="20"/>
              </w:rPr>
              <w:t xml:space="preserve"> </w:t>
            </w:r>
            <w:r>
              <w:rPr>
                <w:sz w:val="20"/>
              </w:rPr>
              <w:t>un</w:t>
            </w:r>
            <w:r>
              <w:rPr>
                <w:spacing w:val="-7"/>
                <w:sz w:val="20"/>
              </w:rPr>
              <w:t xml:space="preserve"> </w:t>
            </w:r>
            <w:r>
              <w:rPr>
                <w:sz w:val="20"/>
              </w:rPr>
              <w:t>producto</w:t>
            </w:r>
            <w:r>
              <w:rPr>
                <w:spacing w:val="-7"/>
                <w:sz w:val="20"/>
              </w:rPr>
              <w:t xml:space="preserve"> </w:t>
            </w:r>
            <w:r>
              <w:rPr>
                <w:sz w:val="20"/>
              </w:rPr>
              <w:t>de</w:t>
            </w:r>
            <w:r>
              <w:rPr>
                <w:spacing w:val="-7"/>
                <w:sz w:val="20"/>
              </w:rPr>
              <w:t xml:space="preserve"> </w:t>
            </w:r>
            <w:r>
              <w:rPr>
                <w:sz w:val="20"/>
              </w:rPr>
              <w:t>la</w:t>
            </w:r>
            <w:r>
              <w:rPr>
                <w:spacing w:val="-5"/>
                <w:sz w:val="20"/>
              </w:rPr>
              <w:t xml:space="preserve"> </w:t>
            </w:r>
            <w:r>
              <w:rPr>
                <w:sz w:val="20"/>
              </w:rPr>
              <w:t xml:space="preserve">oferta corporativa del PNUD para América Latina y el Caribe, y ha sido desarrollado con varias instituciones de la región en el curso de los últimos 17 años bajo la coordinación del Proyecto Regional del mismo nombre. ( </w:t>
            </w:r>
            <w:hyperlink r:id="rId8">
              <w:r>
                <w:rPr>
                  <w:color w:val="0000FF"/>
                  <w:spacing w:val="-2"/>
                  <w:sz w:val="20"/>
                  <w:u w:val="single" w:color="0000FF"/>
                </w:rPr>
                <w:t>http://sigob.mininterior.gov.co/guiacorrespondencia/INTRODUCCION/Qu%C3%A9_es_el_SIGOB.htm</w:t>
              </w:r>
            </w:hyperlink>
            <w:r>
              <w:rPr>
                <w:spacing w:val="-2"/>
                <w:sz w:val="20"/>
              </w:rPr>
              <w:t>)</w:t>
            </w:r>
          </w:p>
          <w:p w14:paraId="0BD0C31A" w14:textId="77777777" w:rsidR="009B0F53" w:rsidRDefault="003702E8">
            <w:pPr>
              <w:pStyle w:val="TableParagraph"/>
              <w:spacing w:before="229" w:line="211" w:lineRule="exact"/>
              <w:ind w:left="108"/>
              <w:jc w:val="both"/>
              <w:rPr>
                <w:sz w:val="20"/>
              </w:rPr>
            </w:pPr>
            <w:r>
              <w:rPr>
                <w:sz w:val="20"/>
              </w:rPr>
              <w:t>El</w:t>
            </w:r>
            <w:r>
              <w:rPr>
                <w:spacing w:val="-8"/>
                <w:sz w:val="20"/>
              </w:rPr>
              <w:t xml:space="preserve"> </w:t>
            </w:r>
            <w:r>
              <w:rPr>
                <w:sz w:val="20"/>
              </w:rPr>
              <w:t>IDER</w:t>
            </w:r>
            <w:r>
              <w:rPr>
                <w:spacing w:val="-5"/>
                <w:sz w:val="20"/>
              </w:rPr>
              <w:t xml:space="preserve"> </w:t>
            </w:r>
            <w:r>
              <w:rPr>
                <w:sz w:val="20"/>
              </w:rPr>
              <w:t>utiliza</w:t>
            </w:r>
            <w:r>
              <w:rPr>
                <w:spacing w:val="-7"/>
                <w:sz w:val="20"/>
              </w:rPr>
              <w:t xml:space="preserve"> </w:t>
            </w:r>
            <w:r>
              <w:rPr>
                <w:sz w:val="20"/>
              </w:rPr>
              <w:t>el</w:t>
            </w:r>
            <w:r>
              <w:rPr>
                <w:spacing w:val="-8"/>
                <w:sz w:val="20"/>
              </w:rPr>
              <w:t xml:space="preserve"> </w:t>
            </w:r>
            <w:proofErr w:type="spellStart"/>
            <w:r>
              <w:rPr>
                <w:sz w:val="20"/>
              </w:rPr>
              <w:t>modulo</w:t>
            </w:r>
            <w:proofErr w:type="spellEnd"/>
            <w:r>
              <w:rPr>
                <w:spacing w:val="-5"/>
                <w:sz w:val="20"/>
              </w:rPr>
              <w:t xml:space="preserve"> </w:t>
            </w:r>
            <w:r>
              <w:rPr>
                <w:sz w:val="20"/>
              </w:rPr>
              <w:t>de</w:t>
            </w:r>
            <w:r>
              <w:rPr>
                <w:spacing w:val="-7"/>
                <w:sz w:val="20"/>
              </w:rPr>
              <w:t xml:space="preserve"> </w:t>
            </w:r>
            <w:r>
              <w:rPr>
                <w:sz w:val="20"/>
              </w:rPr>
              <w:t>correspondencia</w:t>
            </w:r>
            <w:r>
              <w:rPr>
                <w:spacing w:val="-7"/>
                <w:sz w:val="20"/>
              </w:rPr>
              <w:t xml:space="preserve"> </w:t>
            </w:r>
            <w:r>
              <w:rPr>
                <w:sz w:val="20"/>
              </w:rPr>
              <w:t>compartido</w:t>
            </w:r>
            <w:r>
              <w:rPr>
                <w:spacing w:val="-6"/>
                <w:sz w:val="20"/>
              </w:rPr>
              <w:t xml:space="preserve"> </w:t>
            </w:r>
            <w:r>
              <w:rPr>
                <w:sz w:val="20"/>
              </w:rPr>
              <w:t>por</w:t>
            </w:r>
            <w:r>
              <w:rPr>
                <w:spacing w:val="-6"/>
                <w:sz w:val="20"/>
              </w:rPr>
              <w:t xml:space="preserve"> </w:t>
            </w:r>
            <w:r>
              <w:rPr>
                <w:sz w:val="20"/>
              </w:rPr>
              <w:t>la</w:t>
            </w:r>
            <w:r>
              <w:rPr>
                <w:spacing w:val="-5"/>
                <w:sz w:val="20"/>
              </w:rPr>
              <w:t xml:space="preserve"> </w:t>
            </w:r>
            <w:r>
              <w:rPr>
                <w:sz w:val="20"/>
              </w:rPr>
              <w:t>Alcaldía</w:t>
            </w:r>
            <w:r>
              <w:rPr>
                <w:spacing w:val="-6"/>
                <w:sz w:val="20"/>
              </w:rPr>
              <w:t xml:space="preserve"> </w:t>
            </w:r>
            <w:r>
              <w:rPr>
                <w:sz w:val="20"/>
              </w:rPr>
              <w:t>Mayor</w:t>
            </w:r>
            <w:r>
              <w:rPr>
                <w:spacing w:val="-4"/>
                <w:sz w:val="20"/>
              </w:rPr>
              <w:t xml:space="preserve"> </w:t>
            </w:r>
            <w:r>
              <w:rPr>
                <w:sz w:val="20"/>
              </w:rPr>
              <w:t>de</w:t>
            </w:r>
            <w:r>
              <w:rPr>
                <w:spacing w:val="-7"/>
                <w:sz w:val="20"/>
              </w:rPr>
              <w:t xml:space="preserve"> </w:t>
            </w:r>
            <w:r>
              <w:rPr>
                <w:sz w:val="20"/>
              </w:rPr>
              <w:t>Cartagena</w:t>
            </w:r>
            <w:r>
              <w:rPr>
                <w:spacing w:val="-7"/>
                <w:sz w:val="20"/>
              </w:rPr>
              <w:t xml:space="preserve"> </w:t>
            </w:r>
            <w:r>
              <w:rPr>
                <w:sz w:val="20"/>
              </w:rPr>
              <w:t>d</w:t>
            </w:r>
            <w:r>
              <w:rPr>
                <w:sz w:val="20"/>
              </w:rPr>
              <w:t>e</w:t>
            </w:r>
            <w:r>
              <w:rPr>
                <w:spacing w:val="-7"/>
                <w:sz w:val="20"/>
              </w:rPr>
              <w:t xml:space="preserve"> </w:t>
            </w:r>
            <w:r>
              <w:rPr>
                <w:spacing w:val="-2"/>
                <w:sz w:val="20"/>
              </w:rPr>
              <w:t>Indias.</w:t>
            </w:r>
          </w:p>
        </w:tc>
      </w:tr>
      <w:tr w:rsidR="009B0F53" w14:paraId="6103C7FF" w14:textId="77777777">
        <w:trPr>
          <w:trHeight w:val="453"/>
        </w:trPr>
        <w:tc>
          <w:tcPr>
            <w:tcW w:w="704" w:type="dxa"/>
          </w:tcPr>
          <w:p w14:paraId="4DAF9F7D" w14:textId="77777777" w:rsidR="009B0F53" w:rsidRDefault="003702E8">
            <w:pPr>
              <w:pStyle w:val="TableParagraph"/>
              <w:spacing w:before="112"/>
              <w:ind w:left="6"/>
              <w:jc w:val="center"/>
              <w:rPr>
                <w:sz w:val="20"/>
              </w:rPr>
            </w:pPr>
            <w:r>
              <w:rPr>
                <w:spacing w:val="-10"/>
                <w:sz w:val="20"/>
              </w:rPr>
              <w:t>3</w:t>
            </w:r>
          </w:p>
        </w:tc>
        <w:tc>
          <w:tcPr>
            <w:tcW w:w="3120" w:type="dxa"/>
          </w:tcPr>
          <w:p w14:paraId="658657A6" w14:textId="77777777" w:rsidR="009B0F53" w:rsidRDefault="003702E8">
            <w:pPr>
              <w:pStyle w:val="TableParagraph"/>
              <w:spacing w:before="112"/>
              <w:ind w:left="107"/>
              <w:rPr>
                <w:sz w:val="20"/>
              </w:rPr>
            </w:pPr>
            <w:r>
              <w:rPr>
                <w:spacing w:val="-5"/>
                <w:sz w:val="20"/>
              </w:rPr>
              <w:t>DAF</w:t>
            </w:r>
          </w:p>
        </w:tc>
        <w:tc>
          <w:tcPr>
            <w:tcW w:w="9923" w:type="dxa"/>
          </w:tcPr>
          <w:p w14:paraId="6DDD61F4" w14:textId="77777777" w:rsidR="009B0F53" w:rsidRDefault="003702E8">
            <w:pPr>
              <w:pStyle w:val="TableParagraph"/>
              <w:spacing w:before="112"/>
              <w:ind w:left="108"/>
              <w:rPr>
                <w:sz w:val="20"/>
              </w:rPr>
            </w:pPr>
            <w:r>
              <w:rPr>
                <w:sz w:val="20"/>
              </w:rPr>
              <w:t>Director(a)</w:t>
            </w:r>
            <w:r>
              <w:rPr>
                <w:spacing w:val="-11"/>
                <w:sz w:val="20"/>
              </w:rPr>
              <w:t xml:space="preserve"> </w:t>
            </w:r>
            <w:r>
              <w:rPr>
                <w:sz w:val="20"/>
              </w:rPr>
              <w:t>Administrativo(a)</w:t>
            </w:r>
            <w:r>
              <w:rPr>
                <w:spacing w:val="-10"/>
                <w:sz w:val="20"/>
              </w:rPr>
              <w:t xml:space="preserve"> </w:t>
            </w:r>
            <w:r>
              <w:rPr>
                <w:sz w:val="20"/>
              </w:rPr>
              <w:t>y</w:t>
            </w:r>
            <w:r>
              <w:rPr>
                <w:spacing w:val="-10"/>
                <w:sz w:val="20"/>
              </w:rPr>
              <w:t xml:space="preserve"> </w:t>
            </w:r>
            <w:r>
              <w:rPr>
                <w:spacing w:val="-2"/>
                <w:sz w:val="20"/>
              </w:rPr>
              <w:t>Financiero(a)</w:t>
            </w:r>
          </w:p>
        </w:tc>
      </w:tr>
      <w:tr w:rsidR="009B0F53" w14:paraId="418BF577" w14:textId="77777777">
        <w:trPr>
          <w:trHeight w:val="453"/>
        </w:trPr>
        <w:tc>
          <w:tcPr>
            <w:tcW w:w="704" w:type="dxa"/>
          </w:tcPr>
          <w:p w14:paraId="691C734D" w14:textId="77777777" w:rsidR="009B0F53" w:rsidRDefault="003702E8">
            <w:pPr>
              <w:pStyle w:val="TableParagraph"/>
              <w:spacing w:before="112"/>
              <w:ind w:left="6"/>
              <w:jc w:val="center"/>
              <w:rPr>
                <w:sz w:val="20"/>
              </w:rPr>
            </w:pPr>
            <w:r>
              <w:rPr>
                <w:spacing w:val="-10"/>
                <w:sz w:val="20"/>
              </w:rPr>
              <w:t>4</w:t>
            </w:r>
          </w:p>
        </w:tc>
        <w:tc>
          <w:tcPr>
            <w:tcW w:w="3120" w:type="dxa"/>
          </w:tcPr>
          <w:p w14:paraId="03803FDF" w14:textId="77777777" w:rsidR="009B0F53" w:rsidRDefault="003702E8">
            <w:pPr>
              <w:pStyle w:val="TableParagraph"/>
              <w:spacing w:before="112"/>
              <w:ind w:left="107"/>
              <w:rPr>
                <w:sz w:val="20"/>
              </w:rPr>
            </w:pPr>
            <w:r>
              <w:rPr>
                <w:spacing w:val="-5"/>
                <w:sz w:val="20"/>
              </w:rPr>
              <w:t>DG</w:t>
            </w:r>
          </w:p>
        </w:tc>
        <w:tc>
          <w:tcPr>
            <w:tcW w:w="9923" w:type="dxa"/>
          </w:tcPr>
          <w:p w14:paraId="6A1EFAE4" w14:textId="77777777" w:rsidR="009B0F53" w:rsidRDefault="003702E8">
            <w:pPr>
              <w:pStyle w:val="TableParagraph"/>
              <w:spacing w:before="95"/>
              <w:ind w:left="108"/>
              <w:rPr>
                <w:sz w:val="20"/>
              </w:rPr>
            </w:pPr>
            <w:r>
              <w:rPr>
                <w:sz w:val="20"/>
              </w:rPr>
              <w:t>Dirección</w:t>
            </w:r>
            <w:r>
              <w:rPr>
                <w:spacing w:val="-11"/>
                <w:sz w:val="20"/>
              </w:rPr>
              <w:t xml:space="preserve"> </w:t>
            </w:r>
            <w:r>
              <w:rPr>
                <w:sz w:val="20"/>
              </w:rPr>
              <w:t>General</w:t>
            </w:r>
            <w:r>
              <w:rPr>
                <w:spacing w:val="-12"/>
                <w:sz w:val="20"/>
              </w:rPr>
              <w:t xml:space="preserve"> </w:t>
            </w:r>
            <w:r>
              <w:rPr>
                <w:spacing w:val="-4"/>
                <w:sz w:val="20"/>
              </w:rPr>
              <w:t>IDER</w:t>
            </w:r>
          </w:p>
        </w:tc>
      </w:tr>
      <w:tr w:rsidR="009B0F53" w14:paraId="3DF721F6" w14:textId="77777777">
        <w:trPr>
          <w:trHeight w:val="453"/>
        </w:trPr>
        <w:tc>
          <w:tcPr>
            <w:tcW w:w="704" w:type="dxa"/>
          </w:tcPr>
          <w:p w14:paraId="31549AA4" w14:textId="77777777" w:rsidR="009B0F53" w:rsidRDefault="003702E8">
            <w:pPr>
              <w:pStyle w:val="TableParagraph"/>
              <w:spacing w:before="112"/>
              <w:ind w:left="6"/>
              <w:jc w:val="center"/>
              <w:rPr>
                <w:sz w:val="20"/>
              </w:rPr>
            </w:pPr>
            <w:r>
              <w:rPr>
                <w:spacing w:val="-10"/>
                <w:sz w:val="20"/>
              </w:rPr>
              <w:t>5</w:t>
            </w:r>
          </w:p>
        </w:tc>
        <w:tc>
          <w:tcPr>
            <w:tcW w:w="3120" w:type="dxa"/>
          </w:tcPr>
          <w:p w14:paraId="15BD5933" w14:textId="77777777" w:rsidR="009B0F53" w:rsidRDefault="003702E8">
            <w:pPr>
              <w:pStyle w:val="TableParagraph"/>
              <w:spacing w:before="112"/>
              <w:ind w:left="107"/>
              <w:rPr>
                <w:sz w:val="20"/>
              </w:rPr>
            </w:pPr>
            <w:r>
              <w:rPr>
                <w:spacing w:val="-5"/>
                <w:sz w:val="20"/>
              </w:rPr>
              <w:t>OAJ</w:t>
            </w:r>
          </w:p>
        </w:tc>
        <w:tc>
          <w:tcPr>
            <w:tcW w:w="9923" w:type="dxa"/>
          </w:tcPr>
          <w:p w14:paraId="1C13C848" w14:textId="77777777" w:rsidR="009B0F53" w:rsidRDefault="003702E8">
            <w:pPr>
              <w:pStyle w:val="TableParagraph"/>
              <w:spacing w:before="95"/>
              <w:ind w:left="108"/>
              <w:rPr>
                <w:sz w:val="20"/>
              </w:rPr>
            </w:pPr>
            <w:r>
              <w:rPr>
                <w:sz w:val="20"/>
              </w:rPr>
              <w:t>Oficina</w:t>
            </w:r>
            <w:r>
              <w:rPr>
                <w:spacing w:val="-8"/>
                <w:sz w:val="20"/>
              </w:rPr>
              <w:t xml:space="preserve"> </w:t>
            </w:r>
            <w:r>
              <w:rPr>
                <w:sz w:val="20"/>
              </w:rPr>
              <w:t>Asesora</w:t>
            </w:r>
            <w:r>
              <w:rPr>
                <w:spacing w:val="-7"/>
                <w:sz w:val="20"/>
              </w:rPr>
              <w:t xml:space="preserve"> </w:t>
            </w:r>
            <w:r>
              <w:rPr>
                <w:sz w:val="20"/>
              </w:rPr>
              <w:t>de</w:t>
            </w:r>
            <w:r>
              <w:rPr>
                <w:spacing w:val="-9"/>
                <w:sz w:val="20"/>
              </w:rPr>
              <w:t xml:space="preserve"> </w:t>
            </w:r>
            <w:r>
              <w:rPr>
                <w:spacing w:val="-2"/>
                <w:sz w:val="20"/>
              </w:rPr>
              <w:t>Jurídica</w:t>
            </w:r>
          </w:p>
        </w:tc>
      </w:tr>
      <w:tr w:rsidR="009B0F53" w14:paraId="17B4FCE1" w14:textId="77777777">
        <w:trPr>
          <w:trHeight w:val="453"/>
        </w:trPr>
        <w:tc>
          <w:tcPr>
            <w:tcW w:w="704" w:type="dxa"/>
          </w:tcPr>
          <w:p w14:paraId="4CDEAFDC" w14:textId="77777777" w:rsidR="009B0F53" w:rsidRDefault="003702E8">
            <w:pPr>
              <w:pStyle w:val="TableParagraph"/>
              <w:spacing w:before="113"/>
              <w:ind w:left="6"/>
              <w:jc w:val="center"/>
              <w:rPr>
                <w:sz w:val="20"/>
              </w:rPr>
            </w:pPr>
            <w:r>
              <w:rPr>
                <w:spacing w:val="-10"/>
                <w:sz w:val="20"/>
              </w:rPr>
              <w:t>6</w:t>
            </w:r>
          </w:p>
        </w:tc>
        <w:tc>
          <w:tcPr>
            <w:tcW w:w="3120" w:type="dxa"/>
          </w:tcPr>
          <w:p w14:paraId="160D6E6E" w14:textId="77777777" w:rsidR="009B0F53" w:rsidRDefault="003702E8">
            <w:pPr>
              <w:pStyle w:val="TableParagraph"/>
              <w:spacing w:before="113"/>
              <w:ind w:left="107"/>
              <w:rPr>
                <w:sz w:val="20"/>
              </w:rPr>
            </w:pPr>
            <w:r>
              <w:rPr>
                <w:spacing w:val="-4"/>
                <w:sz w:val="20"/>
              </w:rPr>
              <w:t>IDER</w:t>
            </w:r>
          </w:p>
        </w:tc>
        <w:tc>
          <w:tcPr>
            <w:tcW w:w="9923" w:type="dxa"/>
          </w:tcPr>
          <w:p w14:paraId="1C522DD5" w14:textId="77777777" w:rsidR="009B0F53" w:rsidRDefault="003702E8">
            <w:pPr>
              <w:pStyle w:val="TableParagraph"/>
              <w:spacing w:before="113"/>
              <w:ind w:left="108"/>
              <w:rPr>
                <w:sz w:val="20"/>
              </w:rPr>
            </w:pPr>
            <w:r>
              <w:rPr>
                <w:sz w:val="20"/>
              </w:rPr>
              <w:t>Instituto</w:t>
            </w:r>
            <w:r>
              <w:rPr>
                <w:spacing w:val="-8"/>
                <w:sz w:val="20"/>
              </w:rPr>
              <w:t xml:space="preserve"> </w:t>
            </w:r>
            <w:r>
              <w:rPr>
                <w:sz w:val="20"/>
              </w:rPr>
              <w:t>Distrital</w:t>
            </w:r>
            <w:r>
              <w:rPr>
                <w:spacing w:val="-8"/>
                <w:sz w:val="20"/>
              </w:rPr>
              <w:t xml:space="preserve"> </w:t>
            </w:r>
            <w:r>
              <w:rPr>
                <w:sz w:val="20"/>
              </w:rPr>
              <w:t>de</w:t>
            </w:r>
            <w:r>
              <w:rPr>
                <w:spacing w:val="-7"/>
                <w:sz w:val="20"/>
              </w:rPr>
              <w:t xml:space="preserve"> </w:t>
            </w:r>
            <w:r>
              <w:rPr>
                <w:sz w:val="20"/>
              </w:rPr>
              <w:t>Deporte</w:t>
            </w:r>
            <w:r>
              <w:rPr>
                <w:spacing w:val="-7"/>
                <w:sz w:val="20"/>
              </w:rPr>
              <w:t xml:space="preserve"> </w:t>
            </w:r>
            <w:r>
              <w:rPr>
                <w:sz w:val="20"/>
              </w:rPr>
              <w:t>y</w:t>
            </w:r>
            <w:r>
              <w:rPr>
                <w:spacing w:val="-6"/>
                <w:sz w:val="20"/>
              </w:rPr>
              <w:t xml:space="preserve"> </w:t>
            </w:r>
            <w:r>
              <w:rPr>
                <w:sz w:val="20"/>
              </w:rPr>
              <w:t>Recreación</w:t>
            </w:r>
            <w:r>
              <w:rPr>
                <w:spacing w:val="-8"/>
                <w:sz w:val="20"/>
              </w:rPr>
              <w:t xml:space="preserve"> </w:t>
            </w:r>
            <w:r>
              <w:rPr>
                <w:sz w:val="20"/>
              </w:rPr>
              <w:t>de</w:t>
            </w:r>
            <w:r>
              <w:rPr>
                <w:spacing w:val="-7"/>
                <w:sz w:val="20"/>
              </w:rPr>
              <w:t xml:space="preserve"> </w:t>
            </w:r>
            <w:r>
              <w:rPr>
                <w:sz w:val="20"/>
              </w:rPr>
              <w:t>Cartagena</w:t>
            </w:r>
            <w:r>
              <w:rPr>
                <w:spacing w:val="-7"/>
                <w:sz w:val="20"/>
              </w:rPr>
              <w:t xml:space="preserve"> </w:t>
            </w:r>
            <w:r>
              <w:rPr>
                <w:sz w:val="20"/>
              </w:rPr>
              <w:t>de</w:t>
            </w:r>
            <w:r>
              <w:rPr>
                <w:spacing w:val="-7"/>
                <w:sz w:val="20"/>
              </w:rPr>
              <w:t xml:space="preserve"> </w:t>
            </w:r>
            <w:r>
              <w:rPr>
                <w:spacing w:val="-2"/>
                <w:sz w:val="20"/>
              </w:rPr>
              <w:t>Indias</w:t>
            </w:r>
          </w:p>
        </w:tc>
      </w:tr>
      <w:tr w:rsidR="009B0F53" w14:paraId="77C42336" w14:textId="77777777">
        <w:trPr>
          <w:trHeight w:val="453"/>
        </w:trPr>
        <w:tc>
          <w:tcPr>
            <w:tcW w:w="704" w:type="dxa"/>
          </w:tcPr>
          <w:p w14:paraId="1555F592" w14:textId="77777777" w:rsidR="009B0F53" w:rsidRDefault="003702E8">
            <w:pPr>
              <w:pStyle w:val="TableParagraph"/>
              <w:spacing w:before="112"/>
              <w:ind w:left="6"/>
              <w:jc w:val="center"/>
              <w:rPr>
                <w:sz w:val="20"/>
              </w:rPr>
            </w:pPr>
            <w:r>
              <w:rPr>
                <w:spacing w:val="-10"/>
                <w:sz w:val="20"/>
              </w:rPr>
              <w:t>7</w:t>
            </w:r>
          </w:p>
        </w:tc>
        <w:tc>
          <w:tcPr>
            <w:tcW w:w="3120" w:type="dxa"/>
          </w:tcPr>
          <w:p w14:paraId="1DBA8D80" w14:textId="77777777" w:rsidR="009B0F53" w:rsidRDefault="003702E8">
            <w:pPr>
              <w:pStyle w:val="TableParagraph"/>
              <w:spacing w:before="112"/>
              <w:ind w:left="107"/>
              <w:rPr>
                <w:sz w:val="20"/>
              </w:rPr>
            </w:pPr>
            <w:r>
              <w:rPr>
                <w:spacing w:val="-5"/>
                <w:sz w:val="20"/>
              </w:rPr>
              <w:t>PU</w:t>
            </w:r>
          </w:p>
        </w:tc>
        <w:tc>
          <w:tcPr>
            <w:tcW w:w="9923" w:type="dxa"/>
          </w:tcPr>
          <w:p w14:paraId="18D32877" w14:textId="77777777" w:rsidR="009B0F53" w:rsidRDefault="003702E8">
            <w:pPr>
              <w:pStyle w:val="TableParagraph"/>
              <w:spacing w:before="112"/>
              <w:ind w:left="108"/>
              <w:rPr>
                <w:sz w:val="20"/>
              </w:rPr>
            </w:pPr>
            <w:r>
              <w:rPr>
                <w:spacing w:val="-2"/>
                <w:sz w:val="20"/>
              </w:rPr>
              <w:t>Profesional</w:t>
            </w:r>
            <w:r>
              <w:rPr>
                <w:spacing w:val="11"/>
                <w:sz w:val="20"/>
              </w:rPr>
              <w:t xml:space="preserve"> </w:t>
            </w:r>
            <w:r>
              <w:rPr>
                <w:spacing w:val="-2"/>
                <w:sz w:val="20"/>
              </w:rPr>
              <w:t>Universitario</w:t>
            </w:r>
            <w:r>
              <w:rPr>
                <w:spacing w:val="14"/>
                <w:sz w:val="20"/>
              </w:rPr>
              <w:t xml:space="preserve"> </w:t>
            </w:r>
            <w:r>
              <w:rPr>
                <w:spacing w:val="-2"/>
                <w:sz w:val="20"/>
              </w:rPr>
              <w:t>219-</w:t>
            </w:r>
            <w:r>
              <w:rPr>
                <w:spacing w:val="-5"/>
                <w:sz w:val="20"/>
              </w:rPr>
              <w:t>37</w:t>
            </w:r>
          </w:p>
        </w:tc>
      </w:tr>
      <w:tr w:rsidR="009B0F53" w14:paraId="06B4FB81" w14:textId="77777777">
        <w:trPr>
          <w:trHeight w:val="453"/>
        </w:trPr>
        <w:tc>
          <w:tcPr>
            <w:tcW w:w="704" w:type="dxa"/>
          </w:tcPr>
          <w:p w14:paraId="3A87C17C" w14:textId="77777777" w:rsidR="009B0F53" w:rsidRDefault="003702E8">
            <w:pPr>
              <w:pStyle w:val="TableParagraph"/>
              <w:spacing w:before="110"/>
              <w:ind w:left="6"/>
              <w:jc w:val="center"/>
              <w:rPr>
                <w:sz w:val="20"/>
              </w:rPr>
            </w:pPr>
            <w:r>
              <w:rPr>
                <w:spacing w:val="-10"/>
                <w:sz w:val="20"/>
              </w:rPr>
              <w:t>8</w:t>
            </w:r>
          </w:p>
        </w:tc>
        <w:tc>
          <w:tcPr>
            <w:tcW w:w="3120" w:type="dxa"/>
          </w:tcPr>
          <w:p w14:paraId="0516770F" w14:textId="77777777" w:rsidR="009B0F53" w:rsidRDefault="003702E8">
            <w:pPr>
              <w:pStyle w:val="TableParagraph"/>
              <w:spacing w:before="110"/>
              <w:ind w:left="107"/>
              <w:rPr>
                <w:sz w:val="20"/>
              </w:rPr>
            </w:pPr>
            <w:proofErr w:type="spellStart"/>
            <w:r>
              <w:rPr>
                <w:spacing w:val="-4"/>
                <w:sz w:val="20"/>
              </w:rPr>
              <w:t>CCod</w:t>
            </w:r>
            <w:proofErr w:type="spellEnd"/>
          </w:p>
        </w:tc>
        <w:tc>
          <w:tcPr>
            <w:tcW w:w="9923" w:type="dxa"/>
          </w:tcPr>
          <w:p w14:paraId="49E23917" w14:textId="77777777" w:rsidR="009B0F53" w:rsidRDefault="003702E8">
            <w:pPr>
              <w:pStyle w:val="TableParagraph"/>
              <w:spacing w:before="110"/>
              <w:ind w:left="108"/>
              <w:rPr>
                <w:sz w:val="20"/>
              </w:rPr>
            </w:pPr>
            <w:r>
              <w:rPr>
                <w:sz w:val="20"/>
              </w:rPr>
              <w:t>Contratista</w:t>
            </w:r>
            <w:r>
              <w:rPr>
                <w:spacing w:val="-11"/>
                <w:sz w:val="20"/>
              </w:rPr>
              <w:t xml:space="preserve"> </w:t>
            </w:r>
            <w:r>
              <w:rPr>
                <w:sz w:val="20"/>
              </w:rPr>
              <w:t>Coordinador</w:t>
            </w:r>
            <w:r>
              <w:rPr>
                <w:spacing w:val="-9"/>
                <w:sz w:val="20"/>
              </w:rPr>
              <w:t xml:space="preserve"> </w:t>
            </w:r>
            <w:r>
              <w:rPr>
                <w:sz w:val="20"/>
              </w:rPr>
              <w:t>de</w:t>
            </w:r>
            <w:r>
              <w:rPr>
                <w:spacing w:val="-8"/>
                <w:sz w:val="20"/>
              </w:rPr>
              <w:t xml:space="preserve"> </w:t>
            </w:r>
            <w:r>
              <w:rPr>
                <w:spacing w:val="-2"/>
                <w:sz w:val="20"/>
              </w:rPr>
              <w:t>procedimiento</w:t>
            </w:r>
          </w:p>
        </w:tc>
      </w:tr>
      <w:tr w:rsidR="009B0F53" w14:paraId="65157679" w14:textId="77777777">
        <w:trPr>
          <w:trHeight w:val="453"/>
        </w:trPr>
        <w:tc>
          <w:tcPr>
            <w:tcW w:w="704" w:type="dxa"/>
          </w:tcPr>
          <w:p w14:paraId="682136AA" w14:textId="77777777" w:rsidR="009B0F53" w:rsidRDefault="003702E8">
            <w:pPr>
              <w:pStyle w:val="TableParagraph"/>
              <w:spacing w:before="109"/>
              <w:ind w:left="6"/>
              <w:jc w:val="center"/>
              <w:rPr>
                <w:sz w:val="20"/>
              </w:rPr>
            </w:pPr>
            <w:r>
              <w:rPr>
                <w:spacing w:val="-10"/>
                <w:sz w:val="20"/>
              </w:rPr>
              <w:t>9</w:t>
            </w:r>
          </w:p>
        </w:tc>
        <w:tc>
          <w:tcPr>
            <w:tcW w:w="3120" w:type="dxa"/>
          </w:tcPr>
          <w:p w14:paraId="5D3AF771" w14:textId="77777777" w:rsidR="009B0F53" w:rsidRDefault="003702E8">
            <w:pPr>
              <w:pStyle w:val="TableParagraph"/>
              <w:spacing w:before="109"/>
              <w:ind w:left="107"/>
              <w:rPr>
                <w:sz w:val="20"/>
              </w:rPr>
            </w:pPr>
            <w:r>
              <w:rPr>
                <w:spacing w:val="-5"/>
                <w:sz w:val="20"/>
              </w:rPr>
              <w:t>CAE</w:t>
            </w:r>
          </w:p>
        </w:tc>
        <w:tc>
          <w:tcPr>
            <w:tcW w:w="9923" w:type="dxa"/>
          </w:tcPr>
          <w:p w14:paraId="3A33822B" w14:textId="77777777" w:rsidR="009B0F53" w:rsidRDefault="003702E8">
            <w:pPr>
              <w:pStyle w:val="TableParagraph"/>
              <w:spacing w:before="109"/>
              <w:ind w:left="108"/>
              <w:rPr>
                <w:sz w:val="20"/>
              </w:rPr>
            </w:pPr>
            <w:r>
              <w:rPr>
                <w:sz w:val="20"/>
              </w:rPr>
              <w:t>Contratista</w:t>
            </w:r>
            <w:r>
              <w:rPr>
                <w:spacing w:val="-8"/>
                <w:sz w:val="20"/>
              </w:rPr>
              <w:t xml:space="preserve"> </w:t>
            </w:r>
            <w:r>
              <w:rPr>
                <w:sz w:val="20"/>
              </w:rPr>
              <w:t>de</w:t>
            </w:r>
            <w:r>
              <w:rPr>
                <w:spacing w:val="-4"/>
                <w:sz w:val="20"/>
              </w:rPr>
              <w:t xml:space="preserve"> </w:t>
            </w:r>
            <w:r>
              <w:rPr>
                <w:sz w:val="20"/>
              </w:rPr>
              <w:t>Apoyo</w:t>
            </w:r>
            <w:r>
              <w:rPr>
                <w:spacing w:val="-6"/>
                <w:sz w:val="20"/>
              </w:rPr>
              <w:t xml:space="preserve"> </w:t>
            </w:r>
            <w:r>
              <w:rPr>
                <w:sz w:val="20"/>
              </w:rPr>
              <w:t>y</w:t>
            </w:r>
            <w:r>
              <w:rPr>
                <w:spacing w:val="-2"/>
                <w:sz w:val="20"/>
              </w:rPr>
              <w:t xml:space="preserve"> Enlace</w:t>
            </w:r>
          </w:p>
        </w:tc>
      </w:tr>
    </w:tbl>
    <w:p w14:paraId="036EEB69" w14:textId="77777777" w:rsidR="009B0F53" w:rsidRDefault="009B0F53">
      <w:pPr>
        <w:pStyle w:val="TableParagraph"/>
        <w:rPr>
          <w:sz w:val="20"/>
        </w:rPr>
        <w:sectPr w:rsidR="009B0F53">
          <w:pgSz w:w="15840" w:h="12240" w:orient="landscape"/>
          <w:pgMar w:top="2140" w:right="720" w:bottom="280" w:left="720" w:header="432" w:footer="0" w:gutter="0"/>
          <w:cols w:space="720"/>
        </w:sectPr>
      </w:pPr>
    </w:p>
    <w:p w14:paraId="5149BA64"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9B0F53" w14:paraId="1BB07C3D" w14:textId="77777777">
        <w:trPr>
          <w:trHeight w:val="453"/>
        </w:trPr>
        <w:tc>
          <w:tcPr>
            <w:tcW w:w="13747" w:type="dxa"/>
            <w:gridSpan w:val="3"/>
            <w:shd w:val="clear" w:color="auto" w:fill="BEBEBE"/>
          </w:tcPr>
          <w:p w14:paraId="14805E5B" w14:textId="77777777" w:rsidR="009B0F53" w:rsidRDefault="003702E8">
            <w:pPr>
              <w:pStyle w:val="TableParagraph"/>
              <w:spacing w:before="110"/>
              <w:ind w:left="4"/>
              <w:jc w:val="center"/>
              <w:rPr>
                <w:rFonts w:ascii="Arial"/>
                <w:b/>
                <w:sz w:val="20"/>
              </w:rPr>
            </w:pPr>
            <w:r>
              <w:rPr>
                <w:rFonts w:ascii="Arial"/>
                <w:b/>
                <w:spacing w:val="-2"/>
                <w:sz w:val="20"/>
              </w:rPr>
              <w:t>SIGLAS</w:t>
            </w:r>
          </w:p>
        </w:tc>
      </w:tr>
      <w:tr w:rsidR="009B0F53" w14:paraId="50A1BC12" w14:textId="77777777">
        <w:trPr>
          <w:trHeight w:val="453"/>
        </w:trPr>
        <w:tc>
          <w:tcPr>
            <w:tcW w:w="704" w:type="dxa"/>
            <w:shd w:val="clear" w:color="auto" w:fill="BEBEBE"/>
          </w:tcPr>
          <w:p w14:paraId="5C9AE5F5" w14:textId="77777777" w:rsidR="009B0F53" w:rsidRDefault="003702E8">
            <w:pPr>
              <w:pStyle w:val="TableParagraph"/>
              <w:spacing w:before="110"/>
              <w:ind w:left="6"/>
              <w:jc w:val="center"/>
              <w:rPr>
                <w:rFonts w:ascii="Arial"/>
                <w:b/>
                <w:sz w:val="20"/>
              </w:rPr>
            </w:pPr>
            <w:r>
              <w:rPr>
                <w:rFonts w:ascii="Arial"/>
                <w:b/>
                <w:spacing w:val="-5"/>
                <w:sz w:val="20"/>
              </w:rPr>
              <w:t>No.</w:t>
            </w:r>
          </w:p>
        </w:tc>
        <w:tc>
          <w:tcPr>
            <w:tcW w:w="3120" w:type="dxa"/>
            <w:shd w:val="clear" w:color="auto" w:fill="BEBEBE"/>
          </w:tcPr>
          <w:p w14:paraId="3D74D1E1" w14:textId="77777777" w:rsidR="009B0F53" w:rsidRDefault="003702E8">
            <w:pPr>
              <w:pStyle w:val="TableParagraph"/>
              <w:spacing w:before="110"/>
              <w:ind w:left="8"/>
              <w:jc w:val="center"/>
              <w:rPr>
                <w:rFonts w:ascii="Arial"/>
                <w:b/>
                <w:sz w:val="20"/>
              </w:rPr>
            </w:pPr>
            <w:r>
              <w:rPr>
                <w:rFonts w:ascii="Arial"/>
                <w:b/>
                <w:spacing w:val="-2"/>
                <w:sz w:val="20"/>
              </w:rPr>
              <w:t>Sigla</w:t>
            </w:r>
          </w:p>
        </w:tc>
        <w:tc>
          <w:tcPr>
            <w:tcW w:w="9923" w:type="dxa"/>
            <w:shd w:val="clear" w:color="auto" w:fill="BEBEBE"/>
          </w:tcPr>
          <w:p w14:paraId="45A47177" w14:textId="77777777" w:rsidR="009B0F53" w:rsidRDefault="003702E8">
            <w:pPr>
              <w:pStyle w:val="TableParagraph"/>
              <w:spacing w:before="110"/>
              <w:ind w:left="8"/>
              <w:jc w:val="center"/>
              <w:rPr>
                <w:rFonts w:ascii="Arial" w:hAnsi="Arial"/>
                <w:b/>
                <w:sz w:val="20"/>
              </w:rPr>
            </w:pPr>
            <w:r>
              <w:rPr>
                <w:rFonts w:ascii="Arial" w:hAnsi="Arial"/>
                <w:b/>
                <w:spacing w:val="-2"/>
                <w:sz w:val="20"/>
              </w:rPr>
              <w:t>Descripción</w:t>
            </w:r>
          </w:p>
        </w:tc>
      </w:tr>
      <w:tr w:rsidR="009B0F53" w14:paraId="424A1765" w14:textId="77777777">
        <w:trPr>
          <w:trHeight w:val="453"/>
        </w:trPr>
        <w:tc>
          <w:tcPr>
            <w:tcW w:w="704" w:type="dxa"/>
          </w:tcPr>
          <w:p w14:paraId="67B8D035" w14:textId="77777777" w:rsidR="009B0F53" w:rsidRDefault="003702E8">
            <w:pPr>
              <w:pStyle w:val="TableParagraph"/>
              <w:spacing w:before="110"/>
              <w:ind w:left="6"/>
              <w:jc w:val="center"/>
              <w:rPr>
                <w:sz w:val="20"/>
              </w:rPr>
            </w:pPr>
            <w:r>
              <w:rPr>
                <w:spacing w:val="-5"/>
                <w:sz w:val="20"/>
              </w:rPr>
              <w:t>10</w:t>
            </w:r>
          </w:p>
        </w:tc>
        <w:tc>
          <w:tcPr>
            <w:tcW w:w="3120" w:type="dxa"/>
          </w:tcPr>
          <w:p w14:paraId="38188102" w14:textId="77777777" w:rsidR="009B0F53" w:rsidRDefault="003702E8">
            <w:pPr>
              <w:pStyle w:val="TableParagraph"/>
              <w:spacing w:before="110"/>
              <w:ind w:left="107"/>
              <w:rPr>
                <w:sz w:val="20"/>
              </w:rPr>
            </w:pPr>
            <w:r>
              <w:rPr>
                <w:sz w:val="20"/>
              </w:rPr>
              <w:t>TO</w:t>
            </w:r>
            <w:r>
              <w:rPr>
                <w:spacing w:val="-2"/>
                <w:sz w:val="20"/>
              </w:rPr>
              <w:t xml:space="preserve"> </w:t>
            </w:r>
            <w:r>
              <w:rPr>
                <w:sz w:val="20"/>
              </w:rPr>
              <w:t>-</w:t>
            </w:r>
            <w:r>
              <w:rPr>
                <w:spacing w:val="-2"/>
                <w:sz w:val="20"/>
              </w:rPr>
              <w:t xml:space="preserve"> </w:t>
            </w:r>
            <w:r>
              <w:rPr>
                <w:spacing w:val="-5"/>
                <w:sz w:val="20"/>
              </w:rPr>
              <w:t>CFA</w:t>
            </w:r>
          </w:p>
        </w:tc>
        <w:tc>
          <w:tcPr>
            <w:tcW w:w="9923" w:type="dxa"/>
          </w:tcPr>
          <w:p w14:paraId="1F19F7F4" w14:textId="77777777" w:rsidR="009B0F53" w:rsidRDefault="003702E8">
            <w:pPr>
              <w:pStyle w:val="TableParagraph"/>
              <w:spacing w:before="110"/>
              <w:ind w:left="108"/>
              <w:rPr>
                <w:sz w:val="20"/>
              </w:rPr>
            </w:pPr>
            <w:r>
              <w:rPr>
                <w:sz w:val="20"/>
              </w:rPr>
              <w:t>Técnico</w:t>
            </w:r>
            <w:r>
              <w:rPr>
                <w:spacing w:val="-8"/>
                <w:sz w:val="20"/>
              </w:rPr>
              <w:t xml:space="preserve"> </w:t>
            </w:r>
            <w:r>
              <w:rPr>
                <w:sz w:val="20"/>
              </w:rPr>
              <w:t>Operativo</w:t>
            </w:r>
            <w:r>
              <w:rPr>
                <w:spacing w:val="-4"/>
                <w:sz w:val="20"/>
              </w:rPr>
              <w:t xml:space="preserve"> </w:t>
            </w:r>
            <w:r>
              <w:rPr>
                <w:sz w:val="20"/>
              </w:rPr>
              <w:t>–</w:t>
            </w:r>
            <w:r>
              <w:rPr>
                <w:spacing w:val="-7"/>
                <w:sz w:val="20"/>
              </w:rPr>
              <w:t xml:space="preserve"> </w:t>
            </w:r>
            <w:r>
              <w:rPr>
                <w:sz w:val="20"/>
              </w:rPr>
              <w:t>con</w:t>
            </w:r>
            <w:r>
              <w:rPr>
                <w:spacing w:val="-6"/>
                <w:sz w:val="20"/>
              </w:rPr>
              <w:t xml:space="preserve"> </w:t>
            </w:r>
            <w:r>
              <w:rPr>
                <w:sz w:val="20"/>
              </w:rPr>
              <w:t>funciones</w:t>
            </w:r>
            <w:r>
              <w:rPr>
                <w:spacing w:val="-6"/>
                <w:sz w:val="20"/>
              </w:rPr>
              <w:t xml:space="preserve"> </w:t>
            </w:r>
            <w:r>
              <w:rPr>
                <w:sz w:val="20"/>
              </w:rPr>
              <w:t>de</w:t>
            </w:r>
            <w:r>
              <w:rPr>
                <w:spacing w:val="-6"/>
                <w:sz w:val="20"/>
              </w:rPr>
              <w:t xml:space="preserve"> </w:t>
            </w:r>
            <w:r>
              <w:rPr>
                <w:spacing w:val="-2"/>
                <w:sz w:val="20"/>
              </w:rPr>
              <w:t>archivo</w:t>
            </w:r>
          </w:p>
        </w:tc>
      </w:tr>
      <w:tr w:rsidR="009B0F53" w14:paraId="2AB33BC0" w14:textId="77777777">
        <w:trPr>
          <w:trHeight w:val="453"/>
        </w:trPr>
        <w:tc>
          <w:tcPr>
            <w:tcW w:w="704" w:type="dxa"/>
          </w:tcPr>
          <w:p w14:paraId="2F7049AC" w14:textId="77777777" w:rsidR="009B0F53" w:rsidRDefault="003702E8">
            <w:pPr>
              <w:pStyle w:val="TableParagraph"/>
              <w:spacing w:before="110"/>
              <w:ind w:left="6"/>
              <w:jc w:val="center"/>
              <w:rPr>
                <w:sz w:val="20"/>
              </w:rPr>
            </w:pPr>
            <w:r>
              <w:rPr>
                <w:spacing w:val="-5"/>
                <w:sz w:val="20"/>
              </w:rPr>
              <w:t>11</w:t>
            </w:r>
          </w:p>
        </w:tc>
        <w:tc>
          <w:tcPr>
            <w:tcW w:w="3120" w:type="dxa"/>
          </w:tcPr>
          <w:p w14:paraId="01C70602" w14:textId="77777777" w:rsidR="009B0F53" w:rsidRDefault="003702E8">
            <w:pPr>
              <w:pStyle w:val="TableParagraph"/>
              <w:spacing w:before="110"/>
              <w:ind w:left="107"/>
              <w:rPr>
                <w:sz w:val="20"/>
              </w:rPr>
            </w:pPr>
            <w:r>
              <w:rPr>
                <w:spacing w:val="-2"/>
                <w:sz w:val="20"/>
              </w:rPr>
              <w:t>PU-</w:t>
            </w:r>
            <w:r>
              <w:rPr>
                <w:spacing w:val="-5"/>
                <w:sz w:val="20"/>
              </w:rPr>
              <w:t>CI</w:t>
            </w:r>
          </w:p>
        </w:tc>
        <w:tc>
          <w:tcPr>
            <w:tcW w:w="9923" w:type="dxa"/>
          </w:tcPr>
          <w:p w14:paraId="4B3E28E2" w14:textId="77777777" w:rsidR="009B0F53" w:rsidRDefault="003702E8">
            <w:pPr>
              <w:pStyle w:val="TableParagraph"/>
              <w:spacing w:before="110"/>
              <w:ind w:left="108"/>
              <w:rPr>
                <w:sz w:val="20"/>
              </w:rPr>
            </w:pPr>
            <w:r>
              <w:rPr>
                <w:sz w:val="20"/>
              </w:rPr>
              <w:t>Profesional</w:t>
            </w:r>
            <w:r>
              <w:rPr>
                <w:spacing w:val="-10"/>
                <w:sz w:val="20"/>
              </w:rPr>
              <w:t xml:space="preserve"> </w:t>
            </w:r>
            <w:r>
              <w:rPr>
                <w:sz w:val="20"/>
              </w:rPr>
              <w:t>Universitario</w:t>
            </w:r>
            <w:r>
              <w:rPr>
                <w:spacing w:val="-8"/>
                <w:sz w:val="20"/>
              </w:rPr>
              <w:t xml:space="preserve"> </w:t>
            </w:r>
            <w:r>
              <w:rPr>
                <w:sz w:val="20"/>
              </w:rPr>
              <w:t>219-37</w:t>
            </w:r>
            <w:r>
              <w:rPr>
                <w:spacing w:val="-8"/>
                <w:sz w:val="20"/>
              </w:rPr>
              <w:t xml:space="preserve"> </w:t>
            </w:r>
            <w:r>
              <w:rPr>
                <w:sz w:val="20"/>
              </w:rPr>
              <w:t>con</w:t>
            </w:r>
            <w:r>
              <w:rPr>
                <w:spacing w:val="-10"/>
                <w:sz w:val="20"/>
              </w:rPr>
              <w:t xml:space="preserve"> </w:t>
            </w:r>
            <w:r>
              <w:rPr>
                <w:sz w:val="20"/>
              </w:rPr>
              <w:t>Funciones</w:t>
            </w:r>
            <w:r>
              <w:rPr>
                <w:spacing w:val="-8"/>
                <w:sz w:val="20"/>
              </w:rPr>
              <w:t xml:space="preserve"> </w:t>
            </w:r>
            <w:r>
              <w:rPr>
                <w:sz w:val="20"/>
              </w:rPr>
              <w:t>de</w:t>
            </w:r>
            <w:r>
              <w:rPr>
                <w:spacing w:val="-8"/>
                <w:sz w:val="20"/>
              </w:rPr>
              <w:t xml:space="preserve"> </w:t>
            </w:r>
            <w:r>
              <w:rPr>
                <w:sz w:val="20"/>
              </w:rPr>
              <w:t>Control</w:t>
            </w:r>
            <w:r>
              <w:rPr>
                <w:spacing w:val="-10"/>
                <w:sz w:val="20"/>
              </w:rPr>
              <w:t xml:space="preserve"> </w:t>
            </w:r>
            <w:r>
              <w:rPr>
                <w:spacing w:val="-2"/>
                <w:sz w:val="20"/>
              </w:rPr>
              <w:t>Interno</w:t>
            </w:r>
          </w:p>
        </w:tc>
      </w:tr>
    </w:tbl>
    <w:p w14:paraId="3907F078" w14:textId="77777777" w:rsidR="009B0F53" w:rsidRDefault="009B0F53">
      <w:pPr>
        <w:pStyle w:val="Textoindependiente"/>
        <w:spacing w:before="1"/>
      </w:pPr>
    </w:p>
    <w:p w14:paraId="00A0FC85" w14:textId="77777777" w:rsidR="009B0F53" w:rsidRDefault="003702E8">
      <w:pPr>
        <w:pStyle w:val="Prrafodelista"/>
        <w:numPr>
          <w:ilvl w:val="0"/>
          <w:numId w:val="4"/>
        </w:numPr>
        <w:tabs>
          <w:tab w:val="left" w:pos="1079"/>
        </w:tabs>
        <w:ind w:left="1079" w:hanging="359"/>
        <w:rPr>
          <w:b/>
          <w:sz w:val="24"/>
        </w:rPr>
      </w:pPr>
      <w:r>
        <w:rPr>
          <w:b/>
          <w:sz w:val="24"/>
        </w:rPr>
        <w:t>Marco</w:t>
      </w:r>
      <w:r>
        <w:rPr>
          <w:b/>
          <w:spacing w:val="-2"/>
          <w:sz w:val="24"/>
        </w:rPr>
        <w:t xml:space="preserve"> Normativo</w:t>
      </w:r>
    </w:p>
    <w:p w14:paraId="3B043463" w14:textId="77777777" w:rsidR="009B0F53" w:rsidRDefault="009B0F53">
      <w:pPr>
        <w:pStyle w:val="Textoindependiente"/>
        <w:spacing w:before="46"/>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9B0F53" w14:paraId="18985CBB" w14:textId="77777777">
        <w:trPr>
          <w:trHeight w:val="230"/>
        </w:trPr>
        <w:tc>
          <w:tcPr>
            <w:tcW w:w="704" w:type="dxa"/>
            <w:shd w:val="clear" w:color="auto" w:fill="D9D9D9"/>
          </w:tcPr>
          <w:p w14:paraId="2B5A8B0A" w14:textId="77777777" w:rsidR="009B0F53" w:rsidRDefault="003702E8">
            <w:pPr>
              <w:pStyle w:val="TableParagraph"/>
              <w:spacing w:line="210" w:lineRule="exact"/>
              <w:ind w:left="6"/>
              <w:jc w:val="center"/>
              <w:rPr>
                <w:rFonts w:ascii="Arial"/>
                <w:b/>
                <w:sz w:val="20"/>
              </w:rPr>
            </w:pPr>
            <w:r>
              <w:rPr>
                <w:rFonts w:ascii="Arial"/>
                <w:b/>
                <w:spacing w:val="-5"/>
                <w:sz w:val="20"/>
              </w:rPr>
              <w:t>No.</w:t>
            </w:r>
          </w:p>
        </w:tc>
        <w:tc>
          <w:tcPr>
            <w:tcW w:w="3546" w:type="dxa"/>
            <w:shd w:val="clear" w:color="auto" w:fill="D9D9D9"/>
          </w:tcPr>
          <w:p w14:paraId="4B94D21A" w14:textId="77777777" w:rsidR="009B0F53" w:rsidRDefault="003702E8">
            <w:pPr>
              <w:pStyle w:val="TableParagraph"/>
              <w:spacing w:line="210"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274D16A0" w14:textId="77777777" w:rsidR="009B0F53" w:rsidRDefault="003702E8">
            <w:pPr>
              <w:pStyle w:val="TableParagraph"/>
              <w:spacing w:line="210" w:lineRule="exact"/>
              <w:ind w:left="1"/>
              <w:jc w:val="center"/>
              <w:rPr>
                <w:rFonts w:ascii="Arial"/>
                <w:b/>
                <w:sz w:val="20"/>
              </w:rPr>
            </w:pPr>
            <w:r>
              <w:rPr>
                <w:rFonts w:ascii="Arial"/>
                <w:b/>
                <w:spacing w:val="-2"/>
                <w:sz w:val="20"/>
              </w:rPr>
              <w:t>FECHA</w:t>
            </w:r>
          </w:p>
        </w:tc>
        <w:tc>
          <w:tcPr>
            <w:tcW w:w="7939" w:type="dxa"/>
            <w:shd w:val="clear" w:color="auto" w:fill="D9D9D9"/>
          </w:tcPr>
          <w:p w14:paraId="5369B02C" w14:textId="77777777" w:rsidR="009B0F53" w:rsidRDefault="003702E8">
            <w:pPr>
              <w:pStyle w:val="TableParagraph"/>
              <w:spacing w:line="210" w:lineRule="exact"/>
              <w:ind w:left="1"/>
              <w:jc w:val="center"/>
              <w:rPr>
                <w:rFonts w:ascii="Arial" w:hAnsi="Arial"/>
                <w:b/>
                <w:sz w:val="20"/>
              </w:rPr>
            </w:pPr>
            <w:r>
              <w:rPr>
                <w:rFonts w:ascii="Arial" w:hAnsi="Arial"/>
                <w:b/>
                <w:spacing w:val="-2"/>
                <w:sz w:val="20"/>
              </w:rPr>
              <w:t>DESCRIPCIÓN</w:t>
            </w:r>
          </w:p>
        </w:tc>
      </w:tr>
      <w:tr w:rsidR="009B0F53" w14:paraId="23E87BB3" w14:textId="77777777">
        <w:trPr>
          <w:trHeight w:val="1380"/>
        </w:trPr>
        <w:tc>
          <w:tcPr>
            <w:tcW w:w="704" w:type="dxa"/>
          </w:tcPr>
          <w:p w14:paraId="282A361F" w14:textId="77777777" w:rsidR="009B0F53" w:rsidRDefault="009B0F53">
            <w:pPr>
              <w:pStyle w:val="TableParagraph"/>
              <w:rPr>
                <w:rFonts w:ascii="Arial"/>
                <w:b/>
                <w:sz w:val="20"/>
              </w:rPr>
            </w:pPr>
          </w:p>
          <w:p w14:paraId="766B01F9" w14:textId="77777777" w:rsidR="009B0F53" w:rsidRDefault="009B0F53">
            <w:pPr>
              <w:pStyle w:val="TableParagraph"/>
              <w:spacing w:before="113"/>
              <w:rPr>
                <w:rFonts w:ascii="Arial"/>
                <w:b/>
                <w:sz w:val="20"/>
              </w:rPr>
            </w:pPr>
          </w:p>
          <w:p w14:paraId="0237AEF0" w14:textId="77777777" w:rsidR="009B0F53" w:rsidRDefault="003702E8">
            <w:pPr>
              <w:pStyle w:val="TableParagraph"/>
              <w:ind w:left="6"/>
              <w:jc w:val="center"/>
              <w:rPr>
                <w:sz w:val="20"/>
              </w:rPr>
            </w:pPr>
            <w:r>
              <w:rPr>
                <w:spacing w:val="-10"/>
                <w:sz w:val="20"/>
              </w:rPr>
              <w:t>1</w:t>
            </w:r>
          </w:p>
        </w:tc>
        <w:tc>
          <w:tcPr>
            <w:tcW w:w="3546" w:type="dxa"/>
          </w:tcPr>
          <w:p w14:paraId="2D3EDBDF" w14:textId="77777777" w:rsidR="009B0F53" w:rsidRDefault="009B0F53">
            <w:pPr>
              <w:pStyle w:val="TableParagraph"/>
              <w:rPr>
                <w:rFonts w:ascii="Arial"/>
                <w:b/>
                <w:sz w:val="20"/>
              </w:rPr>
            </w:pPr>
          </w:p>
          <w:p w14:paraId="5F85B3B5" w14:textId="77777777" w:rsidR="009B0F53" w:rsidRDefault="009B0F53">
            <w:pPr>
              <w:pStyle w:val="TableParagraph"/>
              <w:spacing w:before="113"/>
              <w:rPr>
                <w:rFonts w:ascii="Arial"/>
                <w:b/>
                <w:sz w:val="20"/>
              </w:rPr>
            </w:pPr>
          </w:p>
          <w:p w14:paraId="274C125A" w14:textId="77777777" w:rsidR="009B0F53" w:rsidRDefault="003702E8">
            <w:pPr>
              <w:pStyle w:val="TableParagraph"/>
              <w:ind w:left="107"/>
              <w:rPr>
                <w:sz w:val="20"/>
              </w:rPr>
            </w:pPr>
            <w:r>
              <w:rPr>
                <w:sz w:val="20"/>
              </w:rPr>
              <w:t>Constitución</w:t>
            </w:r>
            <w:r>
              <w:rPr>
                <w:spacing w:val="-10"/>
                <w:sz w:val="20"/>
              </w:rPr>
              <w:t xml:space="preserve"> </w:t>
            </w:r>
            <w:r>
              <w:rPr>
                <w:sz w:val="20"/>
              </w:rPr>
              <w:t>Política</w:t>
            </w:r>
            <w:r>
              <w:rPr>
                <w:spacing w:val="-8"/>
                <w:sz w:val="20"/>
              </w:rPr>
              <w:t xml:space="preserve"> </w:t>
            </w:r>
            <w:r>
              <w:rPr>
                <w:sz w:val="20"/>
              </w:rPr>
              <w:t>de</w:t>
            </w:r>
            <w:r>
              <w:rPr>
                <w:spacing w:val="-10"/>
                <w:sz w:val="20"/>
              </w:rPr>
              <w:t xml:space="preserve"> </w:t>
            </w:r>
            <w:r>
              <w:rPr>
                <w:spacing w:val="-2"/>
                <w:sz w:val="20"/>
              </w:rPr>
              <w:t>Colombia</w:t>
            </w:r>
          </w:p>
        </w:tc>
        <w:tc>
          <w:tcPr>
            <w:tcW w:w="1561" w:type="dxa"/>
          </w:tcPr>
          <w:p w14:paraId="2C68DA3E" w14:textId="77777777" w:rsidR="009B0F53" w:rsidRDefault="009B0F53">
            <w:pPr>
              <w:pStyle w:val="TableParagraph"/>
              <w:rPr>
                <w:rFonts w:ascii="Arial"/>
                <w:b/>
                <w:sz w:val="20"/>
              </w:rPr>
            </w:pPr>
          </w:p>
          <w:p w14:paraId="4D89444E" w14:textId="77777777" w:rsidR="009B0F53" w:rsidRDefault="009B0F53">
            <w:pPr>
              <w:pStyle w:val="TableParagraph"/>
              <w:spacing w:before="113"/>
              <w:rPr>
                <w:rFonts w:ascii="Arial"/>
                <w:b/>
                <w:sz w:val="20"/>
              </w:rPr>
            </w:pPr>
          </w:p>
          <w:p w14:paraId="260E3EA0" w14:textId="77777777" w:rsidR="009B0F53" w:rsidRDefault="003702E8">
            <w:pPr>
              <w:pStyle w:val="TableParagraph"/>
              <w:ind w:left="1"/>
              <w:jc w:val="center"/>
              <w:rPr>
                <w:sz w:val="20"/>
              </w:rPr>
            </w:pPr>
            <w:r>
              <w:rPr>
                <w:spacing w:val="-4"/>
                <w:sz w:val="20"/>
              </w:rPr>
              <w:t>1991</w:t>
            </w:r>
          </w:p>
        </w:tc>
        <w:tc>
          <w:tcPr>
            <w:tcW w:w="7939" w:type="dxa"/>
          </w:tcPr>
          <w:p w14:paraId="0B85553F" w14:textId="77777777" w:rsidR="009B0F53" w:rsidRDefault="003702E8">
            <w:pPr>
              <w:pStyle w:val="TableParagraph"/>
              <w:ind w:left="105" w:right="100"/>
              <w:jc w:val="both"/>
              <w:rPr>
                <w:sz w:val="20"/>
              </w:rPr>
            </w:pPr>
            <w:r>
              <w:rPr>
                <w:rFonts w:ascii="Arial" w:hAnsi="Arial"/>
                <w:b/>
                <w:sz w:val="20"/>
              </w:rPr>
              <w:t xml:space="preserve">Artículo 23 </w:t>
            </w:r>
            <w:r>
              <w:rPr>
                <w:sz w:val="20"/>
              </w:rPr>
              <w:t>“Toda persona tiene derecho a presentar peticiones respetuosas a las autoridades</w:t>
            </w:r>
            <w:r>
              <w:rPr>
                <w:spacing w:val="-9"/>
                <w:sz w:val="20"/>
              </w:rPr>
              <w:t xml:space="preserve"> </w:t>
            </w:r>
            <w:r>
              <w:rPr>
                <w:sz w:val="20"/>
              </w:rPr>
              <w:t>por</w:t>
            </w:r>
            <w:r>
              <w:rPr>
                <w:spacing w:val="-7"/>
                <w:sz w:val="20"/>
              </w:rPr>
              <w:t xml:space="preserve"> </w:t>
            </w:r>
            <w:r>
              <w:rPr>
                <w:sz w:val="20"/>
              </w:rPr>
              <w:t>motivos</w:t>
            </w:r>
            <w:r>
              <w:rPr>
                <w:spacing w:val="-9"/>
                <w:sz w:val="20"/>
              </w:rPr>
              <w:t xml:space="preserve"> </w:t>
            </w:r>
            <w:r>
              <w:rPr>
                <w:sz w:val="20"/>
              </w:rPr>
              <w:t>de</w:t>
            </w:r>
            <w:r>
              <w:rPr>
                <w:spacing w:val="-5"/>
                <w:sz w:val="20"/>
              </w:rPr>
              <w:t xml:space="preserve"> </w:t>
            </w:r>
            <w:r>
              <w:rPr>
                <w:sz w:val="20"/>
              </w:rPr>
              <w:t>interés</w:t>
            </w:r>
            <w:r>
              <w:rPr>
                <w:spacing w:val="-7"/>
                <w:sz w:val="20"/>
              </w:rPr>
              <w:t xml:space="preserve"> </w:t>
            </w:r>
            <w:r>
              <w:rPr>
                <w:sz w:val="20"/>
              </w:rPr>
              <w:t>general</w:t>
            </w:r>
            <w:r>
              <w:rPr>
                <w:spacing w:val="-8"/>
                <w:sz w:val="20"/>
              </w:rPr>
              <w:t xml:space="preserve"> </w:t>
            </w:r>
            <w:r>
              <w:rPr>
                <w:sz w:val="20"/>
              </w:rPr>
              <w:t>o</w:t>
            </w:r>
            <w:r>
              <w:rPr>
                <w:spacing w:val="-8"/>
                <w:sz w:val="20"/>
              </w:rPr>
              <w:t xml:space="preserve"> </w:t>
            </w:r>
            <w:r>
              <w:rPr>
                <w:sz w:val="20"/>
              </w:rPr>
              <w:t>particular</w:t>
            </w:r>
            <w:r>
              <w:rPr>
                <w:spacing w:val="-4"/>
                <w:sz w:val="20"/>
              </w:rPr>
              <w:t xml:space="preserve"> </w:t>
            </w:r>
            <w:r>
              <w:rPr>
                <w:sz w:val="20"/>
              </w:rPr>
              <w:t>y</w:t>
            </w:r>
            <w:r>
              <w:rPr>
                <w:spacing w:val="-9"/>
                <w:sz w:val="20"/>
              </w:rPr>
              <w:t xml:space="preserve"> </w:t>
            </w:r>
            <w:r>
              <w:rPr>
                <w:sz w:val="20"/>
              </w:rPr>
              <w:t>a</w:t>
            </w:r>
            <w:r>
              <w:rPr>
                <w:spacing w:val="-8"/>
                <w:sz w:val="20"/>
              </w:rPr>
              <w:t xml:space="preserve"> </w:t>
            </w:r>
            <w:r>
              <w:rPr>
                <w:sz w:val="20"/>
              </w:rPr>
              <w:t>obtener</w:t>
            </w:r>
            <w:r>
              <w:rPr>
                <w:spacing w:val="-7"/>
                <w:sz w:val="20"/>
              </w:rPr>
              <w:t xml:space="preserve"> </w:t>
            </w:r>
            <w:r>
              <w:rPr>
                <w:sz w:val="20"/>
              </w:rPr>
              <w:t>pronta</w:t>
            </w:r>
            <w:r>
              <w:rPr>
                <w:spacing w:val="-10"/>
                <w:sz w:val="20"/>
              </w:rPr>
              <w:t xml:space="preserve"> </w:t>
            </w:r>
            <w:r>
              <w:rPr>
                <w:sz w:val="20"/>
              </w:rPr>
              <w:t>resolución.</w:t>
            </w:r>
            <w:r>
              <w:rPr>
                <w:spacing w:val="-7"/>
                <w:sz w:val="20"/>
              </w:rPr>
              <w:t xml:space="preserve"> </w:t>
            </w:r>
            <w:r>
              <w:rPr>
                <w:sz w:val="20"/>
              </w:rPr>
              <w:t>El legislador podrá reglamentar su ejercicio ante organizaciones privadas para garantizar los derechos fundamentales”.</w:t>
            </w:r>
          </w:p>
          <w:p w14:paraId="1524128E" w14:textId="77777777" w:rsidR="009B0F53" w:rsidRDefault="003702E8">
            <w:pPr>
              <w:pStyle w:val="TableParagraph"/>
              <w:spacing w:line="230" w:lineRule="exact"/>
              <w:ind w:left="105" w:right="110"/>
              <w:jc w:val="both"/>
              <w:rPr>
                <w:sz w:val="20"/>
              </w:rPr>
            </w:pPr>
            <w:r>
              <w:rPr>
                <w:rFonts w:ascii="Arial" w:hAnsi="Arial"/>
                <w:b/>
                <w:sz w:val="20"/>
              </w:rPr>
              <w:t xml:space="preserve">Artículo 74. </w:t>
            </w:r>
            <w:r>
              <w:rPr>
                <w:sz w:val="20"/>
              </w:rPr>
              <w:t>“Todas las</w:t>
            </w:r>
            <w:r>
              <w:rPr>
                <w:spacing w:val="-2"/>
                <w:sz w:val="20"/>
              </w:rPr>
              <w:t xml:space="preserve"> </w:t>
            </w:r>
            <w:r>
              <w:rPr>
                <w:sz w:val="20"/>
              </w:rPr>
              <w:t>personas</w:t>
            </w:r>
            <w:r>
              <w:rPr>
                <w:spacing w:val="-2"/>
                <w:sz w:val="20"/>
              </w:rPr>
              <w:t xml:space="preserve"> </w:t>
            </w:r>
            <w:r>
              <w:rPr>
                <w:sz w:val="20"/>
              </w:rPr>
              <w:t>tienen</w:t>
            </w:r>
            <w:r>
              <w:rPr>
                <w:spacing w:val="-1"/>
                <w:sz w:val="20"/>
              </w:rPr>
              <w:t xml:space="preserve"> </w:t>
            </w:r>
            <w:r>
              <w:rPr>
                <w:sz w:val="20"/>
              </w:rPr>
              <w:t>derecho</w:t>
            </w:r>
            <w:r>
              <w:rPr>
                <w:spacing w:val="-1"/>
                <w:sz w:val="20"/>
              </w:rPr>
              <w:t xml:space="preserve"> </w:t>
            </w:r>
            <w:r>
              <w:rPr>
                <w:sz w:val="20"/>
              </w:rPr>
              <w:t>a</w:t>
            </w:r>
            <w:r>
              <w:rPr>
                <w:spacing w:val="-1"/>
                <w:sz w:val="20"/>
              </w:rPr>
              <w:t xml:space="preserve"> </w:t>
            </w:r>
            <w:r>
              <w:rPr>
                <w:sz w:val="20"/>
              </w:rPr>
              <w:t>acceder</w:t>
            </w:r>
            <w:r>
              <w:rPr>
                <w:spacing w:val="-2"/>
                <w:sz w:val="20"/>
              </w:rPr>
              <w:t xml:space="preserve"> </w:t>
            </w:r>
            <w:r>
              <w:rPr>
                <w:sz w:val="20"/>
              </w:rPr>
              <w:t>a</w:t>
            </w:r>
            <w:r>
              <w:rPr>
                <w:spacing w:val="-1"/>
                <w:sz w:val="20"/>
              </w:rPr>
              <w:t xml:space="preserve"> </w:t>
            </w:r>
            <w:r>
              <w:rPr>
                <w:sz w:val="20"/>
              </w:rPr>
              <w:t>los</w:t>
            </w:r>
            <w:r>
              <w:rPr>
                <w:spacing w:val="-2"/>
                <w:sz w:val="20"/>
              </w:rPr>
              <w:t xml:space="preserve"> </w:t>
            </w:r>
            <w:r>
              <w:rPr>
                <w:sz w:val="20"/>
              </w:rPr>
              <w:t>documentos públicos salvo los casos que establezca la ley. El secreto pro</w:t>
            </w:r>
            <w:r>
              <w:rPr>
                <w:sz w:val="20"/>
              </w:rPr>
              <w:t>fesional es inviolable.”</w:t>
            </w:r>
          </w:p>
        </w:tc>
      </w:tr>
      <w:tr w:rsidR="009B0F53" w14:paraId="044B1963" w14:textId="77777777">
        <w:trPr>
          <w:trHeight w:val="460"/>
        </w:trPr>
        <w:tc>
          <w:tcPr>
            <w:tcW w:w="704" w:type="dxa"/>
          </w:tcPr>
          <w:p w14:paraId="28DE38A7" w14:textId="77777777" w:rsidR="009B0F53" w:rsidRDefault="003702E8">
            <w:pPr>
              <w:pStyle w:val="TableParagraph"/>
              <w:spacing w:before="114"/>
              <w:ind w:left="6"/>
              <w:jc w:val="center"/>
              <w:rPr>
                <w:sz w:val="20"/>
              </w:rPr>
            </w:pPr>
            <w:r>
              <w:rPr>
                <w:spacing w:val="-10"/>
                <w:sz w:val="20"/>
              </w:rPr>
              <w:t>2</w:t>
            </w:r>
          </w:p>
        </w:tc>
        <w:tc>
          <w:tcPr>
            <w:tcW w:w="3546" w:type="dxa"/>
          </w:tcPr>
          <w:p w14:paraId="7030221A" w14:textId="77777777" w:rsidR="009B0F53" w:rsidRDefault="003702E8">
            <w:pPr>
              <w:pStyle w:val="TableParagraph"/>
              <w:spacing w:before="114"/>
              <w:ind w:left="107"/>
              <w:rPr>
                <w:sz w:val="20"/>
              </w:rPr>
            </w:pPr>
            <w:r>
              <w:rPr>
                <w:sz w:val="20"/>
              </w:rPr>
              <w:t>Ley</w:t>
            </w:r>
            <w:r>
              <w:rPr>
                <w:spacing w:val="-6"/>
                <w:sz w:val="20"/>
              </w:rPr>
              <w:t xml:space="preserve"> </w:t>
            </w:r>
            <w:r>
              <w:rPr>
                <w:spacing w:val="-10"/>
                <w:sz w:val="20"/>
              </w:rPr>
              <w:t>5</w:t>
            </w:r>
          </w:p>
        </w:tc>
        <w:tc>
          <w:tcPr>
            <w:tcW w:w="1561" w:type="dxa"/>
          </w:tcPr>
          <w:p w14:paraId="01992B92" w14:textId="77777777" w:rsidR="009B0F53" w:rsidRDefault="003702E8">
            <w:pPr>
              <w:pStyle w:val="TableParagraph"/>
              <w:spacing w:before="114"/>
              <w:ind w:left="1"/>
              <w:jc w:val="center"/>
              <w:rPr>
                <w:sz w:val="20"/>
              </w:rPr>
            </w:pPr>
            <w:r>
              <w:rPr>
                <w:spacing w:val="-4"/>
                <w:sz w:val="20"/>
              </w:rPr>
              <w:t>1992</w:t>
            </w:r>
          </w:p>
        </w:tc>
        <w:tc>
          <w:tcPr>
            <w:tcW w:w="7939" w:type="dxa"/>
          </w:tcPr>
          <w:p w14:paraId="6C2937B5" w14:textId="77777777" w:rsidR="009B0F53" w:rsidRDefault="003702E8">
            <w:pPr>
              <w:pStyle w:val="TableParagraph"/>
              <w:spacing w:line="230" w:lineRule="exact"/>
              <w:ind w:left="105"/>
              <w:rPr>
                <w:sz w:val="20"/>
              </w:rPr>
            </w:pPr>
            <w:r>
              <w:rPr>
                <w:sz w:val="20"/>
              </w:rPr>
              <w:t>Por</w:t>
            </w:r>
            <w:r>
              <w:rPr>
                <w:spacing w:val="40"/>
                <w:sz w:val="20"/>
              </w:rPr>
              <w:t xml:space="preserve"> </w:t>
            </w:r>
            <w:r>
              <w:rPr>
                <w:sz w:val="20"/>
              </w:rPr>
              <w:t>la</w:t>
            </w:r>
            <w:r>
              <w:rPr>
                <w:spacing w:val="40"/>
                <w:sz w:val="20"/>
              </w:rPr>
              <w:t xml:space="preserve"> </w:t>
            </w:r>
            <w:r>
              <w:rPr>
                <w:sz w:val="20"/>
              </w:rPr>
              <w:t>cual</w:t>
            </w:r>
            <w:r>
              <w:rPr>
                <w:spacing w:val="40"/>
                <w:sz w:val="20"/>
              </w:rPr>
              <w:t xml:space="preserve"> </w:t>
            </w:r>
            <w:r>
              <w:rPr>
                <w:sz w:val="20"/>
              </w:rPr>
              <w:t>se</w:t>
            </w:r>
            <w:r>
              <w:rPr>
                <w:spacing w:val="40"/>
                <w:sz w:val="20"/>
              </w:rPr>
              <w:t xml:space="preserve"> </w:t>
            </w:r>
            <w:r>
              <w:rPr>
                <w:sz w:val="20"/>
              </w:rPr>
              <w:t>expide</w:t>
            </w:r>
            <w:r>
              <w:rPr>
                <w:spacing w:val="40"/>
                <w:sz w:val="20"/>
              </w:rPr>
              <w:t xml:space="preserve"> </w:t>
            </w:r>
            <w:r>
              <w:rPr>
                <w:sz w:val="20"/>
              </w:rPr>
              <w:t>el</w:t>
            </w:r>
            <w:r>
              <w:rPr>
                <w:spacing w:val="40"/>
                <w:sz w:val="20"/>
              </w:rPr>
              <w:t xml:space="preserve"> </w:t>
            </w:r>
            <w:r>
              <w:rPr>
                <w:sz w:val="20"/>
              </w:rPr>
              <w:t>Reglamento</w:t>
            </w:r>
            <w:r>
              <w:rPr>
                <w:spacing w:val="40"/>
                <w:sz w:val="20"/>
              </w:rPr>
              <w:t xml:space="preserve"> </w:t>
            </w:r>
            <w:r>
              <w:rPr>
                <w:sz w:val="20"/>
              </w:rPr>
              <w:t>del</w:t>
            </w:r>
            <w:r>
              <w:rPr>
                <w:spacing w:val="40"/>
                <w:sz w:val="20"/>
              </w:rPr>
              <w:t xml:space="preserve"> </w:t>
            </w:r>
            <w:r>
              <w:rPr>
                <w:sz w:val="20"/>
              </w:rPr>
              <w:t>Congreso;</w:t>
            </w:r>
            <w:r>
              <w:rPr>
                <w:spacing w:val="40"/>
                <w:sz w:val="20"/>
              </w:rPr>
              <w:t xml:space="preserve"> </w:t>
            </w:r>
            <w:r>
              <w:rPr>
                <w:sz w:val="20"/>
              </w:rPr>
              <w:t>el</w:t>
            </w:r>
            <w:r>
              <w:rPr>
                <w:spacing w:val="40"/>
                <w:sz w:val="20"/>
              </w:rPr>
              <w:t xml:space="preserve"> </w:t>
            </w:r>
            <w:r>
              <w:rPr>
                <w:sz w:val="20"/>
              </w:rPr>
              <w:t>Senado</w:t>
            </w:r>
            <w:r>
              <w:rPr>
                <w:spacing w:val="40"/>
                <w:sz w:val="20"/>
              </w:rPr>
              <w:t xml:space="preserve"> </w:t>
            </w:r>
            <w:r>
              <w:rPr>
                <w:sz w:val="20"/>
              </w:rPr>
              <w:t>y</w:t>
            </w:r>
            <w:r>
              <w:rPr>
                <w:spacing w:val="40"/>
                <w:sz w:val="20"/>
              </w:rPr>
              <w:t xml:space="preserve"> </w:t>
            </w:r>
            <w:r>
              <w:rPr>
                <w:sz w:val="20"/>
              </w:rPr>
              <w:t>la</w:t>
            </w:r>
            <w:r>
              <w:rPr>
                <w:spacing w:val="40"/>
                <w:sz w:val="20"/>
              </w:rPr>
              <w:t xml:space="preserve"> </w:t>
            </w:r>
            <w:r>
              <w:rPr>
                <w:sz w:val="20"/>
              </w:rPr>
              <w:t>Cámara</w:t>
            </w:r>
            <w:r>
              <w:rPr>
                <w:spacing w:val="40"/>
                <w:sz w:val="20"/>
              </w:rPr>
              <w:t xml:space="preserve"> </w:t>
            </w:r>
            <w:r>
              <w:rPr>
                <w:sz w:val="20"/>
              </w:rPr>
              <w:t>de</w:t>
            </w:r>
            <w:r>
              <w:rPr>
                <w:spacing w:val="40"/>
                <w:sz w:val="20"/>
              </w:rPr>
              <w:t xml:space="preserve"> </w:t>
            </w:r>
            <w:r>
              <w:rPr>
                <w:spacing w:val="-2"/>
                <w:sz w:val="20"/>
              </w:rPr>
              <w:t>Representantes</w:t>
            </w:r>
          </w:p>
        </w:tc>
      </w:tr>
      <w:tr w:rsidR="009B0F53" w14:paraId="1293E79D" w14:textId="77777777">
        <w:trPr>
          <w:trHeight w:val="457"/>
        </w:trPr>
        <w:tc>
          <w:tcPr>
            <w:tcW w:w="704" w:type="dxa"/>
          </w:tcPr>
          <w:p w14:paraId="5019A8EE" w14:textId="77777777" w:rsidR="009B0F53" w:rsidRDefault="003702E8">
            <w:pPr>
              <w:pStyle w:val="TableParagraph"/>
              <w:spacing w:before="112"/>
              <w:ind w:left="6"/>
              <w:jc w:val="center"/>
              <w:rPr>
                <w:sz w:val="20"/>
              </w:rPr>
            </w:pPr>
            <w:r>
              <w:rPr>
                <w:spacing w:val="-10"/>
                <w:sz w:val="20"/>
              </w:rPr>
              <w:t>3</w:t>
            </w:r>
          </w:p>
        </w:tc>
        <w:tc>
          <w:tcPr>
            <w:tcW w:w="3546" w:type="dxa"/>
          </w:tcPr>
          <w:p w14:paraId="0372949F" w14:textId="77777777" w:rsidR="009B0F53" w:rsidRDefault="003702E8">
            <w:pPr>
              <w:pStyle w:val="TableParagraph"/>
              <w:spacing w:before="112"/>
              <w:ind w:left="107"/>
              <w:rPr>
                <w:sz w:val="20"/>
              </w:rPr>
            </w:pPr>
            <w:r>
              <w:rPr>
                <w:sz w:val="20"/>
              </w:rPr>
              <w:t>Ley</w:t>
            </w:r>
            <w:r>
              <w:rPr>
                <w:spacing w:val="-6"/>
                <w:sz w:val="20"/>
              </w:rPr>
              <w:t xml:space="preserve"> </w:t>
            </w:r>
            <w:r>
              <w:rPr>
                <w:spacing w:val="-5"/>
                <w:sz w:val="20"/>
              </w:rPr>
              <w:t>190</w:t>
            </w:r>
          </w:p>
        </w:tc>
        <w:tc>
          <w:tcPr>
            <w:tcW w:w="1561" w:type="dxa"/>
          </w:tcPr>
          <w:p w14:paraId="5DBC494A" w14:textId="77777777" w:rsidR="009B0F53" w:rsidRDefault="003702E8">
            <w:pPr>
              <w:pStyle w:val="TableParagraph"/>
              <w:spacing w:before="112"/>
              <w:ind w:left="1"/>
              <w:jc w:val="center"/>
              <w:rPr>
                <w:sz w:val="20"/>
              </w:rPr>
            </w:pPr>
            <w:r>
              <w:rPr>
                <w:spacing w:val="-4"/>
                <w:sz w:val="20"/>
              </w:rPr>
              <w:t>1995</w:t>
            </w:r>
          </w:p>
        </w:tc>
        <w:tc>
          <w:tcPr>
            <w:tcW w:w="7939" w:type="dxa"/>
          </w:tcPr>
          <w:p w14:paraId="1B547832" w14:textId="77777777" w:rsidR="009B0F53" w:rsidRDefault="003702E8">
            <w:pPr>
              <w:pStyle w:val="TableParagraph"/>
              <w:spacing w:line="228" w:lineRule="exact"/>
              <w:ind w:left="105"/>
              <w:rPr>
                <w:sz w:val="20"/>
              </w:rPr>
            </w:pPr>
            <w:r>
              <w:rPr>
                <w:sz w:val="20"/>
              </w:rPr>
              <w:t>Por la cual se dictan normas tendientes a preservar la moralidad en la Administración Pública y se fijan disposiciones con el fin de erradicar la corrupción administrativa</w:t>
            </w:r>
          </w:p>
        </w:tc>
      </w:tr>
      <w:tr w:rsidR="009B0F53" w14:paraId="69829C68" w14:textId="77777777">
        <w:trPr>
          <w:trHeight w:val="460"/>
        </w:trPr>
        <w:tc>
          <w:tcPr>
            <w:tcW w:w="704" w:type="dxa"/>
          </w:tcPr>
          <w:p w14:paraId="4F293685" w14:textId="77777777" w:rsidR="009B0F53" w:rsidRDefault="003702E8">
            <w:pPr>
              <w:pStyle w:val="TableParagraph"/>
              <w:spacing w:before="114"/>
              <w:ind w:left="6"/>
              <w:jc w:val="center"/>
              <w:rPr>
                <w:sz w:val="20"/>
              </w:rPr>
            </w:pPr>
            <w:r>
              <w:rPr>
                <w:spacing w:val="-10"/>
                <w:sz w:val="20"/>
              </w:rPr>
              <w:t>4</w:t>
            </w:r>
          </w:p>
        </w:tc>
        <w:tc>
          <w:tcPr>
            <w:tcW w:w="3546" w:type="dxa"/>
          </w:tcPr>
          <w:p w14:paraId="7B1D66E7" w14:textId="77777777" w:rsidR="009B0F53" w:rsidRDefault="003702E8">
            <w:pPr>
              <w:pStyle w:val="TableParagraph"/>
              <w:spacing w:before="114"/>
              <w:ind w:left="107"/>
              <w:rPr>
                <w:sz w:val="20"/>
              </w:rPr>
            </w:pPr>
            <w:r>
              <w:rPr>
                <w:sz w:val="20"/>
              </w:rPr>
              <w:t>Decreto</w:t>
            </w:r>
            <w:r>
              <w:rPr>
                <w:spacing w:val="-13"/>
                <w:sz w:val="20"/>
              </w:rPr>
              <w:t xml:space="preserve"> </w:t>
            </w:r>
            <w:r>
              <w:rPr>
                <w:spacing w:val="-4"/>
                <w:sz w:val="20"/>
              </w:rPr>
              <w:t>2150</w:t>
            </w:r>
          </w:p>
        </w:tc>
        <w:tc>
          <w:tcPr>
            <w:tcW w:w="1561" w:type="dxa"/>
          </w:tcPr>
          <w:p w14:paraId="32019CE9" w14:textId="77777777" w:rsidR="009B0F53" w:rsidRDefault="003702E8">
            <w:pPr>
              <w:pStyle w:val="TableParagraph"/>
              <w:spacing w:before="114"/>
              <w:ind w:left="1"/>
              <w:jc w:val="center"/>
              <w:rPr>
                <w:sz w:val="20"/>
              </w:rPr>
            </w:pPr>
            <w:r>
              <w:rPr>
                <w:spacing w:val="-4"/>
                <w:sz w:val="20"/>
              </w:rPr>
              <w:t>1995</w:t>
            </w:r>
          </w:p>
        </w:tc>
        <w:tc>
          <w:tcPr>
            <w:tcW w:w="7939" w:type="dxa"/>
          </w:tcPr>
          <w:p w14:paraId="02ED6D31" w14:textId="77777777" w:rsidR="009B0F53" w:rsidRDefault="003702E8">
            <w:pPr>
              <w:pStyle w:val="TableParagraph"/>
              <w:spacing w:line="230" w:lineRule="exact"/>
              <w:ind w:left="105"/>
              <w:rPr>
                <w:sz w:val="20"/>
              </w:rPr>
            </w:pPr>
            <w:r>
              <w:rPr>
                <w:spacing w:val="-2"/>
                <w:sz w:val="20"/>
              </w:rPr>
              <w:t>Por el</w:t>
            </w:r>
            <w:r>
              <w:rPr>
                <w:spacing w:val="-5"/>
                <w:sz w:val="20"/>
              </w:rPr>
              <w:t xml:space="preserve"> </w:t>
            </w:r>
            <w:r>
              <w:rPr>
                <w:spacing w:val="-2"/>
                <w:sz w:val="20"/>
              </w:rPr>
              <w:t>cual</w:t>
            </w:r>
            <w:r>
              <w:rPr>
                <w:spacing w:val="-7"/>
                <w:sz w:val="20"/>
              </w:rPr>
              <w:t xml:space="preserve"> </w:t>
            </w:r>
            <w:r>
              <w:rPr>
                <w:spacing w:val="-2"/>
                <w:sz w:val="20"/>
              </w:rPr>
              <w:t>se</w:t>
            </w:r>
            <w:r>
              <w:rPr>
                <w:spacing w:val="-3"/>
                <w:sz w:val="20"/>
              </w:rPr>
              <w:t xml:space="preserve"> </w:t>
            </w:r>
            <w:r>
              <w:rPr>
                <w:spacing w:val="-2"/>
                <w:sz w:val="20"/>
              </w:rPr>
              <w:t>suprimen</w:t>
            </w:r>
            <w:r>
              <w:rPr>
                <w:spacing w:val="-3"/>
                <w:sz w:val="20"/>
              </w:rPr>
              <w:t xml:space="preserve"> </w:t>
            </w:r>
            <w:r>
              <w:rPr>
                <w:spacing w:val="-2"/>
                <w:sz w:val="20"/>
              </w:rPr>
              <w:t>y</w:t>
            </w:r>
            <w:r>
              <w:rPr>
                <w:spacing w:val="-5"/>
                <w:sz w:val="20"/>
              </w:rPr>
              <w:t xml:space="preserve"> </w:t>
            </w:r>
            <w:r>
              <w:rPr>
                <w:spacing w:val="-2"/>
                <w:sz w:val="20"/>
              </w:rPr>
              <w:t>reforman</w:t>
            </w:r>
            <w:r>
              <w:rPr>
                <w:spacing w:val="-5"/>
                <w:sz w:val="20"/>
              </w:rPr>
              <w:t xml:space="preserve"> </w:t>
            </w:r>
            <w:r>
              <w:rPr>
                <w:spacing w:val="-2"/>
                <w:sz w:val="20"/>
              </w:rPr>
              <w:t>regulaciones,</w:t>
            </w:r>
            <w:r>
              <w:rPr>
                <w:spacing w:val="-6"/>
                <w:sz w:val="20"/>
              </w:rPr>
              <w:t xml:space="preserve"> </w:t>
            </w:r>
            <w:r>
              <w:rPr>
                <w:spacing w:val="-2"/>
                <w:sz w:val="20"/>
              </w:rPr>
              <w:t>procedimientos</w:t>
            </w:r>
            <w:r>
              <w:rPr>
                <w:spacing w:val="-6"/>
                <w:sz w:val="20"/>
              </w:rPr>
              <w:t xml:space="preserve"> </w:t>
            </w:r>
            <w:r>
              <w:rPr>
                <w:spacing w:val="-2"/>
                <w:sz w:val="20"/>
              </w:rPr>
              <w:t>o</w:t>
            </w:r>
            <w:r>
              <w:rPr>
                <w:spacing w:val="-3"/>
                <w:sz w:val="20"/>
              </w:rPr>
              <w:t xml:space="preserve"> </w:t>
            </w:r>
            <w:r>
              <w:rPr>
                <w:spacing w:val="-2"/>
                <w:sz w:val="20"/>
              </w:rPr>
              <w:t xml:space="preserve">trámites innecesarios </w:t>
            </w:r>
            <w:r>
              <w:rPr>
                <w:sz w:val="20"/>
              </w:rPr>
              <w:t>existentes en la Administración Pública.</w:t>
            </w:r>
          </w:p>
        </w:tc>
      </w:tr>
      <w:tr w:rsidR="009B0F53" w14:paraId="6DC6EBCE" w14:textId="77777777">
        <w:trPr>
          <w:trHeight w:val="453"/>
        </w:trPr>
        <w:tc>
          <w:tcPr>
            <w:tcW w:w="704" w:type="dxa"/>
          </w:tcPr>
          <w:p w14:paraId="52B7370C" w14:textId="77777777" w:rsidR="009B0F53" w:rsidRDefault="003702E8">
            <w:pPr>
              <w:pStyle w:val="TableParagraph"/>
              <w:spacing w:before="112"/>
              <w:ind w:left="6"/>
              <w:jc w:val="center"/>
              <w:rPr>
                <w:sz w:val="20"/>
              </w:rPr>
            </w:pPr>
            <w:r>
              <w:rPr>
                <w:spacing w:val="-10"/>
                <w:sz w:val="20"/>
              </w:rPr>
              <w:t>5</w:t>
            </w:r>
          </w:p>
        </w:tc>
        <w:tc>
          <w:tcPr>
            <w:tcW w:w="3546" w:type="dxa"/>
          </w:tcPr>
          <w:p w14:paraId="59C79C1A" w14:textId="77777777" w:rsidR="009B0F53" w:rsidRDefault="003702E8">
            <w:pPr>
              <w:pStyle w:val="TableParagraph"/>
              <w:spacing w:before="112"/>
              <w:ind w:left="107"/>
              <w:rPr>
                <w:sz w:val="20"/>
              </w:rPr>
            </w:pPr>
            <w:r>
              <w:rPr>
                <w:sz w:val="20"/>
              </w:rPr>
              <w:t>Ley</w:t>
            </w:r>
            <w:r>
              <w:rPr>
                <w:spacing w:val="-6"/>
                <w:sz w:val="20"/>
              </w:rPr>
              <w:t xml:space="preserve"> </w:t>
            </w:r>
            <w:r>
              <w:rPr>
                <w:spacing w:val="-5"/>
                <w:sz w:val="20"/>
              </w:rPr>
              <w:t>734</w:t>
            </w:r>
          </w:p>
        </w:tc>
        <w:tc>
          <w:tcPr>
            <w:tcW w:w="1561" w:type="dxa"/>
          </w:tcPr>
          <w:p w14:paraId="59BC7BFE" w14:textId="77777777" w:rsidR="009B0F53" w:rsidRDefault="003702E8">
            <w:pPr>
              <w:pStyle w:val="TableParagraph"/>
              <w:spacing w:before="112"/>
              <w:ind w:left="1"/>
              <w:jc w:val="center"/>
              <w:rPr>
                <w:sz w:val="20"/>
              </w:rPr>
            </w:pPr>
            <w:r>
              <w:rPr>
                <w:spacing w:val="-4"/>
                <w:sz w:val="20"/>
              </w:rPr>
              <w:t>2002</w:t>
            </w:r>
          </w:p>
        </w:tc>
        <w:tc>
          <w:tcPr>
            <w:tcW w:w="7939" w:type="dxa"/>
          </w:tcPr>
          <w:p w14:paraId="2EEDA45A" w14:textId="77777777" w:rsidR="009B0F53" w:rsidRDefault="003702E8">
            <w:pPr>
              <w:pStyle w:val="TableParagraph"/>
              <w:spacing w:before="112"/>
              <w:ind w:left="105"/>
              <w:rPr>
                <w:sz w:val="20"/>
              </w:rPr>
            </w:pPr>
            <w:r>
              <w:rPr>
                <w:sz w:val="20"/>
              </w:rPr>
              <w:t>Por</w:t>
            </w:r>
            <w:r>
              <w:rPr>
                <w:spacing w:val="-7"/>
                <w:sz w:val="20"/>
              </w:rPr>
              <w:t xml:space="preserve"> </w:t>
            </w:r>
            <w:r>
              <w:rPr>
                <w:sz w:val="20"/>
              </w:rPr>
              <w:t>la</w:t>
            </w:r>
            <w:r>
              <w:rPr>
                <w:spacing w:val="-6"/>
                <w:sz w:val="20"/>
              </w:rPr>
              <w:t xml:space="preserve"> </w:t>
            </w:r>
            <w:r>
              <w:rPr>
                <w:sz w:val="20"/>
              </w:rPr>
              <w:t>cual</w:t>
            </w:r>
            <w:r>
              <w:rPr>
                <w:spacing w:val="-7"/>
                <w:sz w:val="20"/>
              </w:rPr>
              <w:t xml:space="preserve"> </w:t>
            </w:r>
            <w:r>
              <w:rPr>
                <w:sz w:val="20"/>
              </w:rPr>
              <w:t>se</w:t>
            </w:r>
            <w:r>
              <w:rPr>
                <w:spacing w:val="-6"/>
                <w:sz w:val="20"/>
              </w:rPr>
              <w:t xml:space="preserve"> </w:t>
            </w:r>
            <w:r>
              <w:rPr>
                <w:sz w:val="20"/>
              </w:rPr>
              <w:t>expide</w:t>
            </w:r>
            <w:r>
              <w:rPr>
                <w:spacing w:val="-6"/>
                <w:sz w:val="20"/>
              </w:rPr>
              <w:t xml:space="preserve"> </w:t>
            </w:r>
            <w:r>
              <w:rPr>
                <w:sz w:val="20"/>
              </w:rPr>
              <w:t>el</w:t>
            </w:r>
            <w:r>
              <w:rPr>
                <w:spacing w:val="-7"/>
                <w:sz w:val="20"/>
              </w:rPr>
              <w:t xml:space="preserve"> </w:t>
            </w:r>
            <w:r>
              <w:rPr>
                <w:sz w:val="20"/>
              </w:rPr>
              <w:t>Código</w:t>
            </w:r>
            <w:r>
              <w:rPr>
                <w:spacing w:val="-6"/>
                <w:sz w:val="20"/>
              </w:rPr>
              <w:t xml:space="preserve"> </w:t>
            </w:r>
            <w:r>
              <w:rPr>
                <w:sz w:val="20"/>
              </w:rPr>
              <w:t>Disciplinario</w:t>
            </w:r>
            <w:r>
              <w:rPr>
                <w:spacing w:val="-7"/>
                <w:sz w:val="20"/>
              </w:rPr>
              <w:t xml:space="preserve"> </w:t>
            </w:r>
            <w:r>
              <w:rPr>
                <w:spacing w:val="-4"/>
                <w:sz w:val="20"/>
              </w:rPr>
              <w:t>Único</w:t>
            </w:r>
          </w:p>
        </w:tc>
      </w:tr>
      <w:tr w:rsidR="009B0F53" w14:paraId="5E708EB9" w14:textId="77777777">
        <w:trPr>
          <w:trHeight w:val="691"/>
        </w:trPr>
        <w:tc>
          <w:tcPr>
            <w:tcW w:w="704" w:type="dxa"/>
          </w:tcPr>
          <w:p w14:paraId="0351393F" w14:textId="77777777" w:rsidR="009B0F53" w:rsidRDefault="009B0F53">
            <w:pPr>
              <w:pStyle w:val="TableParagraph"/>
              <w:rPr>
                <w:rFonts w:ascii="Arial"/>
                <w:b/>
                <w:sz w:val="20"/>
              </w:rPr>
            </w:pPr>
          </w:p>
          <w:p w14:paraId="5E0DDFA8" w14:textId="77777777" w:rsidR="009B0F53" w:rsidRDefault="003702E8">
            <w:pPr>
              <w:pStyle w:val="TableParagraph"/>
              <w:ind w:left="6"/>
              <w:jc w:val="center"/>
              <w:rPr>
                <w:sz w:val="20"/>
              </w:rPr>
            </w:pPr>
            <w:r>
              <w:rPr>
                <w:spacing w:val="-10"/>
                <w:sz w:val="20"/>
              </w:rPr>
              <w:t>6</w:t>
            </w:r>
          </w:p>
        </w:tc>
        <w:tc>
          <w:tcPr>
            <w:tcW w:w="3546" w:type="dxa"/>
          </w:tcPr>
          <w:p w14:paraId="554A0B98" w14:textId="77777777" w:rsidR="009B0F53" w:rsidRDefault="009B0F53">
            <w:pPr>
              <w:pStyle w:val="TableParagraph"/>
              <w:rPr>
                <w:rFonts w:ascii="Arial"/>
                <w:b/>
                <w:sz w:val="20"/>
              </w:rPr>
            </w:pPr>
          </w:p>
          <w:p w14:paraId="14ABB5B7" w14:textId="77777777" w:rsidR="009B0F53" w:rsidRDefault="003702E8">
            <w:pPr>
              <w:pStyle w:val="TableParagraph"/>
              <w:ind w:left="107"/>
              <w:rPr>
                <w:sz w:val="20"/>
              </w:rPr>
            </w:pPr>
            <w:r>
              <w:rPr>
                <w:sz w:val="20"/>
              </w:rPr>
              <w:t>Ley</w:t>
            </w:r>
            <w:r>
              <w:rPr>
                <w:spacing w:val="-6"/>
                <w:sz w:val="20"/>
              </w:rPr>
              <w:t xml:space="preserve"> </w:t>
            </w:r>
            <w:r>
              <w:rPr>
                <w:spacing w:val="-5"/>
                <w:sz w:val="20"/>
              </w:rPr>
              <w:t>962</w:t>
            </w:r>
          </w:p>
        </w:tc>
        <w:tc>
          <w:tcPr>
            <w:tcW w:w="1561" w:type="dxa"/>
          </w:tcPr>
          <w:p w14:paraId="1A66EBC0" w14:textId="77777777" w:rsidR="009B0F53" w:rsidRDefault="009B0F53">
            <w:pPr>
              <w:pStyle w:val="TableParagraph"/>
              <w:rPr>
                <w:rFonts w:ascii="Arial"/>
                <w:b/>
                <w:sz w:val="20"/>
              </w:rPr>
            </w:pPr>
          </w:p>
          <w:p w14:paraId="796ED60D" w14:textId="77777777" w:rsidR="009B0F53" w:rsidRDefault="003702E8">
            <w:pPr>
              <w:pStyle w:val="TableParagraph"/>
              <w:ind w:left="1"/>
              <w:jc w:val="center"/>
              <w:rPr>
                <w:sz w:val="20"/>
              </w:rPr>
            </w:pPr>
            <w:r>
              <w:rPr>
                <w:spacing w:val="-4"/>
                <w:sz w:val="20"/>
              </w:rPr>
              <w:t>2005</w:t>
            </w:r>
          </w:p>
        </w:tc>
        <w:tc>
          <w:tcPr>
            <w:tcW w:w="7939" w:type="dxa"/>
          </w:tcPr>
          <w:p w14:paraId="2C169E7F" w14:textId="77777777" w:rsidR="009B0F53" w:rsidRDefault="003702E8">
            <w:pPr>
              <w:pStyle w:val="TableParagraph"/>
              <w:spacing w:line="229" w:lineRule="exact"/>
              <w:ind w:left="105"/>
              <w:rPr>
                <w:sz w:val="20"/>
              </w:rPr>
            </w:pPr>
            <w:r>
              <w:rPr>
                <w:sz w:val="20"/>
              </w:rPr>
              <w:t>Por</w:t>
            </w:r>
            <w:r>
              <w:rPr>
                <w:spacing w:val="4"/>
                <w:sz w:val="20"/>
              </w:rPr>
              <w:t xml:space="preserve"> </w:t>
            </w:r>
            <w:r>
              <w:rPr>
                <w:sz w:val="20"/>
              </w:rPr>
              <w:t>la</w:t>
            </w:r>
            <w:r>
              <w:rPr>
                <w:spacing w:val="4"/>
                <w:sz w:val="20"/>
              </w:rPr>
              <w:t xml:space="preserve"> </w:t>
            </w:r>
            <w:r>
              <w:rPr>
                <w:sz w:val="20"/>
              </w:rPr>
              <w:t>cual</w:t>
            </w:r>
            <w:r>
              <w:rPr>
                <w:spacing w:val="1"/>
                <w:sz w:val="20"/>
              </w:rPr>
              <w:t xml:space="preserve"> </w:t>
            </w:r>
            <w:r>
              <w:rPr>
                <w:sz w:val="20"/>
              </w:rPr>
              <w:t>se</w:t>
            </w:r>
            <w:r>
              <w:rPr>
                <w:spacing w:val="3"/>
                <w:sz w:val="20"/>
              </w:rPr>
              <w:t xml:space="preserve"> </w:t>
            </w:r>
            <w:r>
              <w:rPr>
                <w:sz w:val="20"/>
              </w:rPr>
              <w:t>dictan</w:t>
            </w:r>
            <w:r>
              <w:rPr>
                <w:spacing w:val="4"/>
                <w:sz w:val="20"/>
              </w:rPr>
              <w:t xml:space="preserve"> </w:t>
            </w:r>
            <w:r>
              <w:rPr>
                <w:sz w:val="20"/>
              </w:rPr>
              <w:t>disposiciones</w:t>
            </w:r>
            <w:r>
              <w:rPr>
                <w:spacing w:val="4"/>
                <w:sz w:val="20"/>
              </w:rPr>
              <w:t xml:space="preserve"> </w:t>
            </w:r>
            <w:r>
              <w:rPr>
                <w:sz w:val="20"/>
              </w:rPr>
              <w:t>sobre</w:t>
            </w:r>
            <w:r>
              <w:rPr>
                <w:spacing w:val="10"/>
                <w:sz w:val="20"/>
              </w:rPr>
              <w:t xml:space="preserve"> </w:t>
            </w:r>
            <w:r>
              <w:rPr>
                <w:sz w:val="20"/>
              </w:rPr>
              <w:t>racionalización</w:t>
            </w:r>
            <w:r>
              <w:rPr>
                <w:spacing w:val="3"/>
                <w:sz w:val="20"/>
              </w:rPr>
              <w:t xml:space="preserve"> </w:t>
            </w:r>
            <w:r>
              <w:rPr>
                <w:sz w:val="20"/>
              </w:rPr>
              <w:t>de</w:t>
            </w:r>
            <w:r>
              <w:rPr>
                <w:spacing w:val="4"/>
                <w:sz w:val="20"/>
              </w:rPr>
              <w:t xml:space="preserve"> </w:t>
            </w:r>
            <w:r>
              <w:rPr>
                <w:sz w:val="20"/>
              </w:rPr>
              <w:t>trámites</w:t>
            </w:r>
            <w:r>
              <w:rPr>
                <w:spacing w:val="4"/>
                <w:sz w:val="20"/>
              </w:rPr>
              <w:t xml:space="preserve"> </w:t>
            </w:r>
            <w:r>
              <w:rPr>
                <w:sz w:val="20"/>
              </w:rPr>
              <w:t>y</w:t>
            </w:r>
            <w:r>
              <w:rPr>
                <w:spacing w:val="3"/>
                <w:sz w:val="20"/>
              </w:rPr>
              <w:t xml:space="preserve"> </w:t>
            </w:r>
            <w:r>
              <w:rPr>
                <w:spacing w:val="-2"/>
                <w:sz w:val="20"/>
              </w:rPr>
              <w:t>procedimientos</w:t>
            </w:r>
          </w:p>
          <w:p w14:paraId="7ACB25A8" w14:textId="77777777" w:rsidR="009B0F53" w:rsidRDefault="003702E8">
            <w:pPr>
              <w:pStyle w:val="TableParagraph"/>
              <w:spacing w:line="230" w:lineRule="atLeast"/>
              <w:ind w:left="105"/>
              <w:rPr>
                <w:sz w:val="20"/>
              </w:rPr>
            </w:pPr>
            <w:r>
              <w:rPr>
                <w:sz w:val="20"/>
              </w:rPr>
              <w:t>administrativos</w:t>
            </w:r>
            <w:r>
              <w:rPr>
                <w:spacing w:val="29"/>
                <w:sz w:val="20"/>
              </w:rPr>
              <w:t xml:space="preserve"> </w:t>
            </w:r>
            <w:r>
              <w:rPr>
                <w:sz w:val="20"/>
              </w:rPr>
              <w:t>de</w:t>
            </w:r>
            <w:r>
              <w:rPr>
                <w:spacing w:val="30"/>
                <w:sz w:val="20"/>
              </w:rPr>
              <w:t xml:space="preserve"> </w:t>
            </w:r>
            <w:r>
              <w:rPr>
                <w:sz w:val="20"/>
              </w:rPr>
              <w:t>los</w:t>
            </w:r>
            <w:r>
              <w:rPr>
                <w:spacing w:val="29"/>
                <w:sz w:val="20"/>
              </w:rPr>
              <w:t xml:space="preserve"> </w:t>
            </w:r>
            <w:r>
              <w:rPr>
                <w:sz w:val="20"/>
              </w:rPr>
              <w:t>organismos</w:t>
            </w:r>
            <w:r>
              <w:rPr>
                <w:spacing w:val="29"/>
                <w:sz w:val="20"/>
              </w:rPr>
              <w:t xml:space="preserve"> </w:t>
            </w:r>
            <w:r>
              <w:rPr>
                <w:sz w:val="20"/>
              </w:rPr>
              <w:t>y</w:t>
            </w:r>
            <w:r>
              <w:rPr>
                <w:spacing w:val="29"/>
                <w:sz w:val="20"/>
              </w:rPr>
              <w:t xml:space="preserve"> </w:t>
            </w:r>
            <w:r>
              <w:rPr>
                <w:sz w:val="20"/>
              </w:rPr>
              <w:t>entidades</w:t>
            </w:r>
            <w:r>
              <w:rPr>
                <w:spacing w:val="31"/>
                <w:sz w:val="20"/>
              </w:rPr>
              <w:t xml:space="preserve"> </w:t>
            </w:r>
            <w:r>
              <w:rPr>
                <w:sz w:val="20"/>
              </w:rPr>
              <w:t>del</w:t>
            </w:r>
            <w:r>
              <w:rPr>
                <w:spacing w:val="29"/>
                <w:sz w:val="20"/>
              </w:rPr>
              <w:t xml:space="preserve"> </w:t>
            </w:r>
            <w:r>
              <w:rPr>
                <w:sz w:val="20"/>
              </w:rPr>
              <w:t>Estado</w:t>
            </w:r>
            <w:r>
              <w:rPr>
                <w:spacing w:val="30"/>
                <w:sz w:val="20"/>
              </w:rPr>
              <w:t xml:space="preserve"> </w:t>
            </w:r>
            <w:r>
              <w:rPr>
                <w:sz w:val="20"/>
              </w:rPr>
              <w:t>y</w:t>
            </w:r>
            <w:r>
              <w:rPr>
                <w:spacing w:val="29"/>
                <w:sz w:val="20"/>
              </w:rPr>
              <w:t xml:space="preserve"> </w:t>
            </w:r>
            <w:r>
              <w:rPr>
                <w:sz w:val="20"/>
              </w:rPr>
              <w:t>de</w:t>
            </w:r>
            <w:r>
              <w:rPr>
                <w:spacing w:val="29"/>
                <w:sz w:val="20"/>
              </w:rPr>
              <w:t xml:space="preserve"> </w:t>
            </w:r>
            <w:r>
              <w:rPr>
                <w:sz w:val="20"/>
              </w:rPr>
              <w:t>los</w:t>
            </w:r>
            <w:r>
              <w:rPr>
                <w:spacing w:val="29"/>
                <w:sz w:val="20"/>
              </w:rPr>
              <w:t xml:space="preserve"> </w:t>
            </w:r>
            <w:r>
              <w:rPr>
                <w:sz w:val="20"/>
              </w:rPr>
              <w:t>particulares</w:t>
            </w:r>
            <w:r>
              <w:rPr>
                <w:spacing w:val="29"/>
                <w:sz w:val="20"/>
              </w:rPr>
              <w:t xml:space="preserve"> </w:t>
            </w:r>
            <w:r>
              <w:rPr>
                <w:sz w:val="20"/>
              </w:rPr>
              <w:t>que ejercen funciones públicas o prestan servicios públicos</w:t>
            </w:r>
          </w:p>
        </w:tc>
      </w:tr>
      <w:tr w:rsidR="009B0F53" w14:paraId="3DEA68EB" w14:textId="77777777">
        <w:trPr>
          <w:trHeight w:val="453"/>
        </w:trPr>
        <w:tc>
          <w:tcPr>
            <w:tcW w:w="704" w:type="dxa"/>
          </w:tcPr>
          <w:p w14:paraId="1F20303E" w14:textId="77777777" w:rsidR="009B0F53" w:rsidRDefault="003702E8">
            <w:pPr>
              <w:pStyle w:val="TableParagraph"/>
              <w:spacing w:before="110"/>
              <w:ind w:left="6"/>
              <w:jc w:val="center"/>
              <w:rPr>
                <w:sz w:val="20"/>
              </w:rPr>
            </w:pPr>
            <w:r>
              <w:rPr>
                <w:spacing w:val="-10"/>
                <w:sz w:val="20"/>
              </w:rPr>
              <w:t>7</w:t>
            </w:r>
          </w:p>
        </w:tc>
        <w:tc>
          <w:tcPr>
            <w:tcW w:w="3546" w:type="dxa"/>
          </w:tcPr>
          <w:p w14:paraId="30E7769E" w14:textId="77777777" w:rsidR="009B0F53" w:rsidRDefault="003702E8">
            <w:pPr>
              <w:pStyle w:val="TableParagraph"/>
              <w:spacing w:before="110"/>
              <w:ind w:left="107"/>
              <w:rPr>
                <w:sz w:val="20"/>
              </w:rPr>
            </w:pPr>
            <w:r>
              <w:rPr>
                <w:sz w:val="20"/>
              </w:rPr>
              <w:t>Decreto</w:t>
            </w:r>
            <w:r>
              <w:rPr>
                <w:spacing w:val="-13"/>
                <w:sz w:val="20"/>
              </w:rPr>
              <w:t xml:space="preserve"> </w:t>
            </w:r>
            <w:r>
              <w:rPr>
                <w:spacing w:val="-4"/>
                <w:sz w:val="20"/>
              </w:rPr>
              <w:t>2623</w:t>
            </w:r>
          </w:p>
        </w:tc>
        <w:tc>
          <w:tcPr>
            <w:tcW w:w="1561" w:type="dxa"/>
          </w:tcPr>
          <w:p w14:paraId="3ABE58CD" w14:textId="77777777" w:rsidR="009B0F53" w:rsidRDefault="003702E8">
            <w:pPr>
              <w:pStyle w:val="TableParagraph"/>
              <w:spacing w:before="110"/>
              <w:ind w:left="1"/>
              <w:jc w:val="center"/>
              <w:rPr>
                <w:sz w:val="20"/>
              </w:rPr>
            </w:pPr>
            <w:r>
              <w:rPr>
                <w:spacing w:val="-4"/>
                <w:sz w:val="20"/>
              </w:rPr>
              <w:t>2009</w:t>
            </w:r>
          </w:p>
        </w:tc>
        <w:tc>
          <w:tcPr>
            <w:tcW w:w="7939" w:type="dxa"/>
          </w:tcPr>
          <w:p w14:paraId="33617C4D" w14:textId="77777777" w:rsidR="009B0F53" w:rsidRDefault="003702E8">
            <w:pPr>
              <w:pStyle w:val="TableParagraph"/>
              <w:spacing w:before="110"/>
              <w:ind w:left="105"/>
              <w:rPr>
                <w:sz w:val="20"/>
              </w:rPr>
            </w:pPr>
            <w:r>
              <w:rPr>
                <w:sz w:val="20"/>
              </w:rPr>
              <w:t>Por</w:t>
            </w:r>
            <w:r>
              <w:rPr>
                <w:spacing w:val="-5"/>
                <w:sz w:val="20"/>
              </w:rPr>
              <w:t xml:space="preserve"> </w:t>
            </w:r>
            <w:r>
              <w:rPr>
                <w:sz w:val="20"/>
              </w:rPr>
              <w:t>el</w:t>
            </w:r>
            <w:r>
              <w:rPr>
                <w:spacing w:val="-6"/>
                <w:sz w:val="20"/>
              </w:rPr>
              <w:t xml:space="preserve"> </w:t>
            </w:r>
            <w:r>
              <w:rPr>
                <w:sz w:val="20"/>
              </w:rPr>
              <w:t>cual</w:t>
            </w:r>
            <w:r>
              <w:rPr>
                <w:spacing w:val="-6"/>
                <w:sz w:val="20"/>
              </w:rPr>
              <w:t xml:space="preserve"> </w:t>
            </w:r>
            <w:r>
              <w:rPr>
                <w:sz w:val="20"/>
              </w:rPr>
              <w:t>se</w:t>
            </w:r>
            <w:r>
              <w:rPr>
                <w:spacing w:val="-5"/>
                <w:sz w:val="20"/>
              </w:rPr>
              <w:t xml:space="preserve"> </w:t>
            </w:r>
            <w:r>
              <w:rPr>
                <w:sz w:val="20"/>
              </w:rPr>
              <w:t>crea</w:t>
            </w:r>
            <w:r>
              <w:rPr>
                <w:spacing w:val="-4"/>
                <w:sz w:val="20"/>
              </w:rPr>
              <w:t xml:space="preserve"> </w:t>
            </w:r>
            <w:r>
              <w:rPr>
                <w:sz w:val="20"/>
              </w:rPr>
              <w:t>el</w:t>
            </w:r>
            <w:r>
              <w:rPr>
                <w:spacing w:val="-4"/>
                <w:sz w:val="20"/>
              </w:rPr>
              <w:t xml:space="preserve"> </w:t>
            </w:r>
            <w:r>
              <w:rPr>
                <w:sz w:val="20"/>
              </w:rPr>
              <w:t>Sistema</w:t>
            </w:r>
            <w:r>
              <w:rPr>
                <w:spacing w:val="-5"/>
                <w:sz w:val="20"/>
              </w:rPr>
              <w:t xml:space="preserve"> </w:t>
            </w:r>
            <w:r>
              <w:rPr>
                <w:sz w:val="20"/>
              </w:rPr>
              <w:t>Nacional</w:t>
            </w:r>
            <w:r>
              <w:rPr>
                <w:spacing w:val="-4"/>
                <w:sz w:val="20"/>
              </w:rPr>
              <w:t xml:space="preserve"> </w:t>
            </w:r>
            <w:r>
              <w:rPr>
                <w:sz w:val="20"/>
              </w:rPr>
              <w:t>de Servicio</w:t>
            </w:r>
            <w:r>
              <w:rPr>
                <w:spacing w:val="-5"/>
                <w:sz w:val="20"/>
              </w:rPr>
              <w:t xml:space="preserve"> </w:t>
            </w:r>
            <w:r>
              <w:rPr>
                <w:sz w:val="20"/>
              </w:rPr>
              <w:t>al</w:t>
            </w:r>
            <w:r>
              <w:rPr>
                <w:spacing w:val="-4"/>
                <w:sz w:val="20"/>
              </w:rPr>
              <w:t xml:space="preserve"> </w:t>
            </w:r>
            <w:r>
              <w:rPr>
                <w:spacing w:val="-2"/>
                <w:sz w:val="20"/>
              </w:rPr>
              <w:t>Ciudadano</w:t>
            </w:r>
          </w:p>
        </w:tc>
      </w:tr>
      <w:tr w:rsidR="009B0F53" w14:paraId="24222D40" w14:textId="77777777">
        <w:trPr>
          <w:trHeight w:val="460"/>
        </w:trPr>
        <w:tc>
          <w:tcPr>
            <w:tcW w:w="704" w:type="dxa"/>
          </w:tcPr>
          <w:p w14:paraId="64C7DC21" w14:textId="77777777" w:rsidR="009B0F53" w:rsidRDefault="003702E8">
            <w:pPr>
              <w:pStyle w:val="TableParagraph"/>
              <w:spacing w:before="114"/>
              <w:ind w:left="6"/>
              <w:jc w:val="center"/>
              <w:rPr>
                <w:sz w:val="20"/>
              </w:rPr>
            </w:pPr>
            <w:r>
              <w:rPr>
                <w:spacing w:val="-10"/>
                <w:sz w:val="20"/>
              </w:rPr>
              <w:t>9</w:t>
            </w:r>
          </w:p>
        </w:tc>
        <w:tc>
          <w:tcPr>
            <w:tcW w:w="3546" w:type="dxa"/>
          </w:tcPr>
          <w:p w14:paraId="6254D93E" w14:textId="77777777" w:rsidR="009B0F53" w:rsidRDefault="003702E8">
            <w:pPr>
              <w:pStyle w:val="TableParagraph"/>
              <w:spacing w:before="114"/>
              <w:ind w:left="107"/>
              <w:rPr>
                <w:sz w:val="20"/>
              </w:rPr>
            </w:pPr>
            <w:r>
              <w:rPr>
                <w:sz w:val="20"/>
              </w:rPr>
              <w:t>Ley</w:t>
            </w:r>
            <w:r>
              <w:rPr>
                <w:spacing w:val="-6"/>
                <w:sz w:val="20"/>
              </w:rPr>
              <w:t xml:space="preserve"> </w:t>
            </w:r>
            <w:r>
              <w:rPr>
                <w:spacing w:val="-4"/>
                <w:sz w:val="20"/>
              </w:rPr>
              <w:t>1437</w:t>
            </w:r>
          </w:p>
        </w:tc>
        <w:tc>
          <w:tcPr>
            <w:tcW w:w="1561" w:type="dxa"/>
          </w:tcPr>
          <w:p w14:paraId="6C1F1801" w14:textId="77777777" w:rsidR="009B0F53" w:rsidRDefault="003702E8">
            <w:pPr>
              <w:pStyle w:val="TableParagraph"/>
              <w:spacing w:before="114"/>
              <w:ind w:left="1"/>
              <w:jc w:val="center"/>
              <w:rPr>
                <w:sz w:val="20"/>
              </w:rPr>
            </w:pPr>
            <w:r>
              <w:rPr>
                <w:spacing w:val="-4"/>
                <w:sz w:val="20"/>
              </w:rPr>
              <w:t>2011</w:t>
            </w:r>
          </w:p>
        </w:tc>
        <w:tc>
          <w:tcPr>
            <w:tcW w:w="7939" w:type="dxa"/>
          </w:tcPr>
          <w:p w14:paraId="7FE8E18F" w14:textId="77777777" w:rsidR="009B0F53" w:rsidRDefault="003702E8">
            <w:pPr>
              <w:pStyle w:val="TableParagraph"/>
              <w:spacing w:line="228" w:lineRule="exact"/>
              <w:ind w:left="105"/>
              <w:rPr>
                <w:sz w:val="20"/>
              </w:rPr>
            </w:pPr>
            <w:r>
              <w:rPr>
                <w:sz w:val="20"/>
              </w:rPr>
              <w:t xml:space="preserve">Por la cual se expide el Código de Procedimiento Administrativo y de lo Contencioso </w:t>
            </w:r>
            <w:r>
              <w:rPr>
                <w:spacing w:val="-2"/>
                <w:sz w:val="20"/>
              </w:rPr>
              <w:t>Administrativo</w:t>
            </w:r>
          </w:p>
        </w:tc>
      </w:tr>
    </w:tbl>
    <w:p w14:paraId="4E2EC54B" w14:textId="77777777" w:rsidR="009B0F53" w:rsidRDefault="009B0F53">
      <w:pPr>
        <w:pStyle w:val="TableParagraph"/>
        <w:spacing w:line="228" w:lineRule="exact"/>
        <w:rPr>
          <w:sz w:val="20"/>
        </w:rPr>
        <w:sectPr w:rsidR="009B0F53">
          <w:pgSz w:w="15840" w:h="12240" w:orient="landscape"/>
          <w:pgMar w:top="2140" w:right="720" w:bottom="280" w:left="720" w:header="432" w:footer="0" w:gutter="0"/>
          <w:cols w:space="720"/>
        </w:sectPr>
      </w:pPr>
    </w:p>
    <w:p w14:paraId="7353AE4D"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9B0F53" w14:paraId="50ED24B3" w14:textId="77777777">
        <w:trPr>
          <w:trHeight w:val="230"/>
        </w:trPr>
        <w:tc>
          <w:tcPr>
            <w:tcW w:w="704" w:type="dxa"/>
            <w:shd w:val="clear" w:color="auto" w:fill="D9D9D9"/>
          </w:tcPr>
          <w:p w14:paraId="6C52BAED" w14:textId="77777777" w:rsidR="009B0F53" w:rsidRDefault="003702E8">
            <w:pPr>
              <w:pStyle w:val="TableParagraph"/>
              <w:spacing w:line="210" w:lineRule="exact"/>
              <w:ind w:left="6"/>
              <w:jc w:val="center"/>
              <w:rPr>
                <w:rFonts w:ascii="Arial"/>
                <w:b/>
                <w:sz w:val="20"/>
              </w:rPr>
            </w:pPr>
            <w:r>
              <w:rPr>
                <w:rFonts w:ascii="Arial"/>
                <w:b/>
                <w:spacing w:val="-5"/>
                <w:sz w:val="20"/>
              </w:rPr>
              <w:t>No.</w:t>
            </w:r>
          </w:p>
        </w:tc>
        <w:tc>
          <w:tcPr>
            <w:tcW w:w="3546" w:type="dxa"/>
            <w:shd w:val="clear" w:color="auto" w:fill="D9D9D9"/>
          </w:tcPr>
          <w:p w14:paraId="3CDA1926" w14:textId="77777777" w:rsidR="009B0F53" w:rsidRDefault="003702E8">
            <w:pPr>
              <w:pStyle w:val="TableParagraph"/>
              <w:spacing w:line="210"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160394CF" w14:textId="77777777" w:rsidR="009B0F53" w:rsidRDefault="003702E8">
            <w:pPr>
              <w:pStyle w:val="TableParagraph"/>
              <w:spacing w:line="210" w:lineRule="exact"/>
              <w:ind w:left="1"/>
              <w:jc w:val="center"/>
              <w:rPr>
                <w:rFonts w:ascii="Arial"/>
                <w:b/>
                <w:sz w:val="20"/>
              </w:rPr>
            </w:pPr>
            <w:r>
              <w:rPr>
                <w:rFonts w:ascii="Arial"/>
                <w:b/>
                <w:spacing w:val="-2"/>
                <w:sz w:val="20"/>
              </w:rPr>
              <w:t>FECHA</w:t>
            </w:r>
          </w:p>
        </w:tc>
        <w:tc>
          <w:tcPr>
            <w:tcW w:w="7939" w:type="dxa"/>
            <w:shd w:val="clear" w:color="auto" w:fill="D9D9D9"/>
          </w:tcPr>
          <w:p w14:paraId="2270800D" w14:textId="77777777" w:rsidR="009B0F53" w:rsidRDefault="003702E8">
            <w:pPr>
              <w:pStyle w:val="TableParagraph"/>
              <w:spacing w:line="210" w:lineRule="exact"/>
              <w:ind w:left="1"/>
              <w:jc w:val="center"/>
              <w:rPr>
                <w:rFonts w:ascii="Arial" w:hAnsi="Arial"/>
                <w:b/>
                <w:sz w:val="20"/>
              </w:rPr>
            </w:pPr>
            <w:r>
              <w:rPr>
                <w:rFonts w:ascii="Arial" w:hAnsi="Arial"/>
                <w:b/>
                <w:spacing w:val="-2"/>
                <w:sz w:val="20"/>
              </w:rPr>
              <w:t>DESCRIPCIÓN</w:t>
            </w:r>
          </w:p>
        </w:tc>
      </w:tr>
      <w:tr w:rsidR="009B0F53" w14:paraId="20E53024" w14:textId="77777777">
        <w:trPr>
          <w:trHeight w:val="688"/>
        </w:trPr>
        <w:tc>
          <w:tcPr>
            <w:tcW w:w="704" w:type="dxa"/>
          </w:tcPr>
          <w:p w14:paraId="34A5C6C9" w14:textId="77777777" w:rsidR="009B0F53" w:rsidRDefault="003702E8">
            <w:pPr>
              <w:pStyle w:val="TableParagraph"/>
              <w:spacing w:before="230"/>
              <w:ind w:left="6"/>
              <w:jc w:val="center"/>
              <w:rPr>
                <w:sz w:val="20"/>
              </w:rPr>
            </w:pPr>
            <w:r>
              <w:rPr>
                <w:spacing w:val="-10"/>
                <w:sz w:val="20"/>
              </w:rPr>
              <w:t>9</w:t>
            </w:r>
          </w:p>
        </w:tc>
        <w:tc>
          <w:tcPr>
            <w:tcW w:w="3546" w:type="dxa"/>
          </w:tcPr>
          <w:p w14:paraId="56C7EC1A" w14:textId="77777777" w:rsidR="009B0F53" w:rsidRDefault="003702E8">
            <w:pPr>
              <w:pStyle w:val="TableParagraph"/>
              <w:spacing w:before="230"/>
              <w:ind w:left="107"/>
              <w:rPr>
                <w:sz w:val="20"/>
              </w:rPr>
            </w:pPr>
            <w:r>
              <w:rPr>
                <w:sz w:val="20"/>
              </w:rPr>
              <w:t>Ley</w:t>
            </w:r>
            <w:r>
              <w:rPr>
                <w:spacing w:val="-6"/>
                <w:sz w:val="20"/>
              </w:rPr>
              <w:t xml:space="preserve"> </w:t>
            </w:r>
            <w:r>
              <w:rPr>
                <w:spacing w:val="-4"/>
                <w:sz w:val="20"/>
              </w:rPr>
              <w:t>1474</w:t>
            </w:r>
          </w:p>
        </w:tc>
        <w:tc>
          <w:tcPr>
            <w:tcW w:w="1561" w:type="dxa"/>
          </w:tcPr>
          <w:p w14:paraId="4EB98E8A" w14:textId="77777777" w:rsidR="009B0F53" w:rsidRDefault="003702E8">
            <w:pPr>
              <w:pStyle w:val="TableParagraph"/>
              <w:spacing w:before="230"/>
              <w:ind w:left="1"/>
              <w:jc w:val="center"/>
              <w:rPr>
                <w:sz w:val="20"/>
              </w:rPr>
            </w:pPr>
            <w:r>
              <w:rPr>
                <w:spacing w:val="-4"/>
                <w:sz w:val="20"/>
              </w:rPr>
              <w:t>2011</w:t>
            </w:r>
          </w:p>
        </w:tc>
        <w:tc>
          <w:tcPr>
            <w:tcW w:w="7939" w:type="dxa"/>
          </w:tcPr>
          <w:p w14:paraId="3F9E2FF4" w14:textId="77777777" w:rsidR="009B0F53" w:rsidRDefault="003702E8">
            <w:pPr>
              <w:pStyle w:val="TableParagraph"/>
              <w:spacing w:line="229" w:lineRule="exact"/>
              <w:ind w:left="105"/>
              <w:rPr>
                <w:sz w:val="20"/>
              </w:rPr>
            </w:pPr>
            <w:r>
              <w:rPr>
                <w:sz w:val="20"/>
              </w:rPr>
              <w:t>Por</w:t>
            </w:r>
            <w:r>
              <w:rPr>
                <w:spacing w:val="20"/>
                <w:sz w:val="20"/>
              </w:rPr>
              <w:t xml:space="preserve"> </w:t>
            </w:r>
            <w:r>
              <w:rPr>
                <w:sz w:val="20"/>
              </w:rPr>
              <w:t>la</w:t>
            </w:r>
            <w:r>
              <w:rPr>
                <w:spacing w:val="18"/>
                <w:sz w:val="20"/>
              </w:rPr>
              <w:t xml:space="preserve"> </w:t>
            </w:r>
            <w:r>
              <w:rPr>
                <w:sz w:val="20"/>
              </w:rPr>
              <w:t>cual</w:t>
            </w:r>
            <w:r>
              <w:rPr>
                <w:spacing w:val="19"/>
                <w:sz w:val="20"/>
              </w:rPr>
              <w:t xml:space="preserve"> </w:t>
            </w:r>
            <w:r>
              <w:rPr>
                <w:sz w:val="20"/>
              </w:rPr>
              <w:t>se</w:t>
            </w:r>
            <w:r>
              <w:rPr>
                <w:spacing w:val="20"/>
                <w:sz w:val="20"/>
              </w:rPr>
              <w:t xml:space="preserve"> </w:t>
            </w:r>
            <w:r>
              <w:rPr>
                <w:sz w:val="20"/>
              </w:rPr>
              <w:t>dictan</w:t>
            </w:r>
            <w:r>
              <w:rPr>
                <w:spacing w:val="18"/>
                <w:sz w:val="20"/>
              </w:rPr>
              <w:t xml:space="preserve"> </w:t>
            </w:r>
            <w:r>
              <w:rPr>
                <w:sz w:val="20"/>
              </w:rPr>
              <w:t>normas</w:t>
            </w:r>
            <w:r>
              <w:rPr>
                <w:spacing w:val="18"/>
                <w:sz w:val="20"/>
              </w:rPr>
              <w:t xml:space="preserve"> </w:t>
            </w:r>
            <w:r>
              <w:rPr>
                <w:sz w:val="20"/>
              </w:rPr>
              <w:t>orientadas</w:t>
            </w:r>
            <w:r>
              <w:rPr>
                <w:spacing w:val="19"/>
                <w:sz w:val="20"/>
              </w:rPr>
              <w:t xml:space="preserve"> </w:t>
            </w:r>
            <w:r>
              <w:rPr>
                <w:sz w:val="20"/>
              </w:rPr>
              <w:t>a</w:t>
            </w:r>
            <w:r>
              <w:rPr>
                <w:spacing w:val="20"/>
                <w:sz w:val="20"/>
              </w:rPr>
              <w:t xml:space="preserve"> </w:t>
            </w:r>
            <w:r>
              <w:rPr>
                <w:sz w:val="20"/>
              </w:rPr>
              <w:t>fortalecer</w:t>
            </w:r>
            <w:r>
              <w:rPr>
                <w:spacing w:val="18"/>
                <w:sz w:val="20"/>
              </w:rPr>
              <w:t xml:space="preserve"> </w:t>
            </w:r>
            <w:r>
              <w:rPr>
                <w:sz w:val="20"/>
              </w:rPr>
              <w:t>los</w:t>
            </w:r>
            <w:r>
              <w:rPr>
                <w:spacing w:val="19"/>
                <w:sz w:val="20"/>
              </w:rPr>
              <w:t xml:space="preserve"> </w:t>
            </w:r>
            <w:r>
              <w:rPr>
                <w:sz w:val="20"/>
              </w:rPr>
              <w:t>mecanismos</w:t>
            </w:r>
            <w:r>
              <w:rPr>
                <w:spacing w:val="18"/>
                <w:sz w:val="20"/>
              </w:rPr>
              <w:t xml:space="preserve"> </w:t>
            </w:r>
            <w:r>
              <w:rPr>
                <w:sz w:val="20"/>
              </w:rPr>
              <w:t>de</w:t>
            </w:r>
            <w:r>
              <w:rPr>
                <w:spacing w:val="19"/>
                <w:sz w:val="20"/>
              </w:rPr>
              <w:t xml:space="preserve"> </w:t>
            </w:r>
            <w:r>
              <w:rPr>
                <w:spacing w:val="-2"/>
                <w:sz w:val="20"/>
              </w:rPr>
              <w:t>prevención,</w:t>
            </w:r>
          </w:p>
          <w:p w14:paraId="32A28C18" w14:textId="77777777" w:rsidR="009B0F53" w:rsidRDefault="003702E8">
            <w:pPr>
              <w:pStyle w:val="TableParagraph"/>
              <w:spacing w:line="228" w:lineRule="exact"/>
              <w:ind w:left="105"/>
              <w:rPr>
                <w:sz w:val="20"/>
              </w:rPr>
            </w:pPr>
            <w:r>
              <w:rPr>
                <w:sz w:val="20"/>
              </w:rPr>
              <w:t>investigación</w:t>
            </w:r>
            <w:r>
              <w:rPr>
                <w:spacing w:val="-3"/>
                <w:sz w:val="20"/>
              </w:rPr>
              <w:t xml:space="preserve"> </w:t>
            </w:r>
            <w:r>
              <w:rPr>
                <w:sz w:val="20"/>
              </w:rPr>
              <w:t>y</w:t>
            </w:r>
            <w:r>
              <w:rPr>
                <w:spacing w:val="-2"/>
                <w:sz w:val="20"/>
              </w:rPr>
              <w:t xml:space="preserve"> </w:t>
            </w:r>
            <w:r>
              <w:rPr>
                <w:sz w:val="20"/>
              </w:rPr>
              <w:t>sanción de actos</w:t>
            </w:r>
            <w:r>
              <w:rPr>
                <w:spacing w:val="-2"/>
                <w:sz w:val="20"/>
              </w:rPr>
              <w:t xml:space="preserve"> </w:t>
            </w:r>
            <w:r>
              <w:rPr>
                <w:sz w:val="20"/>
              </w:rPr>
              <w:t>de</w:t>
            </w:r>
            <w:r>
              <w:rPr>
                <w:spacing w:val="-1"/>
                <w:sz w:val="20"/>
              </w:rPr>
              <w:t xml:space="preserve"> </w:t>
            </w:r>
            <w:r>
              <w:rPr>
                <w:sz w:val="20"/>
              </w:rPr>
              <w:t>corrupción</w:t>
            </w:r>
            <w:r>
              <w:rPr>
                <w:spacing w:val="-3"/>
                <w:sz w:val="20"/>
              </w:rPr>
              <w:t xml:space="preserve"> </w:t>
            </w:r>
            <w:r>
              <w:rPr>
                <w:sz w:val="20"/>
              </w:rPr>
              <w:t>y la</w:t>
            </w:r>
            <w:r>
              <w:rPr>
                <w:spacing w:val="-1"/>
                <w:sz w:val="20"/>
              </w:rPr>
              <w:t xml:space="preserve"> </w:t>
            </w:r>
            <w:r>
              <w:rPr>
                <w:sz w:val="20"/>
              </w:rPr>
              <w:t>efectividad</w:t>
            </w:r>
            <w:r>
              <w:rPr>
                <w:spacing w:val="-1"/>
                <w:sz w:val="20"/>
              </w:rPr>
              <w:t xml:space="preserve"> </w:t>
            </w:r>
            <w:r>
              <w:rPr>
                <w:sz w:val="20"/>
              </w:rPr>
              <w:t>del</w:t>
            </w:r>
            <w:r>
              <w:rPr>
                <w:spacing w:val="-2"/>
                <w:sz w:val="20"/>
              </w:rPr>
              <w:t xml:space="preserve"> </w:t>
            </w:r>
            <w:r>
              <w:rPr>
                <w:sz w:val="20"/>
              </w:rPr>
              <w:t>control</w:t>
            </w:r>
            <w:r>
              <w:rPr>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 xml:space="preserve">gestión </w:t>
            </w:r>
            <w:r>
              <w:rPr>
                <w:spacing w:val="-2"/>
                <w:sz w:val="20"/>
              </w:rPr>
              <w:t>pública</w:t>
            </w:r>
          </w:p>
        </w:tc>
      </w:tr>
      <w:tr w:rsidR="009B0F53" w14:paraId="1960571F" w14:textId="77777777">
        <w:trPr>
          <w:trHeight w:val="461"/>
        </w:trPr>
        <w:tc>
          <w:tcPr>
            <w:tcW w:w="704" w:type="dxa"/>
          </w:tcPr>
          <w:p w14:paraId="13748A21" w14:textId="77777777" w:rsidR="009B0F53" w:rsidRDefault="003702E8">
            <w:pPr>
              <w:pStyle w:val="TableParagraph"/>
              <w:spacing w:before="114"/>
              <w:ind w:left="6"/>
              <w:jc w:val="center"/>
              <w:rPr>
                <w:sz w:val="20"/>
              </w:rPr>
            </w:pPr>
            <w:r>
              <w:rPr>
                <w:spacing w:val="-5"/>
                <w:sz w:val="20"/>
              </w:rPr>
              <w:t>10</w:t>
            </w:r>
          </w:p>
        </w:tc>
        <w:tc>
          <w:tcPr>
            <w:tcW w:w="3546" w:type="dxa"/>
          </w:tcPr>
          <w:p w14:paraId="78E3DE8A" w14:textId="77777777" w:rsidR="009B0F53" w:rsidRDefault="003702E8">
            <w:pPr>
              <w:pStyle w:val="TableParagraph"/>
              <w:spacing w:before="114"/>
              <w:ind w:left="107"/>
              <w:rPr>
                <w:sz w:val="20"/>
              </w:rPr>
            </w:pPr>
            <w:r>
              <w:rPr>
                <w:sz w:val="20"/>
              </w:rPr>
              <w:t>Decreto</w:t>
            </w:r>
            <w:r>
              <w:rPr>
                <w:spacing w:val="-13"/>
                <w:sz w:val="20"/>
              </w:rPr>
              <w:t xml:space="preserve"> </w:t>
            </w:r>
            <w:r>
              <w:rPr>
                <w:spacing w:val="-5"/>
                <w:sz w:val="20"/>
              </w:rPr>
              <w:t>019</w:t>
            </w:r>
          </w:p>
        </w:tc>
        <w:tc>
          <w:tcPr>
            <w:tcW w:w="1561" w:type="dxa"/>
          </w:tcPr>
          <w:p w14:paraId="58DD4A12" w14:textId="77777777" w:rsidR="009B0F53" w:rsidRDefault="003702E8">
            <w:pPr>
              <w:pStyle w:val="TableParagraph"/>
              <w:spacing w:before="114"/>
              <w:ind w:left="1"/>
              <w:jc w:val="center"/>
              <w:rPr>
                <w:sz w:val="20"/>
              </w:rPr>
            </w:pPr>
            <w:r>
              <w:rPr>
                <w:spacing w:val="-4"/>
                <w:sz w:val="20"/>
              </w:rPr>
              <w:t>2012</w:t>
            </w:r>
          </w:p>
        </w:tc>
        <w:tc>
          <w:tcPr>
            <w:tcW w:w="7939" w:type="dxa"/>
          </w:tcPr>
          <w:p w14:paraId="3C6F6AC8" w14:textId="77777777" w:rsidR="009B0F53" w:rsidRDefault="003702E8">
            <w:pPr>
              <w:pStyle w:val="TableParagraph"/>
              <w:spacing w:line="232" w:lineRule="exact"/>
              <w:ind w:left="105"/>
              <w:rPr>
                <w:sz w:val="20"/>
              </w:rPr>
            </w:pPr>
            <w:r>
              <w:rPr>
                <w:sz w:val="20"/>
              </w:rPr>
              <w:t>Por el cual se dictan normas para suprimir o reformar regulaciones, procedimientos y trámites innecesarios existentes en la Administración Pública</w:t>
            </w:r>
          </w:p>
        </w:tc>
      </w:tr>
      <w:tr w:rsidR="009B0F53" w14:paraId="46FA27F2" w14:textId="77777777">
        <w:trPr>
          <w:trHeight w:val="457"/>
        </w:trPr>
        <w:tc>
          <w:tcPr>
            <w:tcW w:w="704" w:type="dxa"/>
          </w:tcPr>
          <w:p w14:paraId="1FFAF949" w14:textId="77777777" w:rsidR="009B0F53" w:rsidRDefault="003702E8">
            <w:pPr>
              <w:pStyle w:val="TableParagraph"/>
              <w:spacing w:before="111"/>
              <w:ind w:left="6"/>
              <w:jc w:val="center"/>
              <w:rPr>
                <w:sz w:val="20"/>
              </w:rPr>
            </w:pPr>
            <w:r>
              <w:rPr>
                <w:spacing w:val="-5"/>
                <w:sz w:val="20"/>
              </w:rPr>
              <w:t>11</w:t>
            </w:r>
          </w:p>
        </w:tc>
        <w:tc>
          <w:tcPr>
            <w:tcW w:w="3546" w:type="dxa"/>
          </w:tcPr>
          <w:p w14:paraId="7A3A21C2" w14:textId="77777777" w:rsidR="009B0F53" w:rsidRDefault="003702E8">
            <w:pPr>
              <w:pStyle w:val="TableParagraph"/>
              <w:spacing w:before="111"/>
              <w:ind w:left="107"/>
              <w:rPr>
                <w:sz w:val="20"/>
              </w:rPr>
            </w:pPr>
            <w:r>
              <w:rPr>
                <w:sz w:val="20"/>
              </w:rPr>
              <w:t>Ley</w:t>
            </w:r>
            <w:r>
              <w:rPr>
                <w:spacing w:val="-6"/>
                <w:sz w:val="20"/>
              </w:rPr>
              <w:t xml:space="preserve"> </w:t>
            </w:r>
            <w:r>
              <w:rPr>
                <w:spacing w:val="-4"/>
                <w:sz w:val="20"/>
              </w:rPr>
              <w:t>1755</w:t>
            </w:r>
          </w:p>
        </w:tc>
        <w:tc>
          <w:tcPr>
            <w:tcW w:w="1561" w:type="dxa"/>
          </w:tcPr>
          <w:p w14:paraId="232E112E" w14:textId="77777777" w:rsidR="009B0F53" w:rsidRDefault="003702E8">
            <w:pPr>
              <w:pStyle w:val="TableParagraph"/>
              <w:spacing w:before="111"/>
              <w:ind w:left="1"/>
              <w:jc w:val="center"/>
              <w:rPr>
                <w:sz w:val="20"/>
              </w:rPr>
            </w:pPr>
            <w:r>
              <w:rPr>
                <w:spacing w:val="-4"/>
                <w:sz w:val="20"/>
              </w:rPr>
              <w:t>2015</w:t>
            </w:r>
          </w:p>
        </w:tc>
        <w:tc>
          <w:tcPr>
            <w:tcW w:w="7939" w:type="dxa"/>
          </w:tcPr>
          <w:p w14:paraId="3955D55F" w14:textId="77777777" w:rsidR="009B0F53" w:rsidRDefault="003702E8">
            <w:pPr>
              <w:pStyle w:val="TableParagraph"/>
              <w:spacing w:line="226" w:lineRule="exact"/>
              <w:ind w:left="105"/>
              <w:rPr>
                <w:sz w:val="20"/>
              </w:rPr>
            </w:pPr>
            <w:r>
              <w:rPr>
                <w:sz w:val="20"/>
              </w:rPr>
              <w:t>Por</w:t>
            </w:r>
            <w:r>
              <w:rPr>
                <w:spacing w:val="6"/>
                <w:sz w:val="20"/>
              </w:rPr>
              <w:t xml:space="preserve"> </w:t>
            </w:r>
            <w:r>
              <w:rPr>
                <w:sz w:val="20"/>
              </w:rPr>
              <w:t>medio</w:t>
            </w:r>
            <w:r>
              <w:rPr>
                <w:spacing w:val="9"/>
                <w:sz w:val="20"/>
              </w:rPr>
              <w:t xml:space="preserve"> </w:t>
            </w:r>
            <w:r>
              <w:rPr>
                <w:sz w:val="20"/>
              </w:rPr>
              <w:t>de</w:t>
            </w:r>
            <w:r>
              <w:rPr>
                <w:spacing w:val="7"/>
                <w:sz w:val="20"/>
              </w:rPr>
              <w:t xml:space="preserve"> </w:t>
            </w:r>
            <w:r>
              <w:rPr>
                <w:sz w:val="20"/>
              </w:rPr>
              <w:t>la</w:t>
            </w:r>
            <w:r>
              <w:rPr>
                <w:spacing w:val="7"/>
                <w:sz w:val="20"/>
              </w:rPr>
              <w:t xml:space="preserve"> </w:t>
            </w:r>
            <w:r>
              <w:rPr>
                <w:sz w:val="20"/>
              </w:rPr>
              <w:t>cual</w:t>
            </w:r>
            <w:r>
              <w:rPr>
                <w:spacing w:val="8"/>
                <w:sz w:val="20"/>
              </w:rPr>
              <w:t xml:space="preserve"> </w:t>
            </w:r>
            <w:r>
              <w:rPr>
                <w:sz w:val="20"/>
              </w:rPr>
              <w:t>se</w:t>
            </w:r>
            <w:r>
              <w:rPr>
                <w:spacing w:val="6"/>
                <w:sz w:val="20"/>
              </w:rPr>
              <w:t xml:space="preserve"> </w:t>
            </w:r>
            <w:r>
              <w:rPr>
                <w:sz w:val="20"/>
              </w:rPr>
              <w:t>regula</w:t>
            </w:r>
            <w:r>
              <w:rPr>
                <w:spacing w:val="7"/>
                <w:sz w:val="20"/>
              </w:rPr>
              <w:t xml:space="preserve"> </w:t>
            </w:r>
            <w:r>
              <w:rPr>
                <w:sz w:val="20"/>
              </w:rPr>
              <w:t>el</w:t>
            </w:r>
            <w:r>
              <w:rPr>
                <w:spacing w:val="6"/>
                <w:sz w:val="20"/>
              </w:rPr>
              <w:t xml:space="preserve"> </w:t>
            </w:r>
            <w:r>
              <w:rPr>
                <w:sz w:val="20"/>
              </w:rPr>
              <w:t>Derecho</w:t>
            </w:r>
            <w:r>
              <w:rPr>
                <w:spacing w:val="6"/>
                <w:sz w:val="20"/>
              </w:rPr>
              <w:t xml:space="preserve"> </w:t>
            </w:r>
            <w:r>
              <w:rPr>
                <w:sz w:val="20"/>
              </w:rPr>
              <w:t>Fundamental</w:t>
            </w:r>
            <w:r>
              <w:rPr>
                <w:spacing w:val="7"/>
                <w:sz w:val="20"/>
              </w:rPr>
              <w:t xml:space="preserve"> </w:t>
            </w:r>
            <w:r>
              <w:rPr>
                <w:sz w:val="20"/>
              </w:rPr>
              <w:t>de</w:t>
            </w:r>
            <w:r>
              <w:rPr>
                <w:spacing w:val="8"/>
                <w:sz w:val="20"/>
              </w:rPr>
              <w:t xml:space="preserve"> </w:t>
            </w:r>
            <w:r>
              <w:rPr>
                <w:sz w:val="20"/>
              </w:rPr>
              <w:t>Petición</w:t>
            </w:r>
            <w:r>
              <w:rPr>
                <w:spacing w:val="7"/>
                <w:sz w:val="20"/>
              </w:rPr>
              <w:t xml:space="preserve"> </w:t>
            </w:r>
            <w:r>
              <w:rPr>
                <w:sz w:val="20"/>
              </w:rPr>
              <w:t>y</w:t>
            </w:r>
            <w:r>
              <w:rPr>
                <w:spacing w:val="7"/>
                <w:sz w:val="20"/>
              </w:rPr>
              <w:t xml:space="preserve"> </w:t>
            </w:r>
            <w:r>
              <w:rPr>
                <w:sz w:val="20"/>
              </w:rPr>
              <w:t>se</w:t>
            </w:r>
            <w:r>
              <w:rPr>
                <w:spacing w:val="7"/>
                <w:sz w:val="20"/>
              </w:rPr>
              <w:t xml:space="preserve"> </w:t>
            </w:r>
            <w:r>
              <w:rPr>
                <w:sz w:val="20"/>
              </w:rPr>
              <w:t>sustituye</w:t>
            </w:r>
            <w:r>
              <w:rPr>
                <w:spacing w:val="7"/>
                <w:sz w:val="20"/>
              </w:rPr>
              <w:t xml:space="preserve"> </w:t>
            </w:r>
            <w:r>
              <w:rPr>
                <w:spacing w:val="-5"/>
                <w:sz w:val="20"/>
              </w:rPr>
              <w:t>un</w:t>
            </w:r>
          </w:p>
          <w:p w14:paraId="2CE7782D" w14:textId="77777777" w:rsidR="009B0F53" w:rsidRDefault="003702E8">
            <w:pPr>
              <w:pStyle w:val="TableParagraph"/>
              <w:spacing w:line="211" w:lineRule="exact"/>
              <w:ind w:left="105"/>
              <w:rPr>
                <w:sz w:val="20"/>
              </w:rPr>
            </w:pPr>
            <w:r>
              <w:rPr>
                <w:sz w:val="20"/>
              </w:rPr>
              <w:t>título</w:t>
            </w:r>
            <w:r>
              <w:rPr>
                <w:spacing w:val="-9"/>
                <w:sz w:val="20"/>
              </w:rPr>
              <w:t xml:space="preserve"> </w:t>
            </w:r>
            <w:r>
              <w:rPr>
                <w:sz w:val="20"/>
              </w:rPr>
              <w:t>del</w:t>
            </w:r>
            <w:r>
              <w:rPr>
                <w:spacing w:val="-9"/>
                <w:sz w:val="20"/>
              </w:rPr>
              <w:t xml:space="preserve"> </w:t>
            </w:r>
            <w:r>
              <w:rPr>
                <w:sz w:val="20"/>
              </w:rPr>
              <w:t>Código</w:t>
            </w:r>
            <w:r>
              <w:rPr>
                <w:spacing w:val="-7"/>
                <w:sz w:val="20"/>
              </w:rPr>
              <w:t xml:space="preserve"> </w:t>
            </w:r>
            <w:r>
              <w:rPr>
                <w:sz w:val="20"/>
              </w:rPr>
              <w:t>de</w:t>
            </w:r>
            <w:r>
              <w:rPr>
                <w:spacing w:val="-6"/>
                <w:sz w:val="20"/>
              </w:rPr>
              <w:t xml:space="preserve"> </w:t>
            </w:r>
            <w:r>
              <w:rPr>
                <w:sz w:val="20"/>
              </w:rPr>
              <w:t>Procedimiento</w:t>
            </w:r>
            <w:r>
              <w:rPr>
                <w:spacing w:val="-8"/>
                <w:sz w:val="20"/>
              </w:rPr>
              <w:t xml:space="preserve"> </w:t>
            </w:r>
            <w:r>
              <w:rPr>
                <w:sz w:val="20"/>
              </w:rPr>
              <w:t>Administrativo</w:t>
            </w:r>
            <w:r>
              <w:rPr>
                <w:spacing w:val="-9"/>
                <w:sz w:val="20"/>
              </w:rPr>
              <w:t xml:space="preserve"> </w:t>
            </w:r>
            <w:r>
              <w:rPr>
                <w:sz w:val="20"/>
              </w:rPr>
              <w:t>y</w:t>
            </w:r>
            <w:r>
              <w:rPr>
                <w:spacing w:val="-7"/>
                <w:sz w:val="20"/>
              </w:rPr>
              <w:t xml:space="preserve"> </w:t>
            </w:r>
            <w:r>
              <w:rPr>
                <w:sz w:val="20"/>
              </w:rPr>
              <w:t>de</w:t>
            </w:r>
            <w:r>
              <w:rPr>
                <w:spacing w:val="-6"/>
                <w:sz w:val="20"/>
              </w:rPr>
              <w:t xml:space="preserve"> </w:t>
            </w:r>
            <w:r>
              <w:rPr>
                <w:sz w:val="20"/>
              </w:rPr>
              <w:t>lo</w:t>
            </w:r>
            <w:r>
              <w:rPr>
                <w:spacing w:val="-9"/>
                <w:sz w:val="20"/>
              </w:rPr>
              <w:t xml:space="preserve"> </w:t>
            </w:r>
            <w:r>
              <w:rPr>
                <w:sz w:val="20"/>
              </w:rPr>
              <w:t>Contencioso</w:t>
            </w:r>
            <w:r>
              <w:rPr>
                <w:spacing w:val="-6"/>
                <w:sz w:val="20"/>
              </w:rPr>
              <w:t xml:space="preserve"> </w:t>
            </w:r>
            <w:r>
              <w:rPr>
                <w:spacing w:val="-2"/>
                <w:sz w:val="20"/>
              </w:rPr>
              <w:t>Administrativo</w:t>
            </w:r>
          </w:p>
        </w:tc>
      </w:tr>
      <w:tr w:rsidR="009B0F53" w14:paraId="448A10F6" w14:textId="77777777">
        <w:trPr>
          <w:trHeight w:val="921"/>
        </w:trPr>
        <w:tc>
          <w:tcPr>
            <w:tcW w:w="704" w:type="dxa"/>
          </w:tcPr>
          <w:p w14:paraId="05DB4157" w14:textId="77777777" w:rsidR="009B0F53" w:rsidRDefault="009B0F53">
            <w:pPr>
              <w:pStyle w:val="TableParagraph"/>
              <w:spacing w:before="115"/>
              <w:rPr>
                <w:rFonts w:ascii="Arial"/>
                <w:b/>
                <w:sz w:val="20"/>
              </w:rPr>
            </w:pPr>
          </w:p>
          <w:p w14:paraId="47665297" w14:textId="77777777" w:rsidR="009B0F53" w:rsidRDefault="003702E8">
            <w:pPr>
              <w:pStyle w:val="TableParagraph"/>
              <w:ind w:left="6"/>
              <w:jc w:val="center"/>
              <w:rPr>
                <w:sz w:val="20"/>
              </w:rPr>
            </w:pPr>
            <w:r>
              <w:rPr>
                <w:spacing w:val="-5"/>
                <w:sz w:val="20"/>
              </w:rPr>
              <w:t>12</w:t>
            </w:r>
          </w:p>
        </w:tc>
        <w:tc>
          <w:tcPr>
            <w:tcW w:w="3546" w:type="dxa"/>
          </w:tcPr>
          <w:p w14:paraId="3B7B363C" w14:textId="77777777" w:rsidR="009B0F53" w:rsidRDefault="009B0F53">
            <w:pPr>
              <w:pStyle w:val="TableParagraph"/>
              <w:spacing w:before="115"/>
              <w:rPr>
                <w:rFonts w:ascii="Arial"/>
                <w:b/>
                <w:sz w:val="20"/>
              </w:rPr>
            </w:pPr>
          </w:p>
          <w:p w14:paraId="00DC6B4D" w14:textId="77777777" w:rsidR="009B0F53" w:rsidRDefault="003702E8">
            <w:pPr>
              <w:pStyle w:val="TableParagraph"/>
              <w:ind w:left="107"/>
              <w:rPr>
                <w:sz w:val="20"/>
              </w:rPr>
            </w:pPr>
            <w:r>
              <w:rPr>
                <w:sz w:val="20"/>
              </w:rPr>
              <w:t>Decreto</w:t>
            </w:r>
            <w:r>
              <w:rPr>
                <w:spacing w:val="-13"/>
                <w:sz w:val="20"/>
              </w:rPr>
              <w:t xml:space="preserve"> </w:t>
            </w:r>
            <w:r>
              <w:rPr>
                <w:spacing w:val="-4"/>
                <w:sz w:val="20"/>
              </w:rPr>
              <w:t>1166</w:t>
            </w:r>
          </w:p>
        </w:tc>
        <w:tc>
          <w:tcPr>
            <w:tcW w:w="1561" w:type="dxa"/>
          </w:tcPr>
          <w:p w14:paraId="230D11BC" w14:textId="77777777" w:rsidR="009B0F53" w:rsidRDefault="009B0F53">
            <w:pPr>
              <w:pStyle w:val="TableParagraph"/>
              <w:spacing w:before="115"/>
              <w:rPr>
                <w:rFonts w:ascii="Arial"/>
                <w:b/>
                <w:sz w:val="20"/>
              </w:rPr>
            </w:pPr>
          </w:p>
          <w:p w14:paraId="476E2BF2" w14:textId="77777777" w:rsidR="009B0F53" w:rsidRDefault="003702E8">
            <w:pPr>
              <w:pStyle w:val="TableParagraph"/>
              <w:ind w:left="1"/>
              <w:jc w:val="center"/>
              <w:rPr>
                <w:sz w:val="20"/>
              </w:rPr>
            </w:pPr>
            <w:r>
              <w:rPr>
                <w:spacing w:val="-4"/>
                <w:sz w:val="20"/>
              </w:rPr>
              <w:t>2016</w:t>
            </w:r>
          </w:p>
        </w:tc>
        <w:tc>
          <w:tcPr>
            <w:tcW w:w="7939" w:type="dxa"/>
          </w:tcPr>
          <w:p w14:paraId="6898AF4D" w14:textId="77777777" w:rsidR="009B0F53" w:rsidRDefault="003702E8">
            <w:pPr>
              <w:pStyle w:val="TableParagraph"/>
              <w:spacing w:line="230" w:lineRule="exact"/>
              <w:ind w:left="105" w:right="104"/>
              <w:jc w:val="both"/>
              <w:rPr>
                <w:sz w:val="20"/>
              </w:rPr>
            </w:pPr>
            <w:r>
              <w:rPr>
                <w:sz w:val="20"/>
              </w:rPr>
              <w:t>Por el cual se adiciona el capítulo 12 al Título 3 de la Parte 2 del Libro 2 del Decreto 1069 de 2015, Decreto Único Reglamentario del Sector Justicia del Derecho, relacionado</w:t>
            </w:r>
            <w:r>
              <w:rPr>
                <w:spacing w:val="-11"/>
                <w:sz w:val="20"/>
              </w:rPr>
              <w:t xml:space="preserve"> </w:t>
            </w:r>
            <w:r>
              <w:rPr>
                <w:sz w:val="20"/>
              </w:rPr>
              <w:t>con</w:t>
            </w:r>
            <w:r>
              <w:rPr>
                <w:spacing w:val="-9"/>
                <w:sz w:val="20"/>
              </w:rPr>
              <w:t xml:space="preserve"> </w:t>
            </w:r>
            <w:r>
              <w:rPr>
                <w:sz w:val="20"/>
              </w:rPr>
              <w:t>la</w:t>
            </w:r>
            <w:r>
              <w:rPr>
                <w:spacing w:val="-9"/>
                <w:sz w:val="20"/>
              </w:rPr>
              <w:t xml:space="preserve"> </w:t>
            </w:r>
            <w:r>
              <w:rPr>
                <w:sz w:val="20"/>
              </w:rPr>
              <w:t>presentación,</w:t>
            </w:r>
            <w:r>
              <w:rPr>
                <w:spacing w:val="-9"/>
                <w:sz w:val="20"/>
              </w:rPr>
              <w:t xml:space="preserve"> </w:t>
            </w:r>
            <w:r>
              <w:rPr>
                <w:sz w:val="20"/>
              </w:rPr>
              <w:t>tratamiento</w:t>
            </w:r>
            <w:r>
              <w:rPr>
                <w:spacing w:val="-11"/>
                <w:sz w:val="20"/>
              </w:rPr>
              <w:t xml:space="preserve"> </w:t>
            </w:r>
            <w:r>
              <w:rPr>
                <w:sz w:val="20"/>
              </w:rPr>
              <w:t>y</w:t>
            </w:r>
            <w:r>
              <w:rPr>
                <w:spacing w:val="-5"/>
                <w:sz w:val="20"/>
              </w:rPr>
              <w:t xml:space="preserve"> </w:t>
            </w:r>
            <w:r>
              <w:rPr>
                <w:sz w:val="20"/>
              </w:rPr>
              <w:t>radicación</w:t>
            </w:r>
            <w:r>
              <w:rPr>
                <w:spacing w:val="-9"/>
                <w:sz w:val="20"/>
              </w:rPr>
              <w:t xml:space="preserve"> </w:t>
            </w:r>
            <w:r>
              <w:rPr>
                <w:sz w:val="20"/>
              </w:rPr>
              <w:t>de</w:t>
            </w:r>
            <w:r>
              <w:rPr>
                <w:spacing w:val="-9"/>
                <w:sz w:val="20"/>
              </w:rPr>
              <w:t xml:space="preserve"> </w:t>
            </w:r>
            <w:r>
              <w:rPr>
                <w:sz w:val="20"/>
              </w:rPr>
              <w:t>las</w:t>
            </w:r>
            <w:r>
              <w:rPr>
                <w:spacing w:val="-8"/>
                <w:sz w:val="20"/>
              </w:rPr>
              <w:t xml:space="preserve"> </w:t>
            </w:r>
            <w:r>
              <w:rPr>
                <w:sz w:val="20"/>
              </w:rPr>
              <w:t>peticiones</w:t>
            </w:r>
            <w:r>
              <w:rPr>
                <w:spacing w:val="-8"/>
                <w:sz w:val="20"/>
              </w:rPr>
              <w:t xml:space="preserve"> </w:t>
            </w:r>
            <w:r>
              <w:rPr>
                <w:sz w:val="20"/>
              </w:rPr>
              <w:t xml:space="preserve">presentadas </w:t>
            </w:r>
            <w:r>
              <w:rPr>
                <w:spacing w:val="-2"/>
                <w:sz w:val="20"/>
              </w:rPr>
              <w:t>verb</w:t>
            </w:r>
            <w:r>
              <w:rPr>
                <w:spacing w:val="-2"/>
                <w:sz w:val="20"/>
              </w:rPr>
              <w:t>almente</w:t>
            </w:r>
          </w:p>
        </w:tc>
      </w:tr>
    </w:tbl>
    <w:p w14:paraId="7FB98E19" w14:textId="77777777" w:rsidR="009B0F53" w:rsidRDefault="009B0F53">
      <w:pPr>
        <w:pStyle w:val="Textoindependiente"/>
        <w:spacing w:before="1"/>
      </w:pPr>
    </w:p>
    <w:p w14:paraId="0C8D4208" w14:textId="77777777" w:rsidR="009B0F53" w:rsidRDefault="003702E8">
      <w:pPr>
        <w:pStyle w:val="Prrafodelista"/>
        <w:numPr>
          <w:ilvl w:val="0"/>
          <w:numId w:val="4"/>
        </w:numPr>
        <w:tabs>
          <w:tab w:val="left" w:pos="1079"/>
        </w:tabs>
        <w:ind w:left="1079" w:hanging="359"/>
        <w:rPr>
          <w:b/>
          <w:sz w:val="24"/>
        </w:rPr>
      </w:pPr>
      <w:r>
        <w:rPr>
          <w:b/>
          <w:sz w:val="24"/>
        </w:rPr>
        <w:t>Políticas</w:t>
      </w:r>
      <w:r>
        <w:rPr>
          <w:b/>
          <w:spacing w:val="-4"/>
          <w:sz w:val="24"/>
        </w:rPr>
        <w:t xml:space="preserve"> </w:t>
      </w:r>
      <w:r>
        <w:rPr>
          <w:b/>
          <w:sz w:val="24"/>
        </w:rPr>
        <w:t>de</w:t>
      </w:r>
      <w:r>
        <w:rPr>
          <w:b/>
          <w:spacing w:val="-4"/>
          <w:sz w:val="24"/>
        </w:rPr>
        <w:t xml:space="preserve"> </w:t>
      </w:r>
      <w:r>
        <w:rPr>
          <w:b/>
          <w:spacing w:val="-2"/>
          <w:sz w:val="24"/>
        </w:rPr>
        <w:t>Operación</w:t>
      </w:r>
    </w:p>
    <w:p w14:paraId="222AE495" w14:textId="77777777" w:rsidR="009B0F53" w:rsidRDefault="009B0F53">
      <w:pPr>
        <w:pStyle w:val="Textoindependiente"/>
        <w:spacing w:before="45"/>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9B0F53" w14:paraId="43AC3DB2" w14:textId="77777777">
        <w:trPr>
          <w:trHeight w:val="511"/>
        </w:trPr>
        <w:tc>
          <w:tcPr>
            <w:tcW w:w="13747" w:type="dxa"/>
            <w:gridSpan w:val="3"/>
            <w:shd w:val="clear" w:color="auto" w:fill="D9D9D9"/>
          </w:tcPr>
          <w:p w14:paraId="628FDA08" w14:textId="77777777" w:rsidR="009B0F53" w:rsidRDefault="003702E8">
            <w:pPr>
              <w:pStyle w:val="TableParagraph"/>
              <w:spacing w:before="130"/>
              <w:ind w:left="9"/>
              <w:jc w:val="center"/>
              <w:rPr>
                <w:rFonts w:ascii="Arial"/>
                <w:b/>
              </w:rPr>
            </w:pPr>
            <w:r>
              <w:rPr>
                <w:rFonts w:ascii="Arial"/>
                <w:b/>
              </w:rPr>
              <w:t>Roles</w:t>
            </w:r>
            <w:r>
              <w:rPr>
                <w:rFonts w:ascii="Arial"/>
                <w:b/>
                <w:spacing w:val="-3"/>
              </w:rPr>
              <w:t xml:space="preserve"> </w:t>
            </w:r>
            <w:r>
              <w:rPr>
                <w:rFonts w:ascii="Arial"/>
                <w:b/>
              </w:rPr>
              <w:t>y</w:t>
            </w:r>
            <w:r>
              <w:rPr>
                <w:rFonts w:ascii="Arial"/>
                <w:b/>
                <w:spacing w:val="-2"/>
              </w:rPr>
              <w:t xml:space="preserve"> Responsabilidades</w:t>
            </w:r>
          </w:p>
        </w:tc>
      </w:tr>
      <w:tr w:rsidR="009B0F53" w14:paraId="6FC69A76" w14:textId="77777777">
        <w:trPr>
          <w:trHeight w:val="253"/>
        </w:trPr>
        <w:tc>
          <w:tcPr>
            <w:tcW w:w="704" w:type="dxa"/>
            <w:shd w:val="clear" w:color="auto" w:fill="D9D9D9"/>
          </w:tcPr>
          <w:p w14:paraId="41C7B8DF" w14:textId="77777777" w:rsidR="009B0F53" w:rsidRDefault="003702E8">
            <w:pPr>
              <w:pStyle w:val="TableParagraph"/>
              <w:spacing w:line="234" w:lineRule="exact"/>
              <w:ind w:left="6" w:right="1"/>
              <w:jc w:val="center"/>
              <w:rPr>
                <w:rFonts w:ascii="Arial"/>
                <w:b/>
              </w:rPr>
            </w:pPr>
            <w:r>
              <w:rPr>
                <w:rFonts w:ascii="Arial"/>
                <w:b/>
                <w:spacing w:val="-5"/>
              </w:rPr>
              <w:t>No.</w:t>
            </w:r>
          </w:p>
        </w:tc>
        <w:tc>
          <w:tcPr>
            <w:tcW w:w="5247" w:type="dxa"/>
            <w:shd w:val="clear" w:color="auto" w:fill="D9D9D9"/>
          </w:tcPr>
          <w:p w14:paraId="260C095F" w14:textId="77777777" w:rsidR="009B0F53" w:rsidRDefault="003702E8">
            <w:pPr>
              <w:pStyle w:val="TableParagraph"/>
              <w:spacing w:line="234" w:lineRule="exact"/>
              <w:ind w:left="1367"/>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shd w:val="clear" w:color="auto" w:fill="D9D9D9"/>
          </w:tcPr>
          <w:p w14:paraId="36D04A7E" w14:textId="77777777" w:rsidR="009B0F53" w:rsidRDefault="003702E8">
            <w:pPr>
              <w:pStyle w:val="TableParagraph"/>
              <w:spacing w:line="234" w:lineRule="exact"/>
              <w:ind w:left="11"/>
              <w:jc w:val="center"/>
              <w:rPr>
                <w:rFonts w:ascii="Arial"/>
                <w:b/>
              </w:rPr>
            </w:pPr>
            <w:r>
              <w:rPr>
                <w:rFonts w:ascii="Arial"/>
                <w:b/>
                <w:spacing w:val="-2"/>
              </w:rPr>
              <w:t>Responsabilidad</w:t>
            </w:r>
          </w:p>
        </w:tc>
      </w:tr>
      <w:tr w:rsidR="009B0F53" w14:paraId="6EA1D160" w14:textId="77777777">
        <w:trPr>
          <w:trHeight w:val="460"/>
        </w:trPr>
        <w:tc>
          <w:tcPr>
            <w:tcW w:w="704" w:type="dxa"/>
          </w:tcPr>
          <w:p w14:paraId="3120A724" w14:textId="77777777" w:rsidR="009B0F53" w:rsidRDefault="003702E8">
            <w:pPr>
              <w:pStyle w:val="TableParagraph"/>
              <w:spacing w:before="114"/>
              <w:ind w:left="6"/>
              <w:jc w:val="center"/>
              <w:rPr>
                <w:sz w:val="20"/>
              </w:rPr>
            </w:pPr>
            <w:r>
              <w:rPr>
                <w:spacing w:val="-10"/>
                <w:sz w:val="20"/>
              </w:rPr>
              <w:t>1</w:t>
            </w:r>
          </w:p>
        </w:tc>
        <w:tc>
          <w:tcPr>
            <w:tcW w:w="5247" w:type="dxa"/>
          </w:tcPr>
          <w:p w14:paraId="4CB8D6BC" w14:textId="77777777" w:rsidR="009B0F53" w:rsidRDefault="003702E8">
            <w:pPr>
              <w:pStyle w:val="TableParagraph"/>
              <w:spacing w:before="114"/>
              <w:ind w:left="107"/>
              <w:rPr>
                <w:sz w:val="20"/>
              </w:rPr>
            </w:pPr>
            <w:r>
              <w:rPr>
                <w:sz w:val="20"/>
              </w:rPr>
              <w:t>Director(a)</w:t>
            </w:r>
            <w:r>
              <w:rPr>
                <w:spacing w:val="-8"/>
                <w:sz w:val="20"/>
              </w:rPr>
              <w:t xml:space="preserve"> </w:t>
            </w:r>
            <w:r>
              <w:rPr>
                <w:sz w:val="20"/>
              </w:rPr>
              <w:t>General</w:t>
            </w:r>
            <w:r>
              <w:rPr>
                <w:spacing w:val="-8"/>
                <w:sz w:val="20"/>
              </w:rPr>
              <w:t xml:space="preserve"> </w:t>
            </w:r>
            <w:r>
              <w:rPr>
                <w:sz w:val="20"/>
              </w:rPr>
              <w:t>-</w:t>
            </w:r>
            <w:r>
              <w:rPr>
                <w:spacing w:val="-7"/>
                <w:sz w:val="20"/>
              </w:rPr>
              <w:t xml:space="preserve"> </w:t>
            </w:r>
            <w:r>
              <w:rPr>
                <w:spacing w:val="-5"/>
                <w:sz w:val="20"/>
              </w:rPr>
              <w:t>DG</w:t>
            </w:r>
          </w:p>
        </w:tc>
        <w:tc>
          <w:tcPr>
            <w:tcW w:w="7796" w:type="dxa"/>
          </w:tcPr>
          <w:p w14:paraId="6A12CF26" w14:textId="77777777" w:rsidR="009B0F53" w:rsidRDefault="003702E8">
            <w:pPr>
              <w:pStyle w:val="TableParagraph"/>
              <w:spacing w:line="230" w:lineRule="exact"/>
              <w:ind w:left="107" w:right="4"/>
              <w:rPr>
                <w:sz w:val="20"/>
              </w:rPr>
            </w:pPr>
            <w:r>
              <w:rPr>
                <w:sz w:val="20"/>
              </w:rPr>
              <w:t>Es</w:t>
            </w:r>
            <w:r>
              <w:rPr>
                <w:spacing w:val="-12"/>
                <w:sz w:val="20"/>
              </w:rPr>
              <w:t xml:space="preserve"> </w:t>
            </w:r>
            <w:r>
              <w:rPr>
                <w:sz w:val="20"/>
              </w:rPr>
              <w:t>el</w:t>
            </w:r>
            <w:r>
              <w:rPr>
                <w:spacing w:val="-14"/>
                <w:sz w:val="20"/>
              </w:rPr>
              <w:t xml:space="preserve"> </w:t>
            </w:r>
            <w:r>
              <w:rPr>
                <w:sz w:val="20"/>
              </w:rPr>
              <w:t>representante</w:t>
            </w:r>
            <w:r>
              <w:rPr>
                <w:spacing w:val="-12"/>
                <w:sz w:val="20"/>
              </w:rPr>
              <w:t xml:space="preserve"> </w:t>
            </w:r>
            <w:r>
              <w:rPr>
                <w:sz w:val="20"/>
              </w:rPr>
              <w:t>legal</w:t>
            </w:r>
            <w:r>
              <w:rPr>
                <w:spacing w:val="-10"/>
                <w:sz w:val="20"/>
              </w:rPr>
              <w:t xml:space="preserve"> </w:t>
            </w:r>
            <w:r>
              <w:rPr>
                <w:sz w:val="20"/>
              </w:rPr>
              <w:t>de</w:t>
            </w:r>
            <w:r>
              <w:rPr>
                <w:spacing w:val="-12"/>
                <w:sz w:val="20"/>
              </w:rPr>
              <w:t xml:space="preserve"> </w:t>
            </w:r>
            <w:r>
              <w:rPr>
                <w:sz w:val="20"/>
              </w:rPr>
              <w:t>la</w:t>
            </w:r>
            <w:r>
              <w:rPr>
                <w:spacing w:val="-12"/>
                <w:sz w:val="20"/>
              </w:rPr>
              <w:t xml:space="preserve"> </w:t>
            </w:r>
            <w:r>
              <w:rPr>
                <w:sz w:val="20"/>
              </w:rPr>
              <w:t>entidad,</w:t>
            </w:r>
            <w:r>
              <w:rPr>
                <w:spacing w:val="-12"/>
                <w:sz w:val="20"/>
              </w:rPr>
              <w:t xml:space="preserve"> </w:t>
            </w:r>
            <w:r>
              <w:rPr>
                <w:sz w:val="20"/>
              </w:rPr>
              <w:t>por</w:t>
            </w:r>
            <w:r>
              <w:rPr>
                <w:spacing w:val="-11"/>
                <w:sz w:val="20"/>
              </w:rPr>
              <w:t xml:space="preserve"> </w:t>
            </w:r>
            <w:r>
              <w:rPr>
                <w:sz w:val="20"/>
              </w:rPr>
              <w:t>consiguiente,</w:t>
            </w:r>
            <w:r>
              <w:rPr>
                <w:spacing w:val="-12"/>
                <w:sz w:val="20"/>
              </w:rPr>
              <w:t xml:space="preserve"> </w:t>
            </w:r>
            <w:r>
              <w:rPr>
                <w:sz w:val="20"/>
              </w:rPr>
              <w:t>será</w:t>
            </w:r>
            <w:r>
              <w:rPr>
                <w:spacing w:val="-11"/>
                <w:sz w:val="20"/>
              </w:rPr>
              <w:t xml:space="preserve"> </w:t>
            </w:r>
            <w:r>
              <w:rPr>
                <w:sz w:val="20"/>
              </w:rPr>
              <w:t>el</w:t>
            </w:r>
            <w:r>
              <w:rPr>
                <w:spacing w:val="-14"/>
                <w:sz w:val="20"/>
              </w:rPr>
              <w:t xml:space="preserve"> </w:t>
            </w:r>
            <w:r>
              <w:rPr>
                <w:sz w:val="20"/>
              </w:rPr>
              <w:t>encargado</w:t>
            </w:r>
            <w:r>
              <w:rPr>
                <w:spacing w:val="-11"/>
                <w:sz w:val="20"/>
              </w:rPr>
              <w:t xml:space="preserve"> </w:t>
            </w:r>
            <w:r>
              <w:rPr>
                <w:sz w:val="20"/>
              </w:rPr>
              <w:t>de</w:t>
            </w:r>
            <w:r>
              <w:rPr>
                <w:spacing w:val="-12"/>
                <w:sz w:val="20"/>
              </w:rPr>
              <w:t xml:space="preserve"> </w:t>
            </w:r>
            <w:r>
              <w:rPr>
                <w:sz w:val="20"/>
              </w:rPr>
              <w:t>realizar la firma de algunas PQRSD.</w:t>
            </w:r>
          </w:p>
        </w:tc>
      </w:tr>
      <w:tr w:rsidR="009B0F53" w14:paraId="3E1DF672" w14:textId="77777777">
        <w:trPr>
          <w:trHeight w:val="688"/>
        </w:trPr>
        <w:tc>
          <w:tcPr>
            <w:tcW w:w="704" w:type="dxa"/>
          </w:tcPr>
          <w:p w14:paraId="50EA3148" w14:textId="77777777" w:rsidR="009B0F53" w:rsidRDefault="003702E8">
            <w:pPr>
              <w:pStyle w:val="TableParagraph"/>
              <w:spacing w:before="227"/>
              <w:ind w:left="6"/>
              <w:jc w:val="center"/>
              <w:rPr>
                <w:sz w:val="20"/>
              </w:rPr>
            </w:pPr>
            <w:r>
              <w:rPr>
                <w:spacing w:val="-10"/>
                <w:sz w:val="20"/>
              </w:rPr>
              <w:t>2</w:t>
            </w:r>
          </w:p>
        </w:tc>
        <w:tc>
          <w:tcPr>
            <w:tcW w:w="5247" w:type="dxa"/>
          </w:tcPr>
          <w:p w14:paraId="43717617" w14:textId="77777777" w:rsidR="009B0F53" w:rsidRDefault="003702E8">
            <w:pPr>
              <w:pStyle w:val="TableParagraph"/>
              <w:spacing w:before="227"/>
              <w:ind w:left="107"/>
              <w:rPr>
                <w:sz w:val="20"/>
              </w:rPr>
            </w:pPr>
            <w:r>
              <w:rPr>
                <w:sz w:val="20"/>
              </w:rPr>
              <w:t>Director(a)</w:t>
            </w:r>
            <w:r>
              <w:rPr>
                <w:spacing w:val="-10"/>
                <w:sz w:val="20"/>
              </w:rPr>
              <w:t xml:space="preserve"> </w:t>
            </w:r>
            <w:r>
              <w:rPr>
                <w:sz w:val="20"/>
              </w:rPr>
              <w:t>Administrativo(a)</w:t>
            </w:r>
            <w:r>
              <w:rPr>
                <w:spacing w:val="-9"/>
                <w:sz w:val="20"/>
              </w:rPr>
              <w:t xml:space="preserve"> </w:t>
            </w:r>
            <w:r>
              <w:rPr>
                <w:sz w:val="20"/>
              </w:rPr>
              <w:t>y</w:t>
            </w:r>
            <w:r>
              <w:rPr>
                <w:spacing w:val="-9"/>
                <w:sz w:val="20"/>
              </w:rPr>
              <w:t xml:space="preserve"> </w:t>
            </w:r>
            <w:r>
              <w:rPr>
                <w:sz w:val="20"/>
              </w:rPr>
              <w:t>Financiero(a)</w:t>
            </w:r>
            <w:r>
              <w:rPr>
                <w:spacing w:val="-6"/>
                <w:sz w:val="20"/>
              </w:rPr>
              <w:t xml:space="preserve"> </w:t>
            </w:r>
            <w:r>
              <w:rPr>
                <w:sz w:val="20"/>
              </w:rPr>
              <w:t>-</w:t>
            </w:r>
            <w:r>
              <w:rPr>
                <w:spacing w:val="-9"/>
                <w:sz w:val="20"/>
              </w:rPr>
              <w:t xml:space="preserve"> </w:t>
            </w:r>
            <w:r>
              <w:rPr>
                <w:spacing w:val="-5"/>
                <w:sz w:val="20"/>
              </w:rPr>
              <w:t>DAF</w:t>
            </w:r>
          </w:p>
        </w:tc>
        <w:tc>
          <w:tcPr>
            <w:tcW w:w="7796" w:type="dxa"/>
          </w:tcPr>
          <w:p w14:paraId="72CC2F83" w14:textId="77777777" w:rsidR="009B0F53" w:rsidRDefault="003702E8">
            <w:pPr>
              <w:pStyle w:val="TableParagraph"/>
              <w:ind w:left="107" w:right="4"/>
              <w:rPr>
                <w:sz w:val="20"/>
              </w:rPr>
            </w:pPr>
            <w:r>
              <w:rPr>
                <w:sz w:val="20"/>
              </w:rPr>
              <w:t>Es el encargado del Proceso de gestión Documental,</w:t>
            </w:r>
            <w:r>
              <w:rPr>
                <w:spacing w:val="27"/>
                <w:sz w:val="20"/>
              </w:rPr>
              <w:t xml:space="preserve"> </w:t>
            </w:r>
            <w:r>
              <w:rPr>
                <w:sz w:val="20"/>
              </w:rPr>
              <w:t>tendrá responsabilidades de</w:t>
            </w:r>
            <w:r>
              <w:rPr>
                <w:spacing w:val="40"/>
                <w:sz w:val="20"/>
              </w:rPr>
              <w:t xml:space="preserve"> </w:t>
            </w:r>
            <w:r>
              <w:rPr>
                <w:sz w:val="20"/>
              </w:rPr>
              <w:t>tener</w:t>
            </w:r>
            <w:r>
              <w:rPr>
                <w:spacing w:val="23"/>
                <w:sz w:val="20"/>
              </w:rPr>
              <w:t xml:space="preserve"> </w:t>
            </w:r>
            <w:r>
              <w:rPr>
                <w:sz w:val="20"/>
              </w:rPr>
              <w:t>a</w:t>
            </w:r>
            <w:r>
              <w:rPr>
                <w:spacing w:val="23"/>
                <w:sz w:val="20"/>
              </w:rPr>
              <w:t xml:space="preserve"> </w:t>
            </w:r>
            <w:r>
              <w:rPr>
                <w:sz w:val="20"/>
              </w:rPr>
              <w:t>disposición</w:t>
            </w:r>
            <w:r>
              <w:rPr>
                <w:spacing w:val="23"/>
                <w:sz w:val="20"/>
              </w:rPr>
              <w:t xml:space="preserve"> </w:t>
            </w:r>
            <w:r>
              <w:rPr>
                <w:sz w:val="20"/>
              </w:rPr>
              <w:t>los</w:t>
            </w:r>
            <w:r>
              <w:rPr>
                <w:spacing w:val="22"/>
                <w:sz w:val="20"/>
              </w:rPr>
              <w:t xml:space="preserve"> </w:t>
            </w:r>
            <w:r>
              <w:rPr>
                <w:sz w:val="20"/>
              </w:rPr>
              <w:t>sistemas</w:t>
            </w:r>
            <w:r>
              <w:rPr>
                <w:spacing w:val="22"/>
                <w:sz w:val="20"/>
              </w:rPr>
              <w:t xml:space="preserve"> </w:t>
            </w:r>
            <w:r>
              <w:rPr>
                <w:sz w:val="20"/>
              </w:rPr>
              <w:t>y</w:t>
            </w:r>
            <w:r>
              <w:rPr>
                <w:spacing w:val="24"/>
                <w:sz w:val="20"/>
              </w:rPr>
              <w:t xml:space="preserve"> </w:t>
            </w:r>
            <w:r>
              <w:rPr>
                <w:sz w:val="20"/>
              </w:rPr>
              <w:t>la</w:t>
            </w:r>
            <w:r>
              <w:rPr>
                <w:spacing w:val="25"/>
                <w:sz w:val="20"/>
              </w:rPr>
              <w:t xml:space="preserve"> </w:t>
            </w:r>
            <w:r>
              <w:rPr>
                <w:sz w:val="20"/>
              </w:rPr>
              <w:t>logística</w:t>
            </w:r>
            <w:r>
              <w:rPr>
                <w:spacing w:val="23"/>
                <w:sz w:val="20"/>
              </w:rPr>
              <w:t xml:space="preserve"> </w:t>
            </w:r>
            <w:r>
              <w:rPr>
                <w:sz w:val="20"/>
              </w:rPr>
              <w:t>para</w:t>
            </w:r>
            <w:r>
              <w:rPr>
                <w:spacing w:val="23"/>
                <w:sz w:val="20"/>
              </w:rPr>
              <w:t xml:space="preserve"> </w:t>
            </w:r>
            <w:r>
              <w:rPr>
                <w:sz w:val="20"/>
              </w:rPr>
              <w:t>el</w:t>
            </w:r>
            <w:r>
              <w:rPr>
                <w:spacing w:val="21"/>
                <w:sz w:val="20"/>
              </w:rPr>
              <w:t xml:space="preserve"> </w:t>
            </w:r>
            <w:r>
              <w:rPr>
                <w:sz w:val="20"/>
              </w:rPr>
              <w:t>cumplimiento</w:t>
            </w:r>
            <w:r>
              <w:rPr>
                <w:spacing w:val="23"/>
                <w:sz w:val="20"/>
              </w:rPr>
              <w:t xml:space="preserve"> </w:t>
            </w:r>
            <w:r>
              <w:rPr>
                <w:sz w:val="20"/>
              </w:rPr>
              <w:t>de</w:t>
            </w:r>
            <w:r>
              <w:rPr>
                <w:spacing w:val="22"/>
                <w:sz w:val="20"/>
              </w:rPr>
              <w:t xml:space="preserve"> </w:t>
            </w:r>
            <w:r>
              <w:rPr>
                <w:sz w:val="20"/>
              </w:rPr>
              <w:t>tiempos</w:t>
            </w:r>
            <w:r>
              <w:rPr>
                <w:spacing w:val="25"/>
                <w:sz w:val="20"/>
              </w:rPr>
              <w:t xml:space="preserve"> </w:t>
            </w:r>
            <w:r>
              <w:rPr>
                <w:spacing w:val="-5"/>
                <w:sz w:val="20"/>
              </w:rPr>
              <w:t>de</w:t>
            </w:r>
          </w:p>
          <w:p w14:paraId="1E47A8A8" w14:textId="77777777" w:rsidR="009B0F53" w:rsidRDefault="003702E8">
            <w:pPr>
              <w:pStyle w:val="TableParagraph"/>
              <w:spacing w:line="209" w:lineRule="exact"/>
              <w:ind w:left="107"/>
              <w:rPr>
                <w:sz w:val="20"/>
              </w:rPr>
            </w:pPr>
            <w:r>
              <w:rPr>
                <w:sz w:val="20"/>
              </w:rPr>
              <w:t>recepción</w:t>
            </w:r>
            <w:r>
              <w:rPr>
                <w:spacing w:val="-6"/>
                <w:sz w:val="20"/>
              </w:rPr>
              <w:t xml:space="preserve"> </w:t>
            </w:r>
            <w:r>
              <w:rPr>
                <w:sz w:val="20"/>
              </w:rPr>
              <w:t>y</w:t>
            </w:r>
            <w:r>
              <w:rPr>
                <w:spacing w:val="-6"/>
                <w:sz w:val="20"/>
              </w:rPr>
              <w:t xml:space="preserve"> </w:t>
            </w:r>
            <w:r>
              <w:rPr>
                <w:spacing w:val="-2"/>
                <w:sz w:val="20"/>
              </w:rPr>
              <w:t>respuesta.</w:t>
            </w:r>
          </w:p>
        </w:tc>
      </w:tr>
      <w:tr w:rsidR="009B0F53" w14:paraId="3167E977" w14:textId="77777777">
        <w:trPr>
          <w:trHeight w:val="690"/>
        </w:trPr>
        <w:tc>
          <w:tcPr>
            <w:tcW w:w="704" w:type="dxa"/>
          </w:tcPr>
          <w:p w14:paraId="1E843CD9" w14:textId="77777777" w:rsidR="009B0F53" w:rsidRDefault="003702E8">
            <w:pPr>
              <w:pStyle w:val="TableParagraph"/>
              <w:spacing w:before="230"/>
              <w:ind w:left="6"/>
              <w:jc w:val="center"/>
              <w:rPr>
                <w:sz w:val="20"/>
              </w:rPr>
            </w:pPr>
            <w:r>
              <w:rPr>
                <w:spacing w:val="-10"/>
                <w:sz w:val="20"/>
              </w:rPr>
              <w:t>3</w:t>
            </w:r>
          </w:p>
        </w:tc>
        <w:tc>
          <w:tcPr>
            <w:tcW w:w="5247" w:type="dxa"/>
          </w:tcPr>
          <w:p w14:paraId="521F049B" w14:textId="77777777" w:rsidR="009B0F53" w:rsidRDefault="003702E8">
            <w:pPr>
              <w:pStyle w:val="TableParagraph"/>
              <w:spacing w:before="230"/>
              <w:ind w:left="107"/>
              <w:rPr>
                <w:sz w:val="20"/>
              </w:rPr>
            </w:pPr>
            <w:r>
              <w:rPr>
                <w:sz w:val="20"/>
              </w:rPr>
              <w:t>Jefe</w:t>
            </w:r>
            <w:r>
              <w:rPr>
                <w:spacing w:val="-8"/>
                <w:sz w:val="20"/>
              </w:rPr>
              <w:t xml:space="preserve"> </w:t>
            </w:r>
            <w:r>
              <w:rPr>
                <w:sz w:val="20"/>
              </w:rPr>
              <w:t>Oficina</w:t>
            </w:r>
            <w:r>
              <w:rPr>
                <w:spacing w:val="-5"/>
                <w:sz w:val="20"/>
              </w:rPr>
              <w:t xml:space="preserve"> </w:t>
            </w:r>
            <w:r>
              <w:rPr>
                <w:sz w:val="20"/>
              </w:rPr>
              <w:t>Asesora</w:t>
            </w:r>
            <w:r>
              <w:rPr>
                <w:spacing w:val="-6"/>
                <w:sz w:val="20"/>
              </w:rPr>
              <w:t xml:space="preserve"> </w:t>
            </w:r>
            <w:r>
              <w:rPr>
                <w:sz w:val="20"/>
              </w:rPr>
              <w:t>de</w:t>
            </w:r>
            <w:r>
              <w:rPr>
                <w:spacing w:val="-6"/>
                <w:sz w:val="20"/>
              </w:rPr>
              <w:t xml:space="preserve"> </w:t>
            </w:r>
            <w:r>
              <w:rPr>
                <w:sz w:val="20"/>
              </w:rPr>
              <w:t>Jurídica</w:t>
            </w:r>
            <w:r>
              <w:rPr>
                <w:spacing w:val="-5"/>
                <w:sz w:val="20"/>
              </w:rPr>
              <w:t xml:space="preserve"> </w:t>
            </w:r>
            <w:r>
              <w:rPr>
                <w:sz w:val="20"/>
              </w:rPr>
              <w:t>-</w:t>
            </w:r>
            <w:r>
              <w:rPr>
                <w:spacing w:val="-5"/>
                <w:sz w:val="20"/>
              </w:rPr>
              <w:t xml:space="preserve"> </w:t>
            </w:r>
            <w:r>
              <w:rPr>
                <w:spacing w:val="-4"/>
                <w:sz w:val="20"/>
              </w:rPr>
              <w:t>JOAJ</w:t>
            </w:r>
          </w:p>
        </w:tc>
        <w:tc>
          <w:tcPr>
            <w:tcW w:w="7796" w:type="dxa"/>
          </w:tcPr>
          <w:p w14:paraId="0B009BDB" w14:textId="77777777" w:rsidR="009B0F53" w:rsidRDefault="003702E8">
            <w:pPr>
              <w:pStyle w:val="TableParagraph"/>
              <w:spacing w:line="230" w:lineRule="exact"/>
              <w:ind w:left="107" w:right="105"/>
              <w:jc w:val="both"/>
              <w:rPr>
                <w:sz w:val="20"/>
              </w:rPr>
            </w:pPr>
            <w:r>
              <w:rPr>
                <w:sz w:val="20"/>
              </w:rPr>
              <w:t>Es el encargado del Procedimiento y quien responderá por los indicadores de desempeño del mismo. Teniendo en cuenta su responsabilidad será quien firmará algunas respuestas y en especial lo relacionado con conceptos y consultas.</w:t>
            </w:r>
          </w:p>
        </w:tc>
      </w:tr>
      <w:tr w:rsidR="009B0F53" w14:paraId="60ED61A0" w14:textId="77777777">
        <w:trPr>
          <w:trHeight w:val="1380"/>
        </w:trPr>
        <w:tc>
          <w:tcPr>
            <w:tcW w:w="704" w:type="dxa"/>
          </w:tcPr>
          <w:p w14:paraId="7A7449F3" w14:textId="77777777" w:rsidR="009B0F53" w:rsidRDefault="009B0F53">
            <w:pPr>
              <w:pStyle w:val="TableParagraph"/>
              <w:rPr>
                <w:rFonts w:ascii="Arial"/>
                <w:b/>
                <w:sz w:val="20"/>
              </w:rPr>
            </w:pPr>
          </w:p>
          <w:p w14:paraId="5A45F9AB" w14:textId="77777777" w:rsidR="009B0F53" w:rsidRDefault="009B0F53">
            <w:pPr>
              <w:pStyle w:val="TableParagraph"/>
              <w:spacing w:before="113"/>
              <w:rPr>
                <w:rFonts w:ascii="Arial"/>
                <w:b/>
                <w:sz w:val="20"/>
              </w:rPr>
            </w:pPr>
          </w:p>
          <w:p w14:paraId="498801D7" w14:textId="77777777" w:rsidR="009B0F53" w:rsidRDefault="003702E8">
            <w:pPr>
              <w:pStyle w:val="TableParagraph"/>
              <w:ind w:left="6"/>
              <w:jc w:val="center"/>
              <w:rPr>
                <w:sz w:val="20"/>
              </w:rPr>
            </w:pPr>
            <w:r>
              <w:rPr>
                <w:spacing w:val="-10"/>
                <w:sz w:val="20"/>
              </w:rPr>
              <w:t>4</w:t>
            </w:r>
          </w:p>
        </w:tc>
        <w:tc>
          <w:tcPr>
            <w:tcW w:w="5247" w:type="dxa"/>
          </w:tcPr>
          <w:p w14:paraId="01BB8474" w14:textId="77777777" w:rsidR="009B0F53" w:rsidRDefault="009B0F53">
            <w:pPr>
              <w:pStyle w:val="TableParagraph"/>
              <w:rPr>
                <w:rFonts w:ascii="Arial"/>
                <w:b/>
                <w:sz w:val="20"/>
              </w:rPr>
            </w:pPr>
          </w:p>
          <w:p w14:paraId="11D50679" w14:textId="77777777" w:rsidR="009B0F53" w:rsidRDefault="009B0F53">
            <w:pPr>
              <w:pStyle w:val="TableParagraph"/>
              <w:spacing w:before="113"/>
              <w:rPr>
                <w:rFonts w:ascii="Arial"/>
                <w:b/>
                <w:sz w:val="20"/>
              </w:rPr>
            </w:pPr>
          </w:p>
          <w:p w14:paraId="34660981" w14:textId="77777777" w:rsidR="009B0F53" w:rsidRDefault="003702E8">
            <w:pPr>
              <w:pStyle w:val="TableParagraph"/>
              <w:ind w:left="107"/>
              <w:rPr>
                <w:sz w:val="20"/>
              </w:rPr>
            </w:pPr>
            <w:r>
              <w:rPr>
                <w:sz w:val="20"/>
              </w:rPr>
              <w:t>Profesional</w:t>
            </w:r>
            <w:r>
              <w:rPr>
                <w:spacing w:val="-11"/>
                <w:sz w:val="20"/>
              </w:rPr>
              <w:t xml:space="preserve"> </w:t>
            </w:r>
            <w:r>
              <w:rPr>
                <w:sz w:val="20"/>
              </w:rPr>
              <w:t>Universitario</w:t>
            </w:r>
            <w:r>
              <w:rPr>
                <w:spacing w:val="-10"/>
                <w:sz w:val="20"/>
              </w:rPr>
              <w:t xml:space="preserve"> </w:t>
            </w:r>
            <w:r>
              <w:rPr>
                <w:sz w:val="20"/>
              </w:rPr>
              <w:t>219-37</w:t>
            </w:r>
            <w:r>
              <w:rPr>
                <w:spacing w:val="-10"/>
                <w:sz w:val="20"/>
              </w:rPr>
              <w:t xml:space="preserve"> </w:t>
            </w:r>
            <w:r>
              <w:rPr>
                <w:sz w:val="20"/>
              </w:rPr>
              <w:t>–</w:t>
            </w:r>
            <w:r>
              <w:rPr>
                <w:spacing w:val="-7"/>
                <w:sz w:val="20"/>
              </w:rPr>
              <w:t xml:space="preserve"> </w:t>
            </w:r>
            <w:r>
              <w:rPr>
                <w:sz w:val="20"/>
              </w:rPr>
              <w:t>PU-</w:t>
            </w:r>
            <w:r>
              <w:rPr>
                <w:spacing w:val="-5"/>
                <w:sz w:val="20"/>
              </w:rPr>
              <w:t>OAJ</w:t>
            </w:r>
          </w:p>
        </w:tc>
        <w:tc>
          <w:tcPr>
            <w:tcW w:w="7796" w:type="dxa"/>
          </w:tcPr>
          <w:p w14:paraId="49877786" w14:textId="77777777" w:rsidR="009B0F53" w:rsidRDefault="003702E8">
            <w:pPr>
              <w:pStyle w:val="TableParagraph"/>
              <w:ind w:left="107" w:right="98"/>
              <w:jc w:val="both"/>
              <w:rPr>
                <w:sz w:val="20"/>
              </w:rPr>
            </w:pPr>
            <w:r>
              <w:rPr>
                <w:sz w:val="20"/>
              </w:rPr>
              <w:t>Es</w:t>
            </w:r>
            <w:r>
              <w:rPr>
                <w:spacing w:val="-8"/>
                <w:sz w:val="20"/>
              </w:rPr>
              <w:t xml:space="preserve"> </w:t>
            </w:r>
            <w:r>
              <w:rPr>
                <w:sz w:val="20"/>
              </w:rPr>
              <w:t>el</w:t>
            </w:r>
            <w:r>
              <w:rPr>
                <w:spacing w:val="-10"/>
                <w:sz w:val="20"/>
              </w:rPr>
              <w:t xml:space="preserve"> </w:t>
            </w:r>
            <w:r>
              <w:rPr>
                <w:sz w:val="20"/>
              </w:rPr>
              <w:t>profesional</w:t>
            </w:r>
            <w:r>
              <w:rPr>
                <w:spacing w:val="-10"/>
                <w:sz w:val="20"/>
              </w:rPr>
              <w:t xml:space="preserve"> </w:t>
            </w:r>
            <w:r>
              <w:rPr>
                <w:sz w:val="20"/>
              </w:rPr>
              <w:t>de</w:t>
            </w:r>
            <w:r>
              <w:rPr>
                <w:spacing w:val="-9"/>
                <w:sz w:val="20"/>
              </w:rPr>
              <w:t xml:space="preserve"> </w:t>
            </w:r>
            <w:r>
              <w:rPr>
                <w:sz w:val="20"/>
              </w:rPr>
              <w:t>la</w:t>
            </w:r>
            <w:r>
              <w:rPr>
                <w:spacing w:val="-7"/>
                <w:sz w:val="20"/>
              </w:rPr>
              <w:t xml:space="preserve"> </w:t>
            </w:r>
            <w:r>
              <w:rPr>
                <w:sz w:val="20"/>
              </w:rPr>
              <w:t>planta</w:t>
            </w:r>
            <w:r>
              <w:rPr>
                <w:spacing w:val="-9"/>
                <w:sz w:val="20"/>
              </w:rPr>
              <w:t xml:space="preserve"> </w:t>
            </w:r>
            <w:r>
              <w:rPr>
                <w:sz w:val="20"/>
              </w:rPr>
              <w:t>global</w:t>
            </w:r>
            <w:r>
              <w:rPr>
                <w:spacing w:val="-10"/>
                <w:sz w:val="20"/>
              </w:rPr>
              <w:t xml:space="preserve"> </w:t>
            </w:r>
            <w:r>
              <w:rPr>
                <w:sz w:val="20"/>
              </w:rPr>
              <w:t>asignado</w:t>
            </w:r>
            <w:r>
              <w:rPr>
                <w:spacing w:val="-9"/>
                <w:sz w:val="20"/>
              </w:rPr>
              <w:t xml:space="preserve"> </w:t>
            </w:r>
            <w:r>
              <w:rPr>
                <w:sz w:val="20"/>
              </w:rPr>
              <w:t>a</w:t>
            </w:r>
            <w:r>
              <w:rPr>
                <w:spacing w:val="-9"/>
                <w:sz w:val="20"/>
              </w:rPr>
              <w:t xml:space="preserve"> </w:t>
            </w:r>
            <w:r>
              <w:rPr>
                <w:sz w:val="20"/>
              </w:rPr>
              <w:t>la</w:t>
            </w:r>
            <w:r>
              <w:rPr>
                <w:spacing w:val="-9"/>
                <w:sz w:val="20"/>
              </w:rPr>
              <w:t xml:space="preserve"> </w:t>
            </w:r>
            <w:r>
              <w:rPr>
                <w:sz w:val="20"/>
              </w:rPr>
              <w:t>Oficina</w:t>
            </w:r>
            <w:r>
              <w:rPr>
                <w:spacing w:val="-9"/>
                <w:sz w:val="20"/>
              </w:rPr>
              <w:t xml:space="preserve"> </w:t>
            </w:r>
            <w:r>
              <w:rPr>
                <w:sz w:val="20"/>
              </w:rPr>
              <w:t>Asesora</w:t>
            </w:r>
            <w:r>
              <w:rPr>
                <w:spacing w:val="-8"/>
                <w:sz w:val="20"/>
              </w:rPr>
              <w:t xml:space="preserve"> </w:t>
            </w:r>
            <w:r>
              <w:rPr>
                <w:sz w:val="20"/>
              </w:rPr>
              <w:t>Jurídica</w:t>
            </w:r>
            <w:r>
              <w:rPr>
                <w:spacing w:val="-9"/>
                <w:sz w:val="20"/>
              </w:rPr>
              <w:t xml:space="preserve"> </w:t>
            </w:r>
            <w:r>
              <w:rPr>
                <w:sz w:val="20"/>
              </w:rPr>
              <w:t>quien</w:t>
            </w:r>
            <w:r>
              <w:rPr>
                <w:spacing w:val="-9"/>
                <w:sz w:val="20"/>
              </w:rPr>
              <w:t xml:space="preserve"> </w:t>
            </w:r>
            <w:r>
              <w:rPr>
                <w:sz w:val="20"/>
              </w:rPr>
              <w:t xml:space="preserve">tiene funciones “Proyectar conceptos sobre las consultas jurídicas que soliciten las diferentes dependencias, entidades públicas y </w:t>
            </w:r>
            <w:r>
              <w:rPr>
                <w:sz w:val="20"/>
              </w:rPr>
              <w:t>demás establecimientos, previa autorización</w:t>
            </w:r>
            <w:r>
              <w:rPr>
                <w:spacing w:val="30"/>
                <w:sz w:val="20"/>
              </w:rPr>
              <w:t xml:space="preserve"> </w:t>
            </w:r>
            <w:r>
              <w:rPr>
                <w:sz w:val="20"/>
              </w:rPr>
              <w:t>del</w:t>
            </w:r>
            <w:r>
              <w:rPr>
                <w:spacing w:val="27"/>
                <w:sz w:val="20"/>
              </w:rPr>
              <w:t xml:space="preserve"> </w:t>
            </w:r>
            <w:proofErr w:type="gramStart"/>
            <w:r>
              <w:rPr>
                <w:sz w:val="20"/>
              </w:rPr>
              <w:t>Jefe</w:t>
            </w:r>
            <w:proofErr w:type="gramEnd"/>
            <w:r>
              <w:rPr>
                <w:spacing w:val="27"/>
                <w:sz w:val="20"/>
              </w:rPr>
              <w:t xml:space="preserve"> </w:t>
            </w:r>
            <w:r>
              <w:rPr>
                <w:sz w:val="20"/>
              </w:rPr>
              <w:t>Inmediato.”</w:t>
            </w:r>
            <w:r>
              <w:rPr>
                <w:spacing w:val="28"/>
                <w:sz w:val="20"/>
              </w:rPr>
              <w:t xml:space="preserve"> </w:t>
            </w:r>
            <w:r>
              <w:rPr>
                <w:sz w:val="20"/>
              </w:rPr>
              <w:t>Y</w:t>
            </w:r>
            <w:r>
              <w:rPr>
                <w:spacing w:val="27"/>
                <w:sz w:val="20"/>
              </w:rPr>
              <w:t xml:space="preserve"> </w:t>
            </w:r>
            <w:r>
              <w:rPr>
                <w:sz w:val="20"/>
              </w:rPr>
              <w:t>“Atender</w:t>
            </w:r>
            <w:r>
              <w:rPr>
                <w:spacing w:val="29"/>
                <w:sz w:val="20"/>
              </w:rPr>
              <w:t xml:space="preserve"> </w:t>
            </w:r>
            <w:r>
              <w:rPr>
                <w:sz w:val="20"/>
              </w:rPr>
              <w:t>oportunamente</w:t>
            </w:r>
            <w:r>
              <w:rPr>
                <w:spacing w:val="27"/>
                <w:sz w:val="20"/>
              </w:rPr>
              <w:t xml:space="preserve"> </w:t>
            </w:r>
            <w:r>
              <w:rPr>
                <w:sz w:val="20"/>
              </w:rPr>
              <w:t>todas</w:t>
            </w:r>
            <w:r>
              <w:rPr>
                <w:spacing w:val="29"/>
                <w:sz w:val="20"/>
              </w:rPr>
              <w:t xml:space="preserve"> </w:t>
            </w:r>
            <w:r>
              <w:rPr>
                <w:sz w:val="20"/>
              </w:rPr>
              <w:t>las</w:t>
            </w:r>
            <w:r>
              <w:rPr>
                <w:spacing w:val="29"/>
                <w:sz w:val="20"/>
              </w:rPr>
              <w:t xml:space="preserve"> </w:t>
            </w:r>
            <w:r>
              <w:rPr>
                <w:sz w:val="20"/>
              </w:rPr>
              <w:t>actuaciones</w:t>
            </w:r>
          </w:p>
          <w:p w14:paraId="6D012B77" w14:textId="77777777" w:rsidR="009B0F53" w:rsidRDefault="003702E8">
            <w:pPr>
              <w:pStyle w:val="TableParagraph"/>
              <w:spacing w:line="230" w:lineRule="exact"/>
              <w:ind w:left="107" w:right="102"/>
              <w:jc w:val="both"/>
              <w:rPr>
                <w:sz w:val="20"/>
              </w:rPr>
            </w:pPr>
            <w:r>
              <w:rPr>
                <w:sz w:val="20"/>
              </w:rPr>
              <w:t>inherentes</w:t>
            </w:r>
            <w:r>
              <w:rPr>
                <w:spacing w:val="-4"/>
                <w:sz w:val="20"/>
              </w:rPr>
              <w:t xml:space="preserve"> </w:t>
            </w:r>
            <w:r>
              <w:rPr>
                <w:sz w:val="20"/>
              </w:rPr>
              <w:t>a</w:t>
            </w:r>
            <w:r>
              <w:rPr>
                <w:spacing w:val="-6"/>
                <w:sz w:val="20"/>
              </w:rPr>
              <w:t xml:space="preserve"> </w:t>
            </w:r>
            <w:r>
              <w:rPr>
                <w:sz w:val="20"/>
              </w:rPr>
              <w:t>las</w:t>
            </w:r>
            <w:r>
              <w:rPr>
                <w:spacing w:val="-4"/>
                <w:sz w:val="20"/>
              </w:rPr>
              <w:t xml:space="preserve"> </w:t>
            </w:r>
            <w:r>
              <w:rPr>
                <w:sz w:val="20"/>
              </w:rPr>
              <w:t>acciones</w:t>
            </w:r>
            <w:r>
              <w:rPr>
                <w:spacing w:val="-4"/>
                <w:sz w:val="20"/>
              </w:rPr>
              <w:t xml:space="preserve"> </w:t>
            </w:r>
            <w:r>
              <w:rPr>
                <w:sz w:val="20"/>
              </w:rPr>
              <w:t>de</w:t>
            </w:r>
            <w:r>
              <w:rPr>
                <w:spacing w:val="-3"/>
                <w:sz w:val="20"/>
              </w:rPr>
              <w:t xml:space="preserve"> </w:t>
            </w:r>
            <w:r>
              <w:rPr>
                <w:sz w:val="20"/>
              </w:rPr>
              <w:t>tutela,</w:t>
            </w:r>
            <w:r>
              <w:rPr>
                <w:spacing w:val="-5"/>
                <w:sz w:val="20"/>
              </w:rPr>
              <w:t xml:space="preserve"> </w:t>
            </w:r>
            <w:r>
              <w:rPr>
                <w:sz w:val="20"/>
              </w:rPr>
              <w:t>populares,</w:t>
            </w:r>
            <w:r>
              <w:rPr>
                <w:spacing w:val="-5"/>
                <w:sz w:val="20"/>
              </w:rPr>
              <w:t xml:space="preserve"> </w:t>
            </w:r>
            <w:r>
              <w:rPr>
                <w:sz w:val="20"/>
              </w:rPr>
              <w:t>de</w:t>
            </w:r>
            <w:r>
              <w:rPr>
                <w:spacing w:val="-5"/>
                <w:sz w:val="20"/>
              </w:rPr>
              <w:t xml:space="preserve"> </w:t>
            </w:r>
            <w:r>
              <w:rPr>
                <w:sz w:val="20"/>
              </w:rPr>
              <w:t>repetición</w:t>
            </w:r>
            <w:r>
              <w:rPr>
                <w:spacing w:val="-5"/>
                <w:sz w:val="20"/>
              </w:rPr>
              <w:t xml:space="preserve"> </w:t>
            </w:r>
            <w:r>
              <w:rPr>
                <w:sz w:val="20"/>
              </w:rPr>
              <w:t>y</w:t>
            </w:r>
            <w:r>
              <w:rPr>
                <w:spacing w:val="-4"/>
                <w:sz w:val="20"/>
              </w:rPr>
              <w:t xml:space="preserve"> </w:t>
            </w:r>
            <w:r>
              <w:rPr>
                <w:sz w:val="20"/>
              </w:rPr>
              <w:t>de</w:t>
            </w:r>
            <w:r>
              <w:rPr>
                <w:spacing w:val="-6"/>
                <w:sz w:val="20"/>
              </w:rPr>
              <w:t xml:space="preserve"> </w:t>
            </w:r>
            <w:r>
              <w:rPr>
                <w:sz w:val="20"/>
              </w:rPr>
              <w:t>cumplimiento</w:t>
            </w:r>
            <w:r>
              <w:rPr>
                <w:spacing w:val="-6"/>
                <w:sz w:val="20"/>
              </w:rPr>
              <w:t xml:space="preserve"> </w:t>
            </w:r>
            <w:r>
              <w:rPr>
                <w:sz w:val="20"/>
              </w:rPr>
              <w:t>que</w:t>
            </w:r>
            <w:r>
              <w:rPr>
                <w:spacing w:val="-5"/>
                <w:sz w:val="20"/>
              </w:rPr>
              <w:t xml:space="preserve"> </w:t>
            </w:r>
            <w:r>
              <w:rPr>
                <w:sz w:val="20"/>
              </w:rPr>
              <w:t>le sean asignadas” entre otras.</w:t>
            </w:r>
          </w:p>
        </w:tc>
      </w:tr>
    </w:tbl>
    <w:p w14:paraId="0DC71876" w14:textId="77777777" w:rsidR="009B0F53" w:rsidRDefault="009B0F53">
      <w:pPr>
        <w:pStyle w:val="TableParagraph"/>
        <w:spacing w:line="230" w:lineRule="exact"/>
        <w:jc w:val="both"/>
        <w:rPr>
          <w:sz w:val="20"/>
        </w:rPr>
        <w:sectPr w:rsidR="009B0F53">
          <w:pgSz w:w="15840" w:h="12240" w:orient="landscape"/>
          <w:pgMar w:top="2140" w:right="720" w:bottom="280" w:left="720" w:header="432" w:footer="0" w:gutter="0"/>
          <w:cols w:space="720"/>
        </w:sectPr>
      </w:pPr>
    </w:p>
    <w:p w14:paraId="2A021879"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9B0F53" w14:paraId="79B5DCB3" w14:textId="77777777">
        <w:trPr>
          <w:trHeight w:val="510"/>
        </w:trPr>
        <w:tc>
          <w:tcPr>
            <w:tcW w:w="13747" w:type="dxa"/>
            <w:gridSpan w:val="3"/>
            <w:shd w:val="clear" w:color="auto" w:fill="D9D9D9"/>
          </w:tcPr>
          <w:p w14:paraId="2D7196E0" w14:textId="77777777" w:rsidR="009B0F53" w:rsidRDefault="003702E8">
            <w:pPr>
              <w:pStyle w:val="TableParagraph"/>
              <w:spacing w:before="129"/>
              <w:ind w:left="9"/>
              <w:jc w:val="center"/>
              <w:rPr>
                <w:rFonts w:ascii="Arial"/>
                <w:b/>
              </w:rPr>
            </w:pPr>
            <w:r>
              <w:rPr>
                <w:rFonts w:ascii="Arial"/>
                <w:b/>
              </w:rPr>
              <w:t>Roles</w:t>
            </w:r>
            <w:r>
              <w:rPr>
                <w:rFonts w:ascii="Arial"/>
                <w:b/>
                <w:spacing w:val="-3"/>
              </w:rPr>
              <w:t xml:space="preserve"> </w:t>
            </w:r>
            <w:r>
              <w:rPr>
                <w:rFonts w:ascii="Arial"/>
                <w:b/>
              </w:rPr>
              <w:t>y</w:t>
            </w:r>
            <w:r>
              <w:rPr>
                <w:rFonts w:ascii="Arial"/>
                <w:b/>
                <w:spacing w:val="-2"/>
              </w:rPr>
              <w:t xml:space="preserve"> Responsabilidades</w:t>
            </w:r>
          </w:p>
        </w:tc>
      </w:tr>
      <w:tr w:rsidR="009B0F53" w14:paraId="3466C0DF" w14:textId="77777777">
        <w:trPr>
          <w:trHeight w:val="253"/>
        </w:trPr>
        <w:tc>
          <w:tcPr>
            <w:tcW w:w="704" w:type="dxa"/>
            <w:shd w:val="clear" w:color="auto" w:fill="D9D9D9"/>
          </w:tcPr>
          <w:p w14:paraId="50E0AA40" w14:textId="77777777" w:rsidR="009B0F53" w:rsidRDefault="003702E8">
            <w:pPr>
              <w:pStyle w:val="TableParagraph"/>
              <w:spacing w:line="234" w:lineRule="exact"/>
              <w:ind w:left="6" w:right="1"/>
              <w:jc w:val="center"/>
              <w:rPr>
                <w:rFonts w:ascii="Arial"/>
                <w:b/>
              </w:rPr>
            </w:pPr>
            <w:r>
              <w:rPr>
                <w:rFonts w:ascii="Arial"/>
                <w:b/>
                <w:spacing w:val="-5"/>
              </w:rPr>
              <w:t>No.</w:t>
            </w:r>
          </w:p>
        </w:tc>
        <w:tc>
          <w:tcPr>
            <w:tcW w:w="5247" w:type="dxa"/>
            <w:shd w:val="clear" w:color="auto" w:fill="D9D9D9"/>
          </w:tcPr>
          <w:p w14:paraId="55F03064" w14:textId="77777777" w:rsidR="009B0F53" w:rsidRDefault="003702E8">
            <w:pPr>
              <w:pStyle w:val="TableParagraph"/>
              <w:spacing w:line="234" w:lineRule="exact"/>
              <w:ind w:left="1367"/>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shd w:val="clear" w:color="auto" w:fill="D9D9D9"/>
          </w:tcPr>
          <w:p w14:paraId="7A7D4FAE" w14:textId="77777777" w:rsidR="009B0F53" w:rsidRDefault="003702E8">
            <w:pPr>
              <w:pStyle w:val="TableParagraph"/>
              <w:spacing w:line="234" w:lineRule="exact"/>
              <w:ind w:left="11"/>
              <w:jc w:val="center"/>
              <w:rPr>
                <w:rFonts w:ascii="Arial"/>
                <w:b/>
              </w:rPr>
            </w:pPr>
            <w:r>
              <w:rPr>
                <w:rFonts w:ascii="Arial"/>
                <w:b/>
                <w:spacing w:val="-2"/>
              </w:rPr>
              <w:t>Responsabilidad</w:t>
            </w:r>
          </w:p>
        </w:tc>
      </w:tr>
      <w:tr w:rsidR="009B0F53" w14:paraId="3954FD6E" w14:textId="77777777">
        <w:trPr>
          <w:trHeight w:val="691"/>
        </w:trPr>
        <w:tc>
          <w:tcPr>
            <w:tcW w:w="704" w:type="dxa"/>
          </w:tcPr>
          <w:p w14:paraId="6501EBD3" w14:textId="77777777" w:rsidR="009B0F53" w:rsidRDefault="003702E8">
            <w:pPr>
              <w:pStyle w:val="TableParagraph"/>
              <w:spacing w:before="230"/>
              <w:ind w:left="6"/>
              <w:jc w:val="center"/>
              <w:rPr>
                <w:sz w:val="20"/>
              </w:rPr>
            </w:pPr>
            <w:r>
              <w:rPr>
                <w:spacing w:val="-10"/>
                <w:sz w:val="20"/>
              </w:rPr>
              <w:t>5</w:t>
            </w:r>
          </w:p>
        </w:tc>
        <w:tc>
          <w:tcPr>
            <w:tcW w:w="5247" w:type="dxa"/>
          </w:tcPr>
          <w:p w14:paraId="15C0DC11" w14:textId="77777777" w:rsidR="009B0F53" w:rsidRDefault="003702E8">
            <w:pPr>
              <w:pStyle w:val="TableParagraph"/>
              <w:spacing w:before="230"/>
              <w:ind w:left="107"/>
              <w:rPr>
                <w:sz w:val="20"/>
              </w:rPr>
            </w:pPr>
            <w:r>
              <w:rPr>
                <w:sz w:val="20"/>
              </w:rPr>
              <w:t>Contratista</w:t>
            </w:r>
            <w:r>
              <w:rPr>
                <w:spacing w:val="-10"/>
                <w:sz w:val="20"/>
              </w:rPr>
              <w:t xml:space="preserve"> </w:t>
            </w:r>
            <w:r>
              <w:rPr>
                <w:sz w:val="20"/>
              </w:rPr>
              <w:t>Coordinador</w:t>
            </w:r>
            <w:r>
              <w:rPr>
                <w:spacing w:val="-9"/>
                <w:sz w:val="20"/>
              </w:rPr>
              <w:t xml:space="preserve"> </w:t>
            </w:r>
            <w:r>
              <w:rPr>
                <w:sz w:val="20"/>
              </w:rPr>
              <w:t>de</w:t>
            </w:r>
            <w:r>
              <w:rPr>
                <w:spacing w:val="-7"/>
                <w:sz w:val="20"/>
              </w:rPr>
              <w:t xml:space="preserve"> </w:t>
            </w:r>
            <w:r>
              <w:rPr>
                <w:sz w:val="20"/>
              </w:rPr>
              <w:t>procedimiento</w:t>
            </w:r>
            <w:r>
              <w:rPr>
                <w:spacing w:val="-5"/>
                <w:sz w:val="20"/>
              </w:rPr>
              <w:t xml:space="preserve"> </w:t>
            </w:r>
            <w:r>
              <w:rPr>
                <w:sz w:val="20"/>
              </w:rPr>
              <w:t>-</w:t>
            </w:r>
            <w:r>
              <w:rPr>
                <w:spacing w:val="-9"/>
                <w:sz w:val="20"/>
              </w:rPr>
              <w:t xml:space="preserve"> </w:t>
            </w:r>
            <w:proofErr w:type="spellStart"/>
            <w:r>
              <w:rPr>
                <w:spacing w:val="-4"/>
                <w:sz w:val="20"/>
              </w:rPr>
              <w:t>CCod</w:t>
            </w:r>
            <w:proofErr w:type="spellEnd"/>
          </w:p>
        </w:tc>
        <w:tc>
          <w:tcPr>
            <w:tcW w:w="7796" w:type="dxa"/>
          </w:tcPr>
          <w:p w14:paraId="22C7268F" w14:textId="77777777" w:rsidR="009B0F53" w:rsidRDefault="003702E8">
            <w:pPr>
              <w:pStyle w:val="TableParagraph"/>
              <w:ind w:left="107" w:right="4"/>
              <w:rPr>
                <w:sz w:val="20"/>
              </w:rPr>
            </w:pPr>
            <w:r>
              <w:rPr>
                <w:sz w:val="20"/>
              </w:rPr>
              <w:t>El</w:t>
            </w:r>
            <w:r>
              <w:rPr>
                <w:spacing w:val="40"/>
                <w:sz w:val="20"/>
              </w:rPr>
              <w:t xml:space="preserve"> </w:t>
            </w:r>
            <w:r>
              <w:rPr>
                <w:sz w:val="20"/>
              </w:rPr>
              <w:t>coordinador</w:t>
            </w:r>
            <w:r>
              <w:rPr>
                <w:spacing w:val="40"/>
                <w:sz w:val="20"/>
              </w:rPr>
              <w:t xml:space="preserve"> </w:t>
            </w:r>
            <w:r>
              <w:rPr>
                <w:sz w:val="20"/>
              </w:rPr>
              <w:t>del</w:t>
            </w:r>
            <w:r>
              <w:rPr>
                <w:spacing w:val="40"/>
                <w:sz w:val="20"/>
              </w:rPr>
              <w:t xml:space="preserve"> </w:t>
            </w:r>
            <w:r>
              <w:rPr>
                <w:sz w:val="20"/>
              </w:rPr>
              <w:t>procedimiento</w:t>
            </w:r>
            <w:r>
              <w:rPr>
                <w:spacing w:val="40"/>
                <w:sz w:val="20"/>
              </w:rPr>
              <w:t xml:space="preserve"> </w:t>
            </w:r>
            <w:r>
              <w:rPr>
                <w:sz w:val="20"/>
              </w:rPr>
              <w:t>será</w:t>
            </w:r>
            <w:r>
              <w:rPr>
                <w:spacing w:val="40"/>
                <w:sz w:val="20"/>
              </w:rPr>
              <w:t xml:space="preserve"> </w:t>
            </w:r>
            <w:r>
              <w:rPr>
                <w:sz w:val="20"/>
              </w:rPr>
              <w:t>un</w:t>
            </w:r>
            <w:r>
              <w:rPr>
                <w:spacing w:val="40"/>
                <w:sz w:val="20"/>
              </w:rPr>
              <w:t xml:space="preserve"> </w:t>
            </w:r>
            <w:r>
              <w:rPr>
                <w:sz w:val="20"/>
              </w:rPr>
              <w:t>contratista</w:t>
            </w:r>
            <w:r>
              <w:rPr>
                <w:spacing w:val="40"/>
                <w:sz w:val="20"/>
              </w:rPr>
              <w:t xml:space="preserve"> </w:t>
            </w:r>
            <w:r>
              <w:rPr>
                <w:sz w:val="20"/>
              </w:rPr>
              <w:t>de</w:t>
            </w:r>
            <w:r>
              <w:rPr>
                <w:spacing w:val="40"/>
                <w:sz w:val="20"/>
              </w:rPr>
              <w:t xml:space="preserve"> </w:t>
            </w:r>
            <w:r>
              <w:rPr>
                <w:sz w:val="20"/>
              </w:rPr>
              <w:t>profesión</w:t>
            </w:r>
            <w:r>
              <w:rPr>
                <w:spacing w:val="40"/>
                <w:sz w:val="20"/>
              </w:rPr>
              <w:t xml:space="preserve"> </w:t>
            </w:r>
            <w:r>
              <w:rPr>
                <w:sz w:val="20"/>
              </w:rPr>
              <w:t>abogado</w:t>
            </w:r>
            <w:r>
              <w:rPr>
                <w:spacing w:val="40"/>
                <w:sz w:val="20"/>
              </w:rPr>
              <w:t xml:space="preserve"> </w:t>
            </w:r>
            <w:r>
              <w:rPr>
                <w:sz w:val="20"/>
              </w:rPr>
              <w:t>con estudios</w:t>
            </w:r>
            <w:r>
              <w:rPr>
                <w:spacing w:val="41"/>
                <w:sz w:val="20"/>
              </w:rPr>
              <w:t xml:space="preserve"> </w:t>
            </w:r>
            <w:r>
              <w:rPr>
                <w:sz w:val="20"/>
              </w:rPr>
              <w:t>de</w:t>
            </w:r>
            <w:r>
              <w:rPr>
                <w:spacing w:val="45"/>
                <w:sz w:val="20"/>
              </w:rPr>
              <w:t xml:space="preserve"> </w:t>
            </w:r>
            <w:r>
              <w:rPr>
                <w:sz w:val="20"/>
              </w:rPr>
              <w:t>posgrado.</w:t>
            </w:r>
            <w:r>
              <w:rPr>
                <w:spacing w:val="42"/>
                <w:sz w:val="20"/>
              </w:rPr>
              <w:t xml:space="preserve"> </w:t>
            </w:r>
            <w:r>
              <w:rPr>
                <w:sz w:val="20"/>
              </w:rPr>
              <w:t>Quien</w:t>
            </w:r>
            <w:r>
              <w:rPr>
                <w:spacing w:val="43"/>
                <w:sz w:val="20"/>
              </w:rPr>
              <w:t xml:space="preserve"> </w:t>
            </w:r>
            <w:r>
              <w:rPr>
                <w:sz w:val="20"/>
              </w:rPr>
              <w:t>tendrá</w:t>
            </w:r>
            <w:r>
              <w:rPr>
                <w:spacing w:val="43"/>
                <w:sz w:val="20"/>
              </w:rPr>
              <w:t xml:space="preserve"> </w:t>
            </w:r>
            <w:r>
              <w:rPr>
                <w:sz w:val="20"/>
              </w:rPr>
              <w:t>dentro</w:t>
            </w:r>
            <w:r>
              <w:rPr>
                <w:spacing w:val="41"/>
                <w:sz w:val="20"/>
              </w:rPr>
              <w:t xml:space="preserve"> </w:t>
            </w:r>
            <w:r>
              <w:rPr>
                <w:sz w:val="20"/>
              </w:rPr>
              <w:t>de</w:t>
            </w:r>
            <w:r>
              <w:rPr>
                <w:spacing w:val="40"/>
                <w:sz w:val="20"/>
              </w:rPr>
              <w:t xml:space="preserve"> </w:t>
            </w:r>
            <w:r>
              <w:rPr>
                <w:sz w:val="20"/>
              </w:rPr>
              <w:t>sus</w:t>
            </w:r>
            <w:r>
              <w:rPr>
                <w:spacing w:val="45"/>
                <w:sz w:val="20"/>
              </w:rPr>
              <w:t xml:space="preserve"> </w:t>
            </w:r>
            <w:r>
              <w:rPr>
                <w:sz w:val="20"/>
              </w:rPr>
              <w:t>obligaciones</w:t>
            </w:r>
            <w:r>
              <w:rPr>
                <w:spacing w:val="42"/>
                <w:sz w:val="20"/>
              </w:rPr>
              <w:t xml:space="preserve"> </w:t>
            </w:r>
            <w:r>
              <w:rPr>
                <w:sz w:val="20"/>
              </w:rPr>
              <w:t>contractuales</w:t>
            </w:r>
            <w:r>
              <w:rPr>
                <w:spacing w:val="43"/>
                <w:sz w:val="20"/>
              </w:rPr>
              <w:t xml:space="preserve"> </w:t>
            </w:r>
            <w:r>
              <w:rPr>
                <w:spacing w:val="-5"/>
                <w:sz w:val="20"/>
              </w:rPr>
              <w:t>la</w:t>
            </w:r>
          </w:p>
          <w:p w14:paraId="4D1F0022" w14:textId="77777777" w:rsidR="009B0F53" w:rsidRDefault="003702E8">
            <w:pPr>
              <w:pStyle w:val="TableParagraph"/>
              <w:spacing w:before="1" w:line="211" w:lineRule="exact"/>
              <w:ind w:left="107"/>
              <w:rPr>
                <w:sz w:val="20"/>
              </w:rPr>
            </w:pPr>
            <w:r>
              <w:rPr>
                <w:sz w:val="20"/>
              </w:rPr>
              <w:t>coordinación</w:t>
            </w:r>
            <w:r>
              <w:rPr>
                <w:spacing w:val="-9"/>
                <w:sz w:val="20"/>
              </w:rPr>
              <w:t xml:space="preserve"> </w:t>
            </w:r>
            <w:r>
              <w:rPr>
                <w:sz w:val="20"/>
              </w:rPr>
              <w:t>del</w:t>
            </w:r>
            <w:r>
              <w:rPr>
                <w:spacing w:val="-9"/>
                <w:sz w:val="20"/>
              </w:rPr>
              <w:t xml:space="preserve"> </w:t>
            </w:r>
            <w:r>
              <w:rPr>
                <w:sz w:val="20"/>
              </w:rPr>
              <w:t>procedimiento</w:t>
            </w:r>
            <w:r>
              <w:rPr>
                <w:spacing w:val="-9"/>
                <w:sz w:val="20"/>
              </w:rPr>
              <w:t xml:space="preserve"> </w:t>
            </w:r>
            <w:r>
              <w:rPr>
                <w:sz w:val="20"/>
              </w:rPr>
              <w:t>y</w:t>
            </w:r>
            <w:r>
              <w:rPr>
                <w:spacing w:val="-8"/>
                <w:sz w:val="20"/>
              </w:rPr>
              <w:t xml:space="preserve"> </w:t>
            </w:r>
            <w:r>
              <w:rPr>
                <w:sz w:val="20"/>
              </w:rPr>
              <w:t>rendirá</w:t>
            </w:r>
            <w:r>
              <w:rPr>
                <w:spacing w:val="-4"/>
                <w:sz w:val="20"/>
              </w:rPr>
              <w:t xml:space="preserve"> </w:t>
            </w:r>
            <w:r>
              <w:rPr>
                <w:sz w:val="20"/>
              </w:rPr>
              <w:t>los</w:t>
            </w:r>
            <w:r>
              <w:rPr>
                <w:spacing w:val="-8"/>
                <w:sz w:val="20"/>
              </w:rPr>
              <w:t xml:space="preserve"> </w:t>
            </w:r>
            <w:r>
              <w:rPr>
                <w:sz w:val="20"/>
              </w:rPr>
              <w:t>informes</w:t>
            </w:r>
            <w:r>
              <w:rPr>
                <w:spacing w:val="-6"/>
                <w:sz w:val="20"/>
              </w:rPr>
              <w:t xml:space="preserve"> </w:t>
            </w:r>
            <w:r>
              <w:rPr>
                <w:spacing w:val="-2"/>
                <w:sz w:val="20"/>
              </w:rPr>
              <w:t>pertinentes.</w:t>
            </w:r>
          </w:p>
        </w:tc>
      </w:tr>
      <w:tr w:rsidR="009B0F53" w14:paraId="150A7DEB" w14:textId="77777777">
        <w:trPr>
          <w:trHeight w:val="1379"/>
        </w:trPr>
        <w:tc>
          <w:tcPr>
            <w:tcW w:w="704" w:type="dxa"/>
          </w:tcPr>
          <w:p w14:paraId="0C8B4014" w14:textId="77777777" w:rsidR="009B0F53" w:rsidRDefault="009B0F53">
            <w:pPr>
              <w:pStyle w:val="TableParagraph"/>
              <w:rPr>
                <w:rFonts w:ascii="Arial"/>
                <w:b/>
                <w:sz w:val="20"/>
              </w:rPr>
            </w:pPr>
          </w:p>
          <w:p w14:paraId="5525EDF2" w14:textId="77777777" w:rsidR="009B0F53" w:rsidRDefault="009B0F53">
            <w:pPr>
              <w:pStyle w:val="TableParagraph"/>
              <w:spacing w:before="113"/>
              <w:rPr>
                <w:rFonts w:ascii="Arial"/>
                <w:b/>
                <w:sz w:val="20"/>
              </w:rPr>
            </w:pPr>
          </w:p>
          <w:p w14:paraId="2B263CF9" w14:textId="77777777" w:rsidR="009B0F53" w:rsidRDefault="003702E8">
            <w:pPr>
              <w:pStyle w:val="TableParagraph"/>
              <w:ind w:left="6"/>
              <w:jc w:val="center"/>
              <w:rPr>
                <w:sz w:val="20"/>
              </w:rPr>
            </w:pPr>
            <w:r>
              <w:rPr>
                <w:spacing w:val="-10"/>
                <w:sz w:val="20"/>
              </w:rPr>
              <w:t>6</w:t>
            </w:r>
          </w:p>
        </w:tc>
        <w:tc>
          <w:tcPr>
            <w:tcW w:w="5247" w:type="dxa"/>
          </w:tcPr>
          <w:p w14:paraId="74FDF10C" w14:textId="77777777" w:rsidR="009B0F53" w:rsidRDefault="009B0F53">
            <w:pPr>
              <w:pStyle w:val="TableParagraph"/>
              <w:rPr>
                <w:rFonts w:ascii="Arial"/>
                <w:b/>
                <w:sz w:val="20"/>
              </w:rPr>
            </w:pPr>
          </w:p>
          <w:p w14:paraId="4D155C55" w14:textId="77777777" w:rsidR="009B0F53" w:rsidRDefault="009B0F53">
            <w:pPr>
              <w:pStyle w:val="TableParagraph"/>
              <w:spacing w:before="113"/>
              <w:rPr>
                <w:rFonts w:ascii="Arial"/>
                <w:b/>
                <w:sz w:val="20"/>
              </w:rPr>
            </w:pPr>
          </w:p>
          <w:p w14:paraId="47841633" w14:textId="77777777" w:rsidR="009B0F53" w:rsidRDefault="003702E8">
            <w:pPr>
              <w:pStyle w:val="TableParagraph"/>
              <w:ind w:left="107"/>
              <w:rPr>
                <w:sz w:val="20"/>
              </w:rPr>
            </w:pPr>
            <w:r>
              <w:rPr>
                <w:sz w:val="20"/>
              </w:rPr>
              <w:t>Contratista</w:t>
            </w:r>
            <w:r>
              <w:rPr>
                <w:spacing w:val="-7"/>
                <w:sz w:val="20"/>
              </w:rPr>
              <w:t xml:space="preserve"> </w:t>
            </w:r>
            <w:r>
              <w:rPr>
                <w:sz w:val="20"/>
              </w:rPr>
              <w:t>de</w:t>
            </w:r>
            <w:r>
              <w:rPr>
                <w:spacing w:val="-3"/>
                <w:sz w:val="20"/>
              </w:rPr>
              <w:t xml:space="preserve"> </w:t>
            </w:r>
            <w:r>
              <w:rPr>
                <w:sz w:val="20"/>
              </w:rPr>
              <w:t>Apoyo</w:t>
            </w:r>
            <w:r>
              <w:rPr>
                <w:spacing w:val="-6"/>
                <w:sz w:val="20"/>
              </w:rPr>
              <w:t xml:space="preserve"> </w:t>
            </w:r>
            <w:r>
              <w:rPr>
                <w:sz w:val="20"/>
              </w:rPr>
              <w:t>y</w:t>
            </w:r>
            <w:r>
              <w:rPr>
                <w:spacing w:val="-3"/>
                <w:sz w:val="20"/>
              </w:rPr>
              <w:t xml:space="preserve"> </w:t>
            </w:r>
            <w:r>
              <w:rPr>
                <w:sz w:val="20"/>
              </w:rPr>
              <w:t>Enlace</w:t>
            </w:r>
            <w:r>
              <w:rPr>
                <w:spacing w:val="-3"/>
                <w:sz w:val="20"/>
              </w:rPr>
              <w:t xml:space="preserve"> </w:t>
            </w:r>
            <w:r>
              <w:rPr>
                <w:sz w:val="20"/>
              </w:rPr>
              <w:t>-</w:t>
            </w:r>
            <w:r>
              <w:rPr>
                <w:spacing w:val="-5"/>
                <w:sz w:val="20"/>
              </w:rPr>
              <w:t xml:space="preserve"> CAE</w:t>
            </w:r>
          </w:p>
        </w:tc>
        <w:tc>
          <w:tcPr>
            <w:tcW w:w="7796" w:type="dxa"/>
          </w:tcPr>
          <w:p w14:paraId="31547CE4" w14:textId="77777777" w:rsidR="009B0F53" w:rsidRDefault="003702E8">
            <w:pPr>
              <w:pStyle w:val="TableParagraph"/>
              <w:ind w:left="107" w:right="97"/>
              <w:jc w:val="both"/>
              <w:rPr>
                <w:sz w:val="20"/>
              </w:rPr>
            </w:pPr>
            <w:r>
              <w:rPr>
                <w:sz w:val="20"/>
              </w:rPr>
              <w:t>El</w:t>
            </w:r>
            <w:r>
              <w:rPr>
                <w:spacing w:val="-6"/>
                <w:sz w:val="20"/>
              </w:rPr>
              <w:t xml:space="preserve"> </w:t>
            </w:r>
            <w:r>
              <w:rPr>
                <w:sz w:val="20"/>
              </w:rPr>
              <w:t>personal</w:t>
            </w:r>
            <w:r>
              <w:rPr>
                <w:spacing w:val="-7"/>
                <w:sz w:val="20"/>
              </w:rPr>
              <w:t xml:space="preserve"> </w:t>
            </w:r>
            <w:r>
              <w:rPr>
                <w:sz w:val="20"/>
              </w:rPr>
              <w:t>de</w:t>
            </w:r>
            <w:r>
              <w:rPr>
                <w:spacing w:val="-6"/>
                <w:sz w:val="20"/>
              </w:rPr>
              <w:t xml:space="preserve"> </w:t>
            </w:r>
            <w:r>
              <w:rPr>
                <w:sz w:val="20"/>
              </w:rPr>
              <w:t>Apoyo</w:t>
            </w:r>
            <w:r>
              <w:rPr>
                <w:spacing w:val="-8"/>
                <w:sz w:val="20"/>
              </w:rPr>
              <w:t xml:space="preserve"> </w:t>
            </w:r>
            <w:r>
              <w:rPr>
                <w:sz w:val="20"/>
              </w:rPr>
              <w:t>y</w:t>
            </w:r>
            <w:r>
              <w:rPr>
                <w:spacing w:val="-4"/>
                <w:sz w:val="20"/>
              </w:rPr>
              <w:t xml:space="preserve"> </w:t>
            </w:r>
            <w:r>
              <w:rPr>
                <w:sz w:val="20"/>
              </w:rPr>
              <w:t>Enlace</w:t>
            </w:r>
            <w:r>
              <w:rPr>
                <w:spacing w:val="-8"/>
                <w:sz w:val="20"/>
              </w:rPr>
              <w:t xml:space="preserve"> </w:t>
            </w:r>
            <w:r>
              <w:rPr>
                <w:sz w:val="20"/>
              </w:rPr>
              <w:t>serán</w:t>
            </w:r>
            <w:r>
              <w:rPr>
                <w:spacing w:val="-5"/>
                <w:sz w:val="20"/>
              </w:rPr>
              <w:t xml:space="preserve"> </w:t>
            </w:r>
            <w:r>
              <w:rPr>
                <w:sz w:val="20"/>
              </w:rPr>
              <w:t>contratistas</w:t>
            </w:r>
            <w:r>
              <w:rPr>
                <w:spacing w:val="-2"/>
                <w:sz w:val="20"/>
              </w:rPr>
              <w:t xml:space="preserve"> </w:t>
            </w:r>
            <w:r>
              <w:rPr>
                <w:sz w:val="20"/>
              </w:rPr>
              <w:t>que</w:t>
            </w:r>
            <w:r>
              <w:rPr>
                <w:spacing w:val="-3"/>
                <w:sz w:val="20"/>
              </w:rPr>
              <w:t xml:space="preserve"> </w:t>
            </w:r>
            <w:r>
              <w:rPr>
                <w:sz w:val="20"/>
              </w:rPr>
              <w:t>realizarán</w:t>
            </w:r>
            <w:r>
              <w:rPr>
                <w:spacing w:val="-5"/>
                <w:sz w:val="20"/>
              </w:rPr>
              <w:t xml:space="preserve"> </w:t>
            </w:r>
            <w:r>
              <w:rPr>
                <w:sz w:val="20"/>
              </w:rPr>
              <w:t>las</w:t>
            </w:r>
            <w:r>
              <w:rPr>
                <w:spacing w:val="-7"/>
                <w:sz w:val="20"/>
              </w:rPr>
              <w:t xml:space="preserve"> </w:t>
            </w:r>
            <w:r>
              <w:rPr>
                <w:sz w:val="20"/>
              </w:rPr>
              <w:t>tareas</w:t>
            </w:r>
            <w:r>
              <w:rPr>
                <w:spacing w:val="-4"/>
                <w:sz w:val="20"/>
              </w:rPr>
              <w:t xml:space="preserve"> </w:t>
            </w:r>
            <w:r>
              <w:rPr>
                <w:sz w:val="20"/>
              </w:rPr>
              <w:t>de</w:t>
            </w:r>
            <w:r>
              <w:rPr>
                <w:spacing w:val="-6"/>
                <w:sz w:val="20"/>
              </w:rPr>
              <w:t xml:space="preserve"> </w:t>
            </w:r>
            <w:r>
              <w:rPr>
                <w:sz w:val="20"/>
              </w:rPr>
              <w:t>análisis y</w:t>
            </w:r>
            <w:r>
              <w:rPr>
                <w:spacing w:val="-5"/>
                <w:sz w:val="20"/>
              </w:rPr>
              <w:t xml:space="preserve"> </w:t>
            </w:r>
            <w:r>
              <w:rPr>
                <w:sz w:val="20"/>
              </w:rPr>
              <w:t>proyección</w:t>
            </w:r>
            <w:r>
              <w:rPr>
                <w:spacing w:val="-7"/>
                <w:sz w:val="20"/>
              </w:rPr>
              <w:t xml:space="preserve"> </w:t>
            </w:r>
            <w:r>
              <w:rPr>
                <w:sz w:val="20"/>
              </w:rPr>
              <w:t>de</w:t>
            </w:r>
            <w:r>
              <w:rPr>
                <w:spacing w:val="-7"/>
                <w:sz w:val="20"/>
              </w:rPr>
              <w:t xml:space="preserve"> </w:t>
            </w:r>
            <w:r>
              <w:rPr>
                <w:sz w:val="20"/>
              </w:rPr>
              <w:t>respuesta</w:t>
            </w:r>
            <w:r>
              <w:rPr>
                <w:spacing w:val="-5"/>
                <w:sz w:val="20"/>
              </w:rPr>
              <w:t xml:space="preserve"> </w:t>
            </w:r>
            <w:r>
              <w:rPr>
                <w:sz w:val="20"/>
              </w:rPr>
              <w:t>de</w:t>
            </w:r>
            <w:r>
              <w:rPr>
                <w:spacing w:val="-7"/>
                <w:sz w:val="20"/>
              </w:rPr>
              <w:t xml:space="preserve"> </w:t>
            </w:r>
            <w:r>
              <w:rPr>
                <w:sz w:val="20"/>
              </w:rPr>
              <w:t>las</w:t>
            </w:r>
            <w:r>
              <w:rPr>
                <w:spacing w:val="-6"/>
                <w:sz w:val="20"/>
              </w:rPr>
              <w:t xml:space="preserve"> </w:t>
            </w:r>
            <w:r>
              <w:rPr>
                <w:sz w:val="20"/>
              </w:rPr>
              <w:t>PQRSD</w:t>
            </w:r>
            <w:r>
              <w:rPr>
                <w:spacing w:val="-6"/>
                <w:sz w:val="20"/>
              </w:rPr>
              <w:t xml:space="preserve"> </w:t>
            </w:r>
            <w:r>
              <w:rPr>
                <w:sz w:val="20"/>
              </w:rPr>
              <w:t>de</w:t>
            </w:r>
            <w:r>
              <w:rPr>
                <w:spacing w:val="-7"/>
                <w:sz w:val="20"/>
              </w:rPr>
              <w:t xml:space="preserve"> </w:t>
            </w:r>
            <w:r>
              <w:rPr>
                <w:sz w:val="20"/>
              </w:rPr>
              <w:t>las</w:t>
            </w:r>
            <w:r>
              <w:rPr>
                <w:spacing w:val="-6"/>
                <w:sz w:val="20"/>
              </w:rPr>
              <w:t xml:space="preserve"> </w:t>
            </w:r>
            <w:r>
              <w:rPr>
                <w:sz w:val="20"/>
              </w:rPr>
              <w:t>PQRSD,</w:t>
            </w:r>
            <w:r>
              <w:rPr>
                <w:spacing w:val="-4"/>
                <w:sz w:val="20"/>
              </w:rPr>
              <w:t xml:space="preserve"> </w:t>
            </w:r>
            <w:r>
              <w:rPr>
                <w:sz w:val="20"/>
              </w:rPr>
              <w:t>los</w:t>
            </w:r>
            <w:r>
              <w:rPr>
                <w:spacing w:val="-6"/>
                <w:sz w:val="20"/>
              </w:rPr>
              <w:t xml:space="preserve"> </w:t>
            </w:r>
            <w:r>
              <w:rPr>
                <w:sz w:val="20"/>
              </w:rPr>
              <w:t>mismos</w:t>
            </w:r>
            <w:r>
              <w:rPr>
                <w:spacing w:val="-5"/>
                <w:sz w:val="20"/>
              </w:rPr>
              <w:t xml:space="preserve"> </w:t>
            </w:r>
            <w:r>
              <w:rPr>
                <w:sz w:val="20"/>
              </w:rPr>
              <w:t>tendrán</w:t>
            </w:r>
            <w:r>
              <w:rPr>
                <w:spacing w:val="-7"/>
                <w:sz w:val="20"/>
              </w:rPr>
              <w:t xml:space="preserve"> </w:t>
            </w:r>
            <w:r>
              <w:rPr>
                <w:sz w:val="20"/>
              </w:rPr>
              <w:t>a</w:t>
            </w:r>
            <w:r>
              <w:rPr>
                <w:spacing w:val="-7"/>
                <w:sz w:val="20"/>
              </w:rPr>
              <w:t xml:space="preserve"> </w:t>
            </w:r>
            <w:r>
              <w:rPr>
                <w:sz w:val="20"/>
              </w:rPr>
              <w:t>cargo al menos una dependencia del IDER para servir de enlace con el fin de coordinar las diferentes respuestas. Las personas que desarrollaran está tarea podrán ser de profesión</w:t>
            </w:r>
            <w:r>
              <w:rPr>
                <w:spacing w:val="23"/>
                <w:sz w:val="20"/>
              </w:rPr>
              <w:t xml:space="preserve"> </w:t>
            </w:r>
            <w:r>
              <w:rPr>
                <w:sz w:val="20"/>
              </w:rPr>
              <w:t>abogados,</w:t>
            </w:r>
            <w:r>
              <w:rPr>
                <w:spacing w:val="23"/>
                <w:sz w:val="20"/>
              </w:rPr>
              <w:t xml:space="preserve"> </w:t>
            </w:r>
            <w:r>
              <w:rPr>
                <w:sz w:val="20"/>
              </w:rPr>
              <w:t>administradores</w:t>
            </w:r>
            <w:r>
              <w:rPr>
                <w:spacing w:val="24"/>
                <w:sz w:val="20"/>
              </w:rPr>
              <w:t xml:space="preserve"> </w:t>
            </w:r>
            <w:r>
              <w:rPr>
                <w:sz w:val="20"/>
              </w:rPr>
              <w:t>públicos,</w:t>
            </w:r>
            <w:r>
              <w:rPr>
                <w:spacing w:val="23"/>
                <w:sz w:val="20"/>
              </w:rPr>
              <w:t xml:space="preserve"> </w:t>
            </w:r>
            <w:r>
              <w:rPr>
                <w:sz w:val="20"/>
              </w:rPr>
              <w:t>entre</w:t>
            </w:r>
            <w:r>
              <w:rPr>
                <w:spacing w:val="25"/>
                <w:sz w:val="20"/>
              </w:rPr>
              <w:t xml:space="preserve"> </w:t>
            </w:r>
            <w:r>
              <w:rPr>
                <w:sz w:val="20"/>
              </w:rPr>
              <w:t>otras</w:t>
            </w:r>
            <w:r>
              <w:rPr>
                <w:spacing w:val="24"/>
                <w:sz w:val="20"/>
              </w:rPr>
              <w:t xml:space="preserve"> </w:t>
            </w:r>
            <w:r>
              <w:rPr>
                <w:sz w:val="20"/>
              </w:rPr>
              <w:t>que</w:t>
            </w:r>
            <w:r>
              <w:rPr>
                <w:spacing w:val="23"/>
                <w:sz w:val="20"/>
              </w:rPr>
              <w:t xml:space="preserve"> </w:t>
            </w:r>
            <w:r>
              <w:rPr>
                <w:sz w:val="20"/>
              </w:rPr>
              <w:t>determine</w:t>
            </w:r>
            <w:r>
              <w:rPr>
                <w:spacing w:val="23"/>
                <w:sz w:val="20"/>
              </w:rPr>
              <w:t xml:space="preserve"> </w:t>
            </w:r>
            <w:r>
              <w:rPr>
                <w:sz w:val="20"/>
              </w:rPr>
              <w:t>la</w:t>
            </w:r>
            <w:r>
              <w:rPr>
                <w:spacing w:val="25"/>
                <w:sz w:val="20"/>
              </w:rPr>
              <w:t xml:space="preserve"> </w:t>
            </w:r>
            <w:r>
              <w:rPr>
                <w:sz w:val="20"/>
              </w:rPr>
              <w:t>oficina</w:t>
            </w:r>
          </w:p>
          <w:p w14:paraId="114812EB" w14:textId="77777777" w:rsidR="009B0F53" w:rsidRDefault="003702E8">
            <w:pPr>
              <w:pStyle w:val="TableParagraph"/>
              <w:spacing w:line="210" w:lineRule="exact"/>
              <w:ind w:left="107"/>
              <w:jc w:val="both"/>
              <w:rPr>
                <w:sz w:val="20"/>
              </w:rPr>
            </w:pPr>
            <w:r>
              <w:rPr>
                <w:sz w:val="20"/>
              </w:rPr>
              <w:t>ases</w:t>
            </w:r>
            <w:r>
              <w:rPr>
                <w:sz w:val="20"/>
              </w:rPr>
              <w:t>ora</w:t>
            </w:r>
            <w:r>
              <w:rPr>
                <w:spacing w:val="-11"/>
                <w:sz w:val="20"/>
              </w:rPr>
              <w:t xml:space="preserve"> </w:t>
            </w:r>
            <w:r>
              <w:rPr>
                <w:spacing w:val="-2"/>
                <w:sz w:val="20"/>
              </w:rPr>
              <w:t>jurídica.</w:t>
            </w:r>
          </w:p>
        </w:tc>
      </w:tr>
      <w:tr w:rsidR="009B0F53" w14:paraId="42AD1D94" w14:textId="77777777">
        <w:trPr>
          <w:trHeight w:val="688"/>
        </w:trPr>
        <w:tc>
          <w:tcPr>
            <w:tcW w:w="704" w:type="dxa"/>
          </w:tcPr>
          <w:p w14:paraId="4E8D4ADB" w14:textId="77777777" w:rsidR="009B0F53" w:rsidRDefault="003702E8">
            <w:pPr>
              <w:pStyle w:val="TableParagraph"/>
              <w:spacing w:before="227"/>
              <w:ind w:left="6"/>
              <w:jc w:val="center"/>
              <w:rPr>
                <w:sz w:val="20"/>
              </w:rPr>
            </w:pPr>
            <w:r>
              <w:rPr>
                <w:spacing w:val="-10"/>
                <w:sz w:val="20"/>
              </w:rPr>
              <w:t>7</w:t>
            </w:r>
          </w:p>
        </w:tc>
        <w:tc>
          <w:tcPr>
            <w:tcW w:w="5247" w:type="dxa"/>
          </w:tcPr>
          <w:p w14:paraId="1D7D8D07" w14:textId="77777777" w:rsidR="009B0F53" w:rsidRDefault="003702E8">
            <w:pPr>
              <w:pStyle w:val="TableParagraph"/>
              <w:spacing w:before="114"/>
              <w:ind w:left="107" w:right="170"/>
              <w:rPr>
                <w:sz w:val="20"/>
              </w:rPr>
            </w:pPr>
            <w:r>
              <w:rPr>
                <w:sz w:val="20"/>
              </w:rPr>
              <w:t>Técnico</w:t>
            </w:r>
            <w:r>
              <w:rPr>
                <w:spacing w:val="-6"/>
                <w:sz w:val="20"/>
              </w:rPr>
              <w:t xml:space="preserve"> </w:t>
            </w:r>
            <w:r>
              <w:rPr>
                <w:sz w:val="20"/>
              </w:rPr>
              <w:t>Operativo</w:t>
            </w:r>
            <w:r>
              <w:rPr>
                <w:spacing w:val="-3"/>
                <w:sz w:val="20"/>
              </w:rPr>
              <w:t xml:space="preserve"> </w:t>
            </w:r>
            <w:r>
              <w:rPr>
                <w:sz w:val="20"/>
              </w:rPr>
              <w:t>–</w:t>
            </w:r>
            <w:r>
              <w:rPr>
                <w:spacing w:val="-6"/>
                <w:sz w:val="20"/>
              </w:rPr>
              <w:t xml:space="preserve"> </w:t>
            </w:r>
            <w:r>
              <w:rPr>
                <w:sz w:val="20"/>
              </w:rPr>
              <w:t>con</w:t>
            </w:r>
            <w:r>
              <w:rPr>
                <w:spacing w:val="-5"/>
                <w:sz w:val="20"/>
              </w:rPr>
              <w:t xml:space="preserve"> </w:t>
            </w:r>
            <w:r>
              <w:rPr>
                <w:sz w:val="20"/>
              </w:rPr>
              <w:t>funciones</w:t>
            </w:r>
            <w:r>
              <w:rPr>
                <w:spacing w:val="-5"/>
                <w:sz w:val="20"/>
              </w:rPr>
              <w:t xml:space="preserve"> </w:t>
            </w:r>
            <w:r>
              <w:rPr>
                <w:sz w:val="20"/>
              </w:rPr>
              <w:t>de</w:t>
            </w:r>
            <w:r>
              <w:rPr>
                <w:spacing w:val="-5"/>
                <w:sz w:val="20"/>
              </w:rPr>
              <w:t xml:space="preserve"> </w:t>
            </w:r>
            <w:r>
              <w:rPr>
                <w:sz w:val="20"/>
              </w:rPr>
              <w:t>archivo</w:t>
            </w:r>
            <w:r>
              <w:rPr>
                <w:spacing w:val="-4"/>
                <w:sz w:val="20"/>
              </w:rPr>
              <w:t xml:space="preserve"> </w:t>
            </w:r>
            <w:r>
              <w:rPr>
                <w:sz w:val="20"/>
              </w:rPr>
              <w:t>-</w:t>
            </w:r>
            <w:r>
              <w:rPr>
                <w:spacing w:val="-5"/>
                <w:sz w:val="20"/>
              </w:rPr>
              <w:t xml:space="preserve"> </w:t>
            </w:r>
            <w:r>
              <w:rPr>
                <w:sz w:val="20"/>
              </w:rPr>
              <w:t>TO</w:t>
            </w:r>
            <w:r>
              <w:rPr>
                <w:spacing w:val="-5"/>
                <w:sz w:val="20"/>
              </w:rPr>
              <w:t xml:space="preserve"> </w:t>
            </w:r>
            <w:r>
              <w:rPr>
                <w:sz w:val="20"/>
              </w:rPr>
              <w:t xml:space="preserve">- </w:t>
            </w:r>
            <w:r>
              <w:rPr>
                <w:spacing w:val="-4"/>
                <w:sz w:val="20"/>
              </w:rPr>
              <w:t>CFA</w:t>
            </w:r>
          </w:p>
        </w:tc>
        <w:tc>
          <w:tcPr>
            <w:tcW w:w="7796" w:type="dxa"/>
          </w:tcPr>
          <w:p w14:paraId="7497F45F" w14:textId="77777777" w:rsidR="009B0F53" w:rsidRDefault="003702E8">
            <w:pPr>
              <w:pStyle w:val="TableParagraph"/>
              <w:ind w:left="107" w:right="4"/>
              <w:rPr>
                <w:sz w:val="20"/>
              </w:rPr>
            </w:pPr>
            <w:r>
              <w:rPr>
                <w:sz w:val="20"/>
              </w:rPr>
              <w:t>El Técnico Operativo con Funciones de Archivo, es funcionario de planta que tiene a su</w:t>
            </w:r>
            <w:r>
              <w:rPr>
                <w:spacing w:val="18"/>
                <w:sz w:val="20"/>
              </w:rPr>
              <w:t xml:space="preserve"> </w:t>
            </w:r>
            <w:r>
              <w:rPr>
                <w:sz w:val="20"/>
              </w:rPr>
              <w:t>cargo</w:t>
            </w:r>
            <w:r>
              <w:rPr>
                <w:spacing w:val="20"/>
                <w:sz w:val="20"/>
              </w:rPr>
              <w:t xml:space="preserve"> </w:t>
            </w:r>
            <w:r>
              <w:rPr>
                <w:sz w:val="20"/>
              </w:rPr>
              <w:t>el</w:t>
            </w:r>
            <w:r>
              <w:rPr>
                <w:spacing w:val="20"/>
                <w:sz w:val="20"/>
              </w:rPr>
              <w:t xml:space="preserve"> </w:t>
            </w:r>
            <w:r>
              <w:rPr>
                <w:sz w:val="20"/>
              </w:rPr>
              <w:t>cumplimiento</w:t>
            </w:r>
            <w:r>
              <w:rPr>
                <w:spacing w:val="20"/>
                <w:sz w:val="20"/>
              </w:rPr>
              <w:t xml:space="preserve"> </w:t>
            </w:r>
            <w:r>
              <w:rPr>
                <w:sz w:val="20"/>
              </w:rPr>
              <w:t>de</w:t>
            </w:r>
            <w:r>
              <w:rPr>
                <w:spacing w:val="20"/>
                <w:sz w:val="20"/>
              </w:rPr>
              <w:t xml:space="preserve"> </w:t>
            </w:r>
            <w:r>
              <w:rPr>
                <w:sz w:val="20"/>
              </w:rPr>
              <w:t>las</w:t>
            </w:r>
            <w:r>
              <w:rPr>
                <w:spacing w:val="20"/>
                <w:sz w:val="20"/>
              </w:rPr>
              <w:t xml:space="preserve"> </w:t>
            </w:r>
            <w:r>
              <w:rPr>
                <w:sz w:val="20"/>
              </w:rPr>
              <w:t>tablas</w:t>
            </w:r>
            <w:r>
              <w:rPr>
                <w:spacing w:val="19"/>
                <w:sz w:val="20"/>
              </w:rPr>
              <w:t xml:space="preserve"> </w:t>
            </w:r>
            <w:r>
              <w:rPr>
                <w:sz w:val="20"/>
              </w:rPr>
              <w:t>de</w:t>
            </w:r>
            <w:r>
              <w:rPr>
                <w:spacing w:val="19"/>
                <w:sz w:val="20"/>
              </w:rPr>
              <w:t xml:space="preserve"> </w:t>
            </w:r>
            <w:r>
              <w:rPr>
                <w:sz w:val="20"/>
              </w:rPr>
              <w:t>retención</w:t>
            </w:r>
            <w:r>
              <w:rPr>
                <w:spacing w:val="20"/>
                <w:sz w:val="20"/>
              </w:rPr>
              <w:t xml:space="preserve"> </w:t>
            </w:r>
            <w:r>
              <w:rPr>
                <w:sz w:val="20"/>
              </w:rPr>
              <w:t>documental,</w:t>
            </w:r>
            <w:r>
              <w:rPr>
                <w:spacing w:val="21"/>
                <w:sz w:val="20"/>
              </w:rPr>
              <w:t xml:space="preserve"> </w:t>
            </w:r>
            <w:r>
              <w:rPr>
                <w:sz w:val="20"/>
              </w:rPr>
              <w:t>procedimiento</w:t>
            </w:r>
            <w:r>
              <w:rPr>
                <w:spacing w:val="18"/>
                <w:sz w:val="20"/>
              </w:rPr>
              <w:t xml:space="preserve"> </w:t>
            </w:r>
            <w:r>
              <w:rPr>
                <w:spacing w:val="-5"/>
                <w:sz w:val="20"/>
              </w:rPr>
              <w:t>de</w:t>
            </w:r>
          </w:p>
          <w:p w14:paraId="0486CE83" w14:textId="77777777" w:rsidR="009B0F53" w:rsidRDefault="003702E8">
            <w:pPr>
              <w:pStyle w:val="TableParagraph"/>
              <w:spacing w:line="209" w:lineRule="exact"/>
              <w:ind w:left="107"/>
              <w:rPr>
                <w:sz w:val="20"/>
              </w:rPr>
            </w:pPr>
            <w:r>
              <w:rPr>
                <w:sz w:val="20"/>
              </w:rPr>
              <w:t>archivo</w:t>
            </w:r>
            <w:r>
              <w:rPr>
                <w:spacing w:val="-7"/>
                <w:sz w:val="20"/>
              </w:rPr>
              <w:t xml:space="preserve"> </w:t>
            </w:r>
            <w:r>
              <w:rPr>
                <w:sz w:val="20"/>
              </w:rPr>
              <w:t>y</w:t>
            </w:r>
            <w:r>
              <w:rPr>
                <w:spacing w:val="-6"/>
                <w:sz w:val="20"/>
              </w:rPr>
              <w:t xml:space="preserve"> </w:t>
            </w:r>
            <w:r>
              <w:rPr>
                <w:sz w:val="20"/>
              </w:rPr>
              <w:t>salvaguarda</w:t>
            </w:r>
            <w:r>
              <w:rPr>
                <w:spacing w:val="-6"/>
                <w:sz w:val="20"/>
              </w:rPr>
              <w:t xml:space="preserve"> </w:t>
            </w:r>
            <w:r>
              <w:rPr>
                <w:sz w:val="20"/>
              </w:rPr>
              <w:t>de</w:t>
            </w:r>
            <w:r>
              <w:rPr>
                <w:spacing w:val="-7"/>
                <w:sz w:val="20"/>
              </w:rPr>
              <w:t xml:space="preserve"> </w:t>
            </w:r>
            <w:r>
              <w:rPr>
                <w:sz w:val="20"/>
              </w:rPr>
              <w:t>la</w:t>
            </w:r>
            <w:r>
              <w:rPr>
                <w:spacing w:val="-5"/>
                <w:sz w:val="20"/>
              </w:rPr>
              <w:t xml:space="preserve"> </w:t>
            </w:r>
            <w:r>
              <w:rPr>
                <w:sz w:val="20"/>
              </w:rPr>
              <w:t>información</w:t>
            </w:r>
            <w:r>
              <w:rPr>
                <w:spacing w:val="-7"/>
                <w:sz w:val="20"/>
              </w:rPr>
              <w:t xml:space="preserve"> </w:t>
            </w:r>
            <w:r>
              <w:rPr>
                <w:sz w:val="20"/>
              </w:rPr>
              <w:t>del</w:t>
            </w:r>
            <w:r>
              <w:rPr>
                <w:spacing w:val="-6"/>
                <w:sz w:val="20"/>
              </w:rPr>
              <w:t xml:space="preserve"> </w:t>
            </w:r>
            <w:r>
              <w:rPr>
                <w:spacing w:val="-4"/>
                <w:sz w:val="20"/>
              </w:rPr>
              <w:t>IDER.</w:t>
            </w:r>
          </w:p>
        </w:tc>
      </w:tr>
      <w:tr w:rsidR="009B0F53" w14:paraId="4E2E217A" w14:textId="77777777">
        <w:trPr>
          <w:trHeight w:val="2071"/>
        </w:trPr>
        <w:tc>
          <w:tcPr>
            <w:tcW w:w="704" w:type="dxa"/>
          </w:tcPr>
          <w:p w14:paraId="06549421" w14:textId="77777777" w:rsidR="009B0F53" w:rsidRDefault="009B0F53">
            <w:pPr>
              <w:pStyle w:val="TableParagraph"/>
              <w:rPr>
                <w:rFonts w:ascii="Arial"/>
                <w:b/>
                <w:sz w:val="20"/>
              </w:rPr>
            </w:pPr>
          </w:p>
          <w:p w14:paraId="75C375E6" w14:textId="77777777" w:rsidR="009B0F53" w:rsidRDefault="009B0F53">
            <w:pPr>
              <w:pStyle w:val="TableParagraph"/>
              <w:rPr>
                <w:rFonts w:ascii="Arial"/>
                <w:b/>
                <w:sz w:val="20"/>
              </w:rPr>
            </w:pPr>
          </w:p>
          <w:p w14:paraId="668EF66F" w14:textId="77777777" w:rsidR="009B0F53" w:rsidRDefault="009B0F53">
            <w:pPr>
              <w:pStyle w:val="TableParagraph"/>
              <w:rPr>
                <w:rFonts w:ascii="Arial"/>
                <w:b/>
                <w:sz w:val="20"/>
              </w:rPr>
            </w:pPr>
          </w:p>
          <w:p w14:paraId="1590E029" w14:textId="77777777" w:rsidR="009B0F53" w:rsidRDefault="009B0F53">
            <w:pPr>
              <w:pStyle w:val="TableParagraph"/>
              <w:spacing w:before="1"/>
              <w:rPr>
                <w:rFonts w:ascii="Arial"/>
                <w:b/>
                <w:sz w:val="20"/>
              </w:rPr>
            </w:pPr>
          </w:p>
          <w:p w14:paraId="71F44495" w14:textId="77777777" w:rsidR="009B0F53" w:rsidRDefault="003702E8">
            <w:pPr>
              <w:pStyle w:val="TableParagraph"/>
              <w:ind w:left="6"/>
              <w:jc w:val="center"/>
              <w:rPr>
                <w:sz w:val="20"/>
              </w:rPr>
            </w:pPr>
            <w:r>
              <w:rPr>
                <w:spacing w:val="-10"/>
                <w:sz w:val="20"/>
              </w:rPr>
              <w:t>8</w:t>
            </w:r>
          </w:p>
        </w:tc>
        <w:tc>
          <w:tcPr>
            <w:tcW w:w="5247" w:type="dxa"/>
          </w:tcPr>
          <w:p w14:paraId="42F7F11B" w14:textId="77777777" w:rsidR="009B0F53" w:rsidRDefault="009B0F53">
            <w:pPr>
              <w:pStyle w:val="TableParagraph"/>
              <w:rPr>
                <w:rFonts w:ascii="Arial"/>
                <w:b/>
                <w:sz w:val="20"/>
              </w:rPr>
            </w:pPr>
          </w:p>
          <w:p w14:paraId="3CE95EB8" w14:textId="77777777" w:rsidR="009B0F53" w:rsidRDefault="009B0F53">
            <w:pPr>
              <w:pStyle w:val="TableParagraph"/>
              <w:rPr>
                <w:rFonts w:ascii="Arial"/>
                <w:b/>
                <w:sz w:val="20"/>
              </w:rPr>
            </w:pPr>
          </w:p>
          <w:p w14:paraId="5FE37E60" w14:textId="77777777" w:rsidR="009B0F53" w:rsidRDefault="009B0F53">
            <w:pPr>
              <w:pStyle w:val="TableParagraph"/>
              <w:spacing w:before="116"/>
              <w:rPr>
                <w:rFonts w:ascii="Arial"/>
                <w:b/>
                <w:sz w:val="20"/>
              </w:rPr>
            </w:pPr>
          </w:p>
          <w:p w14:paraId="3574184B" w14:textId="77777777" w:rsidR="009B0F53" w:rsidRDefault="003702E8">
            <w:pPr>
              <w:pStyle w:val="TableParagraph"/>
              <w:ind w:left="107" w:right="170"/>
              <w:rPr>
                <w:sz w:val="20"/>
              </w:rPr>
            </w:pPr>
            <w:r>
              <w:rPr>
                <w:sz w:val="20"/>
              </w:rPr>
              <w:t>Profesional</w:t>
            </w:r>
            <w:r>
              <w:rPr>
                <w:spacing w:val="-9"/>
                <w:sz w:val="20"/>
              </w:rPr>
              <w:t xml:space="preserve"> </w:t>
            </w:r>
            <w:r>
              <w:rPr>
                <w:sz w:val="20"/>
              </w:rPr>
              <w:t>Universitario</w:t>
            </w:r>
            <w:r>
              <w:rPr>
                <w:spacing w:val="-8"/>
                <w:sz w:val="20"/>
              </w:rPr>
              <w:t xml:space="preserve"> </w:t>
            </w:r>
            <w:r>
              <w:rPr>
                <w:sz w:val="20"/>
              </w:rPr>
              <w:t>219-37</w:t>
            </w:r>
            <w:r>
              <w:rPr>
                <w:spacing w:val="-9"/>
                <w:sz w:val="20"/>
              </w:rPr>
              <w:t xml:space="preserve"> </w:t>
            </w:r>
            <w:r>
              <w:rPr>
                <w:sz w:val="20"/>
              </w:rPr>
              <w:t>con</w:t>
            </w:r>
            <w:r>
              <w:rPr>
                <w:spacing w:val="-9"/>
                <w:sz w:val="20"/>
              </w:rPr>
              <w:t xml:space="preserve"> </w:t>
            </w:r>
            <w:r>
              <w:rPr>
                <w:sz w:val="20"/>
              </w:rPr>
              <w:t>Funciones</w:t>
            </w:r>
            <w:r>
              <w:rPr>
                <w:spacing w:val="-8"/>
                <w:sz w:val="20"/>
              </w:rPr>
              <w:t xml:space="preserve"> </w:t>
            </w:r>
            <w:r>
              <w:rPr>
                <w:sz w:val="20"/>
              </w:rPr>
              <w:t>de Control Interno – PU 219-37 - CI</w:t>
            </w:r>
          </w:p>
        </w:tc>
        <w:tc>
          <w:tcPr>
            <w:tcW w:w="7796" w:type="dxa"/>
          </w:tcPr>
          <w:p w14:paraId="41D4D2E8" w14:textId="77777777" w:rsidR="009B0F53" w:rsidRDefault="003702E8">
            <w:pPr>
              <w:pStyle w:val="TableParagraph"/>
              <w:spacing w:line="229" w:lineRule="exact"/>
              <w:ind w:left="107"/>
              <w:jc w:val="both"/>
              <w:rPr>
                <w:sz w:val="20"/>
              </w:rPr>
            </w:pPr>
            <w:r>
              <w:rPr>
                <w:sz w:val="20"/>
              </w:rPr>
              <w:t>Cumplimiento</w:t>
            </w:r>
            <w:r>
              <w:rPr>
                <w:spacing w:val="-6"/>
                <w:sz w:val="20"/>
              </w:rPr>
              <w:t xml:space="preserve"> </w:t>
            </w:r>
            <w:r>
              <w:rPr>
                <w:sz w:val="20"/>
              </w:rPr>
              <w:t>y</w:t>
            </w:r>
            <w:r>
              <w:rPr>
                <w:spacing w:val="-4"/>
                <w:sz w:val="20"/>
              </w:rPr>
              <w:t xml:space="preserve"> </w:t>
            </w:r>
            <w:r>
              <w:rPr>
                <w:sz w:val="20"/>
              </w:rPr>
              <w:t>ejercicio</w:t>
            </w:r>
            <w:r>
              <w:rPr>
                <w:spacing w:val="-5"/>
                <w:sz w:val="20"/>
              </w:rPr>
              <w:t xml:space="preserve"> </w:t>
            </w:r>
            <w:r>
              <w:rPr>
                <w:sz w:val="20"/>
              </w:rPr>
              <w:t>de</w:t>
            </w:r>
            <w:r>
              <w:rPr>
                <w:spacing w:val="-6"/>
                <w:sz w:val="20"/>
              </w:rPr>
              <w:t xml:space="preserve"> </w:t>
            </w:r>
            <w:r>
              <w:rPr>
                <w:sz w:val="20"/>
              </w:rPr>
              <w:t>las</w:t>
            </w:r>
            <w:r>
              <w:rPr>
                <w:spacing w:val="-6"/>
                <w:sz w:val="20"/>
              </w:rPr>
              <w:t xml:space="preserve"> </w:t>
            </w:r>
            <w:r>
              <w:rPr>
                <w:sz w:val="20"/>
              </w:rPr>
              <w:t>funciones</w:t>
            </w:r>
            <w:r>
              <w:rPr>
                <w:spacing w:val="-6"/>
                <w:sz w:val="20"/>
              </w:rPr>
              <w:t xml:space="preserve"> </w:t>
            </w:r>
            <w:r>
              <w:rPr>
                <w:sz w:val="20"/>
              </w:rPr>
              <w:t>tres</w:t>
            </w:r>
            <w:r>
              <w:rPr>
                <w:spacing w:val="-5"/>
                <w:sz w:val="20"/>
              </w:rPr>
              <w:t xml:space="preserve"> </w:t>
            </w:r>
            <w:r>
              <w:rPr>
                <w:sz w:val="20"/>
              </w:rPr>
              <w:t>(3)</w:t>
            </w:r>
            <w:r>
              <w:rPr>
                <w:spacing w:val="-7"/>
                <w:sz w:val="20"/>
              </w:rPr>
              <w:t xml:space="preserve"> </w:t>
            </w:r>
            <w:r>
              <w:rPr>
                <w:sz w:val="20"/>
              </w:rPr>
              <w:t>y</w:t>
            </w:r>
            <w:r>
              <w:rPr>
                <w:spacing w:val="-6"/>
                <w:sz w:val="20"/>
              </w:rPr>
              <w:t xml:space="preserve"> </w:t>
            </w:r>
            <w:r>
              <w:rPr>
                <w:sz w:val="20"/>
              </w:rPr>
              <w:t>cuatro</w:t>
            </w:r>
            <w:r>
              <w:rPr>
                <w:spacing w:val="-7"/>
                <w:sz w:val="20"/>
              </w:rPr>
              <w:t xml:space="preserve"> </w:t>
            </w:r>
            <w:r>
              <w:rPr>
                <w:spacing w:val="-4"/>
                <w:sz w:val="20"/>
              </w:rPr>
              <w:t>(4):</w:t>
            </w:r>
          </w:p>
          <w:p w14:paraId="1CABEA12" w14:textId="77777777" w:rsidR="009B0F53" w:rsidRDefault="009B0F53">
            <w:pPr>
              <w:pStyle w:val="TableParagraph"/>
              <w:spacing w:before="1"/>
              <w:rPr>
                <w:rFonts w:ascii="Arial"/>
                <w:b/>
                <w:sz w:val="20"/>
              </w:rPr>
            </w:pPr>
          </w:p>
          <w:p w14:paraId="0A3F7B93" w14:textId="77777777" w:rsidR="009B0F53" w:rsidRDefault="003702E8">
            <w:pPr>
              <w:pStyle w:val="TableParagraph"/>
              <w:ind w:left="107" w:right="102" w:firstLine="55"/>
              <w:jc w:val="both"/>
              <w:rPr>
                <w:rFonts w:ascii="Arial" w:hAnsi="Arial"/>
                <w:i/>
                <w:sz w:val="20"/>
              </w:rPr>
            </w:pPr>
            <w:r>
              <w:rPr>
                <w:sz w:val="20"/>
              </w:rPr>
              <w:t>“</w:t>
            </w:r>
            <w:r>
              <w:rPr>
                <w:rFonts w:ascii="Arial" w:hAnsi="Arial"/>
                <w:i/>
                <w:sz w:val="20"/>
              </w:rPr>
              <w:t>3. Verificar que los controles definidos para los procesos y actividades de la organización,</w:t>
            </w:r>
            <w:r>
              <w:rPr>
                <w:rFonts w:ascii="Arial" w:hAnsi="Arial"/>
                <w:i/>
                <w:spacing w:val="-5"/>
                <w:sz w:val="20"/>
              </w:rPr>
              <w:t xml:space="preserve"> </w:t>
            </w:r>
            <w:r>
              <w:rPr>
                <w:rFonts w:ascii="Arial" w:hAnsi="Arial"/>
                <w:i/>
                <w:sz w:val="20"/>
              </w:rPr>
              <w:t>se</w:t>
            </w:r>
            <w:r>
              <w:rPr>
                <w:rFonts w:ascii="Arial" w:hAnsi="Arial"/>
                <w:i/>
                <w:spacing w:val="-5"/>
                <w:sz w:val="20"/>
              </w:rPr>
              <w:t xml:space="preserve"> </w:t>
            </w:r>
            <w:r>
              <w:rPr>
                <w:rFonts w:ascii="Arial" w:hAnsi="Arial"/>
                <w:i/>
                <w:sz w:val="20"/>
              </w:rPr>
              <w:t>cumplan</w:t>
            </w:r>
            <w:r>
              <w:rPr>
                <w:rFonts w:ascii="Arial" w:hAnsi="Arial"/>
                <w:i/>
                <w:spacing w:val="-6"/>
                <w:sz w:val="20"/>
              </w:rPr>
              <w:t xml:space="preserve"> </w:t>
            </w:r>
            <w:r>
              <w:rPr>
                <w:rFonts w:ascii="Arial" w:hAnsi="Arial"/>
                <w:i/>
                <w:sz w:val="20"/>
              </w:rPr>
              <w:t>por</w:t>
            </w:r>
            <w:r>
              <w:rPr>
                <w:rFonts w:ascii="Arial" w:hAnsi="Arial"/>
                <w:i/>
                <w:spacing w:val="-5"/>
                <w:sz w:val="20"/>
              </w:rPr>
              <w:t xml:space="preserve"> </w:t>
            </w:r>
            <w:r>
              <w:rPr>
                <w:rFonts w:ascii="Arial" w:hAnsi="Arial"/>
                <w:i/>
                <w:sz w:val="20"/>
              </w:rPr>
              <w:t>los</w:t>
            </w:r>
            <w:r>
              <w:rPr>
                <w:rFonts w:ascii="Arial" w:hAnsi="Arial"/>
                <w:i/>
                <w:spacing w:val="-4"/>
                <w:sz w:val="20"/>
              </w:rPr>
              <w:t xml:space="preserve"> </w:t>
            </w:r>
            <w:r>
              <w:rPr>
                <w:rFonts w:ascii="Arial" w:hAnsi="Arial"/>
                <w:i/>
                <w:sz w:val="20"/>
              </w:rPr>
              <w:t>responsables</w:t>
            </w:r>
            <w:r>
              <w:rPr>
                <w:rFonts w:ascii="Arial" w:hAnsi="Arial"/>
                <w:i/>
                <w:spacing w:val="-4"/>
                <w:sz w:val="20"/>
              </w:rPr>
              <w:t xml:space="preserve"> </w:t>
            </w:r>
            <w:r>
              <w:rPr>
                <w:rFonts w:ascii="Arial" w:hAnsi="Arial"/>
                <w:i/>
                <w:sz w:val="20"/>
              </w:rPr>
              <w:t>de</w:t>
            </w:r>
            <w:r>
              <w:rPr>
                <w:rFonts w:ascii="Arial" w:hAnsi="Arial"/>
                <w:i/>
                <w:spacing w:val="-6"/>
                <w:sz w:val="20"/>
              </w:rPr>
              <w:t xml:space="preserve"> </w:t>
            </w:r>
            <w:r>
              <w:rPr>
                <w:rFonts w:ascii="Arial" w:hAnsi="Arial"/>
                <w:i/>
                <w:sz w:val="20"/>
              </w:rPr>
              <w:t>su</w:t>
            </w:r>
            <w:r>
              <w:rPr>
                <w:rFonts w:ascii="Arial" w:hAnsi="Arial"/>
                <w:i/>
                <w:spacing w:val="-5"/>
                <w:sz w:val="20"/>
              </w:rPr>
              <w:t xml:space="preserve"> </w:t>
            </w:r>
            <w:r>
              <w:rPr>
                <w:rFonts w:ascii="Arial" w:hAnsi="Arial"/>
                <w:i/>
                <w:sz w:val="20"/>
              </w:rPr>
              <w:t>ejecución</w:t>
            </w:r>
            <w:r>
              <w:rPr>
                <w:rFonts w:ascii="Arial" w:hAnsi="Arial"/>
                <w:i/>
                <w:spacing w:val="-5"/>
                <w:sz w:val="20"/>
              </w:rPr>
              <w:t xml:space="preserve"> </w:t>
            </w:r>
            <w:r>
              <w:rPr>
                <w:rFonts w:ascii="Arial" w:hAnsi="Arial"/>
                <w:i/>
                <w:sz w:val="20"/>
              </w:rPr>
              <w:t>y</w:t>
            </w:r>
            <w:r>
              <w:rPr>
                <w:rFonts w:ascii="Arial" w:hAnsi="Arial"/>
                <w:i/>
                <w:spacing w:val="-4"/>
                <w:sz w:val="20"/>
              </w:rPr>
              <w:t xml:space="preserve"> </w:t>
            </w:r>
            <w:r>
              <w:rPr>
                <w:rFonts w:ascii="Arial" w:hAnsi="Arial"/>
                <w:i/>
                <w:sz w:val="20"/>
              </w:rPr>
              <w:t>en</w:t>
            </w:r>
            <w:r>
              <w:rPr>
                <w:rFonts w:ascii="Arial" w:hAnsi="Arial"/>
                <w:i/>
                <w:spacing w:val="-6"/>
                <w:sz w:val="20"/>
              </w:rPr>
              <w:t xml:space="preserve"> </w:t>
            </w:r>
            <w:r>
              <w:rPr>
                <w:rFonts w:ascii="Arial" w:hAnsi="Arial"/>
                <w:i/>
                <w:sz w:val="20"/>
              </w:rPr>
              <w:t>especial,</w:t>
            </w:r>
            <w:r>
              <w:rPr>
                <w:rFonts w:ascii="Arial" w:hAnsi="Arial"/>
                <w:i/>
                <w:spacing w:val="-5"/>
                <w:sz w:val="20"/>
              </w:rPr>
              <w:t xml:space="preserve"> </w:t>
            </w:r>
            <w:r>
              <w:rPr>
                <w:rFonts w:ascii="Arial" w:hAnsi="Arial"/>
                <w:i/>
                <w:sz w:val="20"/>
              </w:rPr>
              <w:t>que</w:t>
            </w:r>
            <w:r>
              <w:rPr>
                <w:rFonts w:ascii="Arial" w:hAnsi="Arial"/>
                <w:i/>
                <w:spacing w:val="-4"/>
                <w:sz w:val="20"/>
              </w:rPr>
              <w:t xml:space="preserve"> </w:t>
            </w:r>
            <w:r>
              <w:rPr>
                <w:rFonts w:ascii="Arial" w:hAnsi="Arial"/>
                <w:i/>
                <w:sz w:val="20"/>
              </w:rPr>
              <w:t>las áreas o empleados encargados de la aplicación del régimen disciplinario ejerzan adecuadament</w:t>
            </w:r>
            <w:r>
              <w:rPr>
                <w:rFonts w:ascii="Arial" w:hAnsi="Arial"/>
                <w:i/>
                <w:sz w:val="20"/>
              </w:rPr>
              <w:t>e esta función;</w:t>
            </w:r>
          </w:p>
          <w:p w14:paraId="4074715F" w14:textId="77777777" w:rsidR="009B0F53" w:rsidRDefault="003702E8">
            <w:pPr>
              <w:pStyle w:val="TableParagraph"/>
              <w:spacing w:line="230" w:lineRule="exact"/>
              <w:ind w:left="107" w:right="104"/>
              <w:jc w:val="both"/>
              <w:rPr>
                <w:rFonts w:ascii="Arial" w:hAnsi="Arial"/>
                <w:i/>
                <w:sz w:val="20"/>
              </w:rPr>
            </w:pPr>
            <w:r>
              <w:rPr>
                <w:rFonts w:ascii="Arial" w:hAnsi="Arial"/>
                <w:i/>
                <w:sz w:val="20"/>
              </w:rPr>
              <w:t>4.</w:t>
            </w:r>
            <w:r>
              <w:rPr>
                <w:rFonts w:ascii="Arial" w:hAnsi="Arial"/>
                <w:i/>
                <w:spacing w:val="-4"/>
                <w:sz w:val="20"/>
              </w:rPr>
              <w:t xml:space="preserve"> </w:t>
            </w:r>
            <w:r>
              <w:rPr>
                <w:rFonts w:ascii="Arial" w:hAnsi="Arial"/>
                <w:i/>
                <w:sz w:val="20"/>
              </w:rPr>
              <w:t>Verificar</w:t>
            </w:r>
            <w:r>
              <w:rPr>
                <w:rFonts w:ascii="Arial" w:hAnsi="Arial"/>
                <w:i/>
                <w:spacing w:val="-4"/>
                <w:sz w:val="20"/>
              </w:rPr>
              <w:t xml:space="preserve"> </w:t>
            </w:r>
            <w:r>
              <w:rPr>
                <w:rFonts w:ascii="Arial" w:hAnsi="Arial"/>
                <w:i/>
                <w:sz w:val="20"/>
              </w:rPr>
              <w:t>que</w:t>
            </w:r>
            <w:r>
              <w:rPr>
                <w:rFonts w:ascii="Arial" w:hAnsi="Arial"/>
                <w:i/>
                <w:spacing w:val="-3"/>
                <w:sz w:val="20"/>
              </w:rPr>
              <w:t xml:space="preserve"> </w:t>
            </w:r>
            <w:r>
              <w:rPr>
                <w:rFonts w:ascii="Arial" w:hAnsi="Arial"/>
                <w:i/>
                <w:sz w:val="20"/>
              </w:rPr>
              <w:t>los</w:t>
            </w:r>
            <w:r>
              <w:rPr>
                <w:rFonts w:ascii="Arial" w:hAnsi="Arial"/>
                <w:i/>
                <w:spacing w:val="-3"/>
                <w:sz w:val="20"/>
              </w:rPr>
              <w:t xml:space="preserve"> </w:t>
            </w:r>
            <w:r>
              <w:rPr>
                <w:rFonts w:ascii="Arial" w:hAnsi="Arial"/>
                <w:i/>
                <w:sz w:val="20"/>
              </w:rPr>
              <w:t>controles</w:t>
            </w:r>
            <w:r>
              <w:rPr>
                <w:rFonts w:ascii="Arial" w:hAnsi="Arial"/>
                <w:i/>
                <w:spacing w:val="-3"/>
                <w:sz w:val="20"/>
              </w:rPr>
              <w:t xml:space="preserve"> </w:t>
            </w:r>
            <w:r>
              <w:rPr>
                <w:rFonts w:ascii="Arial" w:hAnsi="Arial"/>
                <w:i/>
                <w:sz w:val="20"/>
              </w:rPr>
              <w:t>asociados</w:t>
            </w:r>
            <w:r>
              <w:rPr>
                <w:rFonts w:ascii="Arial" w:hAnsi="Arial"/>
                <w:i/>
                <w:spacing w:val="-3"/>
                <w:sz w:val="20"/>
              </w:rPr>
              <w:t xml:space="preserve"> </w:t>
            </w:r>
            <w:r>
              <w:rPr>
                <w:rFonts w:ascii="Arial" w:hAnsi="Arial"/>
                <w:i/>
                <w:sz w:val="20"/>
              </w:rPr>
              <w:t>con</w:t>
            </w:r>
            <w:r>
              <w:rPr>
                <w:rFonts w:ascii="Arial" w:hAnsi="Arial"/>
                <w:i/>
                <w:spacing w:val="-2"/>
                <w:sz w:val="20"/>
              </w:rPr>
              <w:t xml:space="preserve"> </w:t>
            </w:r>
            <w:r>
              <w:rPr>
                <w:rFonts w:ascii="Arial" w:hAnsi="Arial"/>
                <w:i/>
                <w:sz w:val="20"/>
              </w:rPr>
              <w:t>todas</w:t>
            </w:r>
            <w:r>
              <w:rPr>
                <w:rFonts w:ascii="Arial" w:hAnsi="Arial"/>
                <w:i/>
                <w:spacing w:val="-3"/>
                <w:sz w:val="20"/>
              </w:rPr>
              <w:t xml:space="preserve"> </w:t>
            </w:r>
            <w:r>
              <w:rPr>
                <w:rFonts w:ascii="Arial" w:hAnsi="Arial"/>
                <w:i/>
                <w:sz w:val="20"/>
              </w:rPr>
              <w:t>y</w:t>
            </w:r>
            <w:r>
              <w:rPr>
                <w:rFonts w:ascii="Arial" w:hAnsi="Arial"/>
                <w:i/>
                <w:spacing w:val="-3"/>
                <w:sz w:val="20"/>
              </w:rPr>
              <w:t xml:space="preserve"> </w:t>
            </w:r>
            <w:r>
              <w:rPr>
                <w:rFonts w:ascii="Arial" w:hAnsi="Arial"/>
                <w:i/>
                <w:sz w:val="20"/>
              </w:rPr>
              <w:t>cada</w:t>
            </w:r>
            <w:r>
              <w:rPr>
                <w:rFonts w:ascii="Arial" w:hAnsi="Arial"/>
                <w:i/>
                <w:spacing w:val="-5"/>
                <w:sz w:val="20"/>
              </w:rPr>
              <w:t xml:space="preserve"> </w:t>
            </w:r>
            <w:r>
              <w:rPr>
                <w:rFonts w:ascii="Arial" w:hAnsi="Arial"/>
                <w:i/>
                <w:sz w:val="20"/>
              </w:rPr>
              <w:t>una</w:t>
            </w:r>
            <w:r>
              <w:rPr>
                <w:rFonts w:ascii="Arial" w:hAnsi="Arial"/>
                <w:i/>
                <w:spacing w:val="-2"/>
                <w:sz w:val="20"/>
              </w:rPr>
              <w:t xml:space="preserve"> </w:t>
            </w:r>
            <w:r>
              <w:rPr>
                <w:rFonts w:ascii="Arial" w:hAnsi="Arial"/>
                <w:i/>
                <w:sz w:val="20"/>
              </w:rPr>
              <w:t>de</w:t>
            </w:r>
            <w:r>
              <w:rPr>
                <w:rFonts w:ascii="Arial" w:hAnsi="Arial"/>
                <w:i/>
                <w:spacing w:val="-2"/>
                <w:sz w:val="20"/>
              </w:rPr>
              <w:t xml:space="preserve"> </w:t>
            </w:r>
            <w:r>
              <w:rPr>
                <w:rFonts w:ascii="Arial" w:hAnsi="Arial"/>
                <w:i/>
                <w:sz w:val="20"/>
              </w:rPr>
              <w:t>las</w:t>
            </w:r>
            <w:r>
              <w:rPr>
                <w:rFonts w:ascii="Arial" w:hAnsi="Arial"/>
                <w:i/>
                <w:spacing w:val="-3"/>
                <w:sz w:val="20"/>
              </w:rPr>
              <w:t xml:space="preserve"> </w:t>
            </w:r>
            <w:r>
              <w:rPr>
                <w:rFonts w:ascii="Arial" w:hAnsi="Arial"/>
                <w:i/>
                <w:sz w:val="20"/>
              </w:rPr>
              <w:t>actividades</w:t>
            </w:r>
            <w:r>
              <w:rPr>
                <w:rFonts w:ascii="Arial" w:hAnsi="Arial"/>
                <w:i/>
                <w:spacing w:val="-3"/>
                <w:sz w:val="20"/>
              </w:rPr>
              <w:t xml:space="preserve"> </w:t>
            </w:r>
            <w:r>
              <w:rPr>
                <w:rFonts w:ascii="Arial" w:hAnsi="Arial"/>
                <w:i/>
                <w:sz w:val="20"/>
              </w:rPr>
              <w:t>de</w:t>
            </w:r>
            <w:r>
              <w:rPr>
                <w:rFonts w:ascii="Arial" w:hAnsi="Arial"/>
                <w:i/>
                <w:spacing w:val="-4"/>
                <w:sz w:val="20"/>
              </w:rPr>
              <w:t xml:space="preserve"> </w:t>
            </w:r>
            <w:r>
              <w:rPr>
                <w:rFonts w:ascii="Arial" w:hAnsi="Arial"/>
                <w:i/>
                <w:sz w:val="20"/>
              </w:rPr>
              <w:t xml:space="preserve">la organización estén adecuadamente definidos, sean apropiados y se mejoren permanentemente, de acuerdo con la evolución de la </w:t>
            </w:r>
            <w:proofErr w:type="gramStart"/>
            <w:r>
              <w:rPr>
                <w:rFonts w:ascii="Arial" w:hAnsi="Arial"/>
                <w:i/>
                <w:sz w:val="20"/>
              </w:rPr>
              <w:t>entidad;…</w:t>
            </w:r>
            <w:proofErr w:type="gramEnd"/>
            <w:r>
              <w:rPr>
                <w:rFonts w:ascii="Arial" w:hAnsi="Arial"/>
                <w:i/>
                <w:sz w:val="20"/>
              </w:rPr>
              <w:t>”</w:t>
            </w:r>
          </w:p>
        </w:tc>
      </w:tr>
    </w:tbl>
    <w:p w14:paraId="5AC72899" w14:textId="77777777" w:rsidR="009B0F53" w:rsidRDefault="009B0F53">
      <w:pPr>
        <w:pStyle w:val="Textoindependiente"/>
        <w:rPr>
          <w:sz w:val="20"/>
        </w:rPr>
      </w:pPr>
    </w:p>
    <w:p w14:paraId="256D6946" w14:textId="77777777" w:rsidR="009B0F53" w:rsidRDefault="009B0F53">
      <w:pPr>
        <w:pStyle w:val="Textoindependiente"/>
        <w:spacing w:before="95"/>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9B0F53" w14:paraId="66C358F3" w14:textId="77777777">
        <w:trPr>
          <w:trHeight w:val="453"/>
        </w:trPr>
        <w:tc>
          <w:tcPr>
            <w:tcW w:w="13747" w:type="dxa"/>
            <w:shd w:val="clear" w:color="auto" w:fill="D9D9D9"/>
          </w:tcPr>
          <w:p w14:paraId="716C6749" w14:textId="77777777" w:rsidR="009B0F53" w:rsidRDefault="003702E8">
            <w:pPr>
              <w:pStyle w:val="TableParagraph"/>
              <w:spacing w:before="110"/>
              <w:ind w:left="9" w:right="6"/>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c>
      </w:tr>
      <w:tr w:rsidR="009B0F53" w14:paraId="1FA6CAA5" w14:textId="77777777">
        <w:trPr>
          <w:trHeight w:val="1379"/>
        </w:trPr>
        <w:tc>
          <w:tcPr>
            <w:tcW w:w="13747" w:type="dxa"/>
          </w:tcPr>
          <w:p w14:paraId="6F383ED0" w14:textId="77777777" w:rsidR="009B0F53" w:rsidRDefault="003702E8">
            <w:pPr>
              <w:pStyle w:val="TableParagraph"/>
              <w:ind w:left="107"/>
              <w:rPr>
                <w:sz w:val="20"/>
              </w:rPr>
            </w:pPr>
            <w:r>
              <w:rPr>
                <w:sz w:val="20"/>
              </w:rPr>
              <w:t>El</w:t>
            </w:r>
            <w:r>
              <w:rPr>
                <w:spacing w:val="20"/>
                <w:sz w:val="20"/>
              </w:rPr>
              <w:t xml:space="preserve"> </w:t>
            </w:r>
            <w:r>
              <w:rPr>
                <w:sz w:val="20"/>
              </w:rPr>
              <w:t>procedimiento</w:t>
            </w:r>
            <w:r>
              <w:rPr>
                <w:spacing w:val="18"/>
                <w:sz w:val="20"/>
              </w:rPr>
              <w:t xml:space="preserve"> </w:t>
            </w:r>
            <w:r>
              <w:rPr>
                <w:sz w:val="20"/>
              </w:rPr>
              <w:t>para</w:t>
            </w:r>
            <w:r>
              <w:rPr>
                <w:spacing w:val="21"/>
                <w:sz w:val="20"/>
              </w:rPr>
              <w:t xml:space="preserve"> </w:t>
            </w:r>
            <w:r>
              <w:rPr>
                <w:sz w:val="20"/>
              </w:rPr>
              <w:t>la</w:t>
            </w:r>
            <w:r>
              <w:rPr>
                <w:spacing w:val="18"/>
                <w:sz w:val="20"/>
              </w:rPr>
              <w:t xml:space="preserve"> </w:t>
            </w:r>
            <w:r>
              <w:rPr>
                <w:sz w:val="20"/>
              </w:rPr>
              <w:t>atención</w:t>
            </w:r>
            <w:r>
              <w:rPr>
                <w:spacing w:val="18"/>
                <w:sz w:val="20"/>
              </w:rPr>
              <w:t xml:space="preserve"> </w:t>
            </w:r>
            <w:r>
              <w:rPr>
                <w:sz w:val="20"/>
              </w:rPr>
              <w:t>de</w:t>
            </w:r>
            <w:r>
              <w:rPr>
                <w:spacing w:val="18"/>
                <w:sz w:val="20"/>
              </w:rPr>
              <w:t xml:space="preserve"> </w:t>
            </w:r>
            <w:r>
              <w:rPr>
                <w:sz w:val="20"/>
              </w:rPr>
              <w:t>PQRSD</w:t>
            </w:r>
            <w:r>
              <w:rPr>
                <w:spacing w:val="21"/>
                <w:sz w:val="20"/>
              </w:rPr>
              <w:t xml:space="preserve"> </w:t>
            </w:r>
            <w:r>
              <w:rPr>
                <w:sz w:val="20"/>
              </w:rPr>
              <w:t>en</w:t>
            </w:r>
            <w:r>
              <w:rPr>
                <w:spacing w:val="24"/>
                <w:sz w:val="20"/>
              </w:rPr>
              <w:t xml:space="preserve"> </w:t>
            </w:r>
            <w:r>
              <w:rPr>
                <w:sz w:val="20"/>
              </w:rPr>
              <w:t>el</w:t>
            </w:r>
            <w:r>
              <w:rPr>
                <w:spacing w:val="20"/>
                <w:sz w:val="20"/>
              </w:rPr>
              <w:t xml:space="preserve"> </w:t>
            </w:r>
            <w:r>
              <w:rPr>
                <w:sz w:val="20"/>
              </w:rPr>
              <w:t>IDER,</w:t>
            </w:r>
            <w:r>
              <w:rPr>
                <w:spacing w:val="19"/>
                <w:sz w:val="20"/>
              </w:rPr>
              <w:t xml:space="preserve"> </w:t>
            </w:r>
            <w:r>
              <w:rPr>
                <w:sz w:val="20"/>
              </w:rPr>
              <w:t>tendrá</w:t>
            </w:r>
            <w:r>
              <w:rPr>
                <w:spacing w:val="19"/>
                <w:sz w:val="20"/>
              </w:rPr>
              <w:t xml:space="preserve"> </w:t>
            </w:r>
            <w:r>
              <w:rPr>
                <w:sz w:val="20"/>
              </w:rPr>
              <w:t>en</w:t>
            </w:r>
            <w:r>
              <w:rPr>
                <w:spacing w:val="18"/>
                <w:sz w:val="20"/>
              </w:rPr>
              <w:t xml:space="preserve"> </w:t>
            </w:r>
            <w:r>
              <w:rPr>
                <w:sz w:val="20"/>
              </w:rPr>
              <w:t>cuenta</w:t>
            </w:r>
            <w:r>
              <w:rPr>
                <w:spacing w:val="20"/>
                <w:sz w:val="20"/>
              </w:rPr>
              <w:t xml:space="preserve"> </w:t>
            </w:r>
            <w:r>
              <w:rPr>
                <w:sz w:val="20"/>
              </w:rPr>
              <w:t>la</w:t>
            </w:r>
            <w:r>
              <w:rPr>
                <w:spacing w:val="21"/>
                <w:sz w:val="20"/>
              </w:rPr>
              <w:t xml:space="preserve"> </w:t>
            </w:r>
            <w:r>
              <w:rPr>
                <w:sz w:val="20"/>
              </w:rPr>
              <w:t>normatividad</w:t>
            </w:r>
            <w:r>
              <w:rPr>
                <w:spacing w:val="18"/>
                <w:sz w:val="20"/>
              </w:rPr>
              <w:t xml:space="preserve"> </w:t>
            </w:r>
            <w:r>
              <w:rPr>
                <w:sz w:val="20"/>
              </w:rPr>
              <w:t>y</w:t>
            </w:r>
            <w:r>
              <w:rPr>
                <w:spacing w:val="22"/>
                <w:sz w:val="20"/>
              </w:rPr>
              <w:t xml:space="preserve"> </w:t>
            </w:r>
            <w:r>
              <w:rPr>
                <w:sz w:val="20"/>
              </w:rPr>
              <w:t>directrices</w:t>
            </w:r>
            <w:r>
              <w:rPr>
                <w:spacing w:val="22"/>
                <w:sz w:val="20"/>
              </w:rPr>
              <w:t xml:space="preserve"> </w:t>
            </w:r>
            <w:r>
              <w:rPr>
                <w:sz w:val="20"/>
              </w:rPr>
              <w:t>de</w:t>
            </w:r>
            <w:r>
              <w:rPr>
                <w:spacing w:val="18"/>
                <w:sz w:val="20"/>
              </w:rPr>
              <w:t xml:space="preserve"> </w:t>
            </w:r>
            <w:r>
              <w:rPr>
                <w:sz w:val="20"/>
              </w:rPr>
              <w:t>la</w:t>
            </w:r>
            <w:r>
              <w:rPr>
                <w:spacing w:val="18"/>
                <w:sz w:val="20"/>
              </w:rPr>
              <w:t xml:space="preserve"> </w:t>
            </w:r>
            <w:r>
              <w:rPr>
                <w:sz w:val="20"/>
              </w:rPr>
              <w:t>política</w:t>
            </w:r>
            <w:r>
              <w:rPr>
                <w:spacing w:val="21"/>
                <w:sz w:val="20"/>
              </w:rPr>
              <w:t xml:space="preserve"> </w:t>
            </w:r>
            <w:r>
              <w:rPr>
                <w:sz w:val="20"/>
              </w:rPr>
              <w:t>de</w:t>
            </w:r>
            <w:r>
              <w:rPr>
                <w:spacing w:val="20"/>
                <w:sz w:val="20"/>
              </w:rPr>
              <w:t xml:space="preserve"> </w:t>
            </w:r>
            <w:r>
              <w:rPr>
                <w:sz w:val="20"/>
              </w:rPr>
              <w:t>atención</w:t>
            </w:r>
            <w:r>
              <w:rPr>
                <w:spacing w:val="20"/>
                <w:sz w:val="20"/>
              </w:rPr>
              <w:t xml:space="preserve"> </w:t>
            </w:r>
            <w:r>
              <w:rPr>
                <w:sz w:val="20"/>
              </w:rPr>
              <w:t>al</w:t>
            </w:r>
            <w:r>
              <w:rPr>
                <w:spacing w:val="17"/>
                <w:sz w:val="20"/>
              </w:rPr>
              <w:t xml:space="preserve"> </w:t>
            </w:r>
            <w:r>
              <w:rPr>
                <w:sz w:val="20"/>
              </w:rPr>
              <w:t>ciudadano,</w:t>
            </w:r>
            <w:r>
              <w:rPr>
                <w:spacing w:val="20"/>
                <w:sz w:val="20"/>
              </w:rPr>
              <w:t xml:space="preserve"> </w:t>
            </w:r>
            <w:r>
              <w:rPr>
                <w:sz w:val="20"/>
              </w:rPr>
              <w:t>los protocolos establecidos, la circulares y el manual de procesos y procedimientos.</w:t>
            </w:r>
          </w:p>
          <w:p w14:paraId="5BCE97EA" w14:textId="77777777" w:rsidR="009B0F53" w:rsidRDefault="003702E8">
            <w:pPr>
              <w:pStyle w:val="TableParagraph"/>
              <w:spacing w:before="228"/>
              <w:ind w:left="107"/>
              <w:rPr>
                <w:sz w:val="20"/>
              </w:rPr>
            </w:pPr>
            <w:r>
              <w:rPr>
                <w:sz w:val="20"/>
              </w:rPr>
              <w:t>El</w:t>
            </w:r>
            <w:r>
              <w:rPr>
                <w:spacing w:val="-6"/>
                <w:sz w:val="20"/>
              </w:rPr>
              <w:t xml:space="preserve"> </w:t>
            </w:r>
            <w:r>
              <w:rPr>
                <w:sz w:val="20"/>
              </w:rPr>
              <w:t>IDER</w:t>
            </w:r>
            <w:r>
              <w:rPr>
                <w:spacing w:val="-7"/>
                <w:sz w:val="20"/>
              </w:rPr>
              <w:t xml:space="preserve"> </w:t>
            </w:r>
            <w:r>
              <w:rPr>
                <w:sz w:val="20"/>
              </w:rPr>
              <w:t>cuenta</w:t>
            </w:r>
            <w:r>
              <w:rPr>
                <w:spacing w:val="-8"/>
                <w:sz w:val="20"/>
              </w:rPr>
              <w:t xml:space="preserve"> </w:t>
            </w:r>
            <w:r>
              <w:rPr>
                <w:sz w:val="20"/>
              </w:rPr>
              <w:t>con</w:t>
            </w:r>
            <w:r>
              <w:rPr>
                <w:spacing w:val="-6"/>
                <w:sz w:val="20"/>
              </w:rPr>
              <w:t xml:space="preserve"> </w:t>
            </w:r>
            <w:r>
              <w:rPr>
                <w:sz w:val="20"/>
              </w:rPr>
              <w:t>los</w:t>
            </w:r>
            <w:r>
              <w:rPr>
                <w:spacing w:val="-7"/>
                <w:sz w:val="20"/>
              </w:rPr>
              <w:t xml:space="preserve"> </w:t>
            </w:r>
            <w:r>
              <w:rPr>
                <w:sz w:val="20"/>
              </w:rPr>
              <w:t>siguientes</w:t>
            </w:r>
            <w:r>
              <w:rPr>
                <w:spacing w:val="-7"/>
                <w:sz w:val="20"/>
              </w:rPr>
              <w:t xml:space="preserve"> </w:t>
            </w:r>
            <w:r>
              <w:rPr>
                <w:sz w:val="20"/>
              </w:rPr>
              <w:t>canales</w:t>
            </w:r>
            <w:r>
              <w:rPr>
                <w:spacing w:val="-5"/>
                <w:sz w:val="20"/>
              </w:rPr>
              <w:t xml:space="preserve"> </w:t>
            </w:r>
            <w:r>
              <w:rPr>
                <w:sz w:val="20"/>
              </w:rPr>
              <w:t>de</w:t>
            </w:r>
            <w:r>
              <w:rPr>
                <w:spacing w:val="-6"/>
                <w:sz w:val="20"/>
              </w:rPr>
              <w:t xml:space="preserve"> </w:t>
            </w:r>
            <w:r>
              <w:rPr>
                <w:sz w:val="20"/>
              </w:rPr>
              <w:t>atención</w:t>
            </w:r>
            <w:r>
              <w:rPr>
                <w:spacing w:val="-8"/>
                <w:sz w:val="20"/>
              </w:rPr>
              <w:t xml:space="preserve"> </w:t>
            </w:r>
            <w:r>
              <w:rPr>
                <w:sz w:val="20"/>
              </w:rPr>
              <w:t>para</w:t>
            </w:r>
            <w:r>
              <w:rPr>
                <w:spacing w:val="-5"/>
                <w:sz w:val="20"/>
              </w:rPr>
              <w:t xml:space="preserve"> </w:t>
            </w:r>
            <w:r>
              <w:rPr>
                <w:sz w:val="20"/>
              </w:rPr>
              <w:t>la</w:t>
            </w:r>
            <w:r>
              <w:rPr>
                <w:spacing w:val="-6"/>
                <w:sz w:val="20"/>
              </w:rPr>
              <w:t xml:space="preserve"> </w:t>
            </w:r>
            <w:r>
              <w:rPr>
                <w:sz w:val="20"/>
              </w:rPr>
              <w:t>recepción</w:t>
            </w:r>
            <w:r>
              <w:rPr>
                <w:spacing w:val="-6"/>
                <w:sz w:val="20"/>
              </w:rPr>
              <w:t xml:space="preserve"> </w:t>
            </w:r>
            <w:r>
              <w:rPr>
                <w:sz w:val="20"/>
              </w:rPr>
              <w:t>de</w:t>
            </w:r>
            <w:r>
              <w:rPr>
                <w:spacing w:val="-4"/>
                <w:sz w:val="20"/>
              </w:rPr>
              <w:t xml:space="preserve"> </w:t>
            </w:r>
            <w:r>
              <w:rPr>
                <w:sz w:val="20"/>
              </w:rPr>
              <w:t>PQRSD: Canal</w:t>
            </w:r>
            <w:r>
              <w:rPr>
                <w:spacing w:val="-7"/>
                <w:sz w:val="20"/>
              </w:rPr>
              <w:t xml:space="preserve"> </w:t>
            </w:r>
            <w:r>
              <w:rPr>
                <w:sz w:val="20"/>
              </w:rPr>
              <w:t>escrito</w:t>
            </w:r>
            <w:r>
              <w:rPr>
                <w:spacing w:val="-6"/>
                <w:sz w:val="20"/>
              </w:rPr>
              <w:t xml:space="preserve"> </w:t>
            </w:r>
            <w:r>
              <w:rPr>
                <w:sz w:val="20"/>
              </w:rPr>
              <w:t>(buzón</w:t>
            </w:r>
            <w:r>
              <w:rPr>
                <w:spacing w:val="-6"/>
                <w:sz w:val="20"/>
              </w:rPr>
              <w:t xml:space="preserve"> </w:t>
            </w:r>
            <w:r>
              <w:rPr>
                <w:sz w:val="20"/>
              </w:rPr>
              <w:t>de</w:t>
            </w:r>
            <w:r>
              <w:rPr>
                <w:spacing w:val="-8"/>
                <w:sz w:val="20"/>
              </w:rPr>
              <w:t xml:space="preserve"> </w:t>
            </w:r>
            <w:r>
              <w:rPr>
                <w:sz w:val="20"/>
              </w:rPr>
              <w:t>sugerencias,</w:t>
            </w:r>
            <w:r>
              <w:rPr>
                <w:spacing w:val="-8"/>
                <w:sz w:val="20"/>
              </w:rPr>
              <w:t xml:space="preserve"> </w:t>
            </w:r>
            <w:r>
              <w:rPr>
                <w:sz w:val="20"/>
              </w:rPr>
              <w:t>correspondencia</w:t>
            </w:r>
            <w:r>
              <w:rPr>
                <w:spacing w:val="-6"/>
                <w:sz w:val="20"/>
              </w:rPr>
              <w:t xml:space="preserve"> </w:t>
            </w:r>
            <w:r>
              <w:rPr>
                <w:sz w:val="20"/>
              </w:rPr>
              <w:t>física);</w:t>
            </w:r>
            <w:r>
              <w:rPr>
                <w:spacing w:val="-6"/>
                <w:sz w:val="20"/>
              </w:rPr>
              <w:t xml:space="preserve"> </w:t>
            </w:r>
            <w:r>
              <w:rPr>
                <w:sz w:val="20"/>
              </w:rPr>
              <w:t>canal virtual (redes sociales, correos electrónicos, página web); Canal presencial (oficinas del IDER), Canal telefónico (líneas telefónicas del IDER).</w:t>
            </w:r>
          </w:p>
        </w:tc>
      </w:tr>
    </w:tbl>
    <w:p w14:paraId="5CB8DF3A" w14:textId="77777777" w:rsidR="009B0F53" w:rsidRDefault="009B0F53">
      <w:pPr>
        <w:pStyle w:val="TableParagraph"/>
        <w:rPr>
          <w:sz w:val="20"/>
        </w:rPr>
        <w:sectPr w:rsidR="009B0F53">
          <w:pgSz w:w="15840" w:h="12240" w:orient="landscape"/>
          <w:pgMar w:top="2140" w:right="720" w:bottom="280" w:left="720" w:header="432" w:footer="0" w:gutter="0"/>
          <w:cols w:space="720"/>
        </w:sectPr>
      </w:pPr>
    </w:p>
    <w:p w14:paraId="3B589241"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9B0F53" w14:paraId="38EBFB79" w14:textId="77777777">
        <w:trPr>
          <w:trHeight w:val="453"/>
        </w:trPr>
        <w:tc>
          <w:tcPr>
            <w:tcW w:w="13747" w:type="dxa"/>
            <w:shd w:val="clear" w:color="auto" w:fill="D9D9D9"/>
          </w:tcPr>
          <w:p w14:paraId="4FEFADD1" w14:textId="77777777" w:rsidR="009B0F53" w:rsidRDefault="003702E8">
            <w:pPr>
              <w:pStyle w:val="TableParagraph"/>
              <w:spacing w:before="110"/>
              <w:ind w:left="9" w:right="6"/>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c>
      </w:tr>
      <w:tr w:rsidR="009B0F53" w14:paraId="1DDA3100" w14:textId="77777777">
        <w:trPr>
          <w:trHeight w:val="6073"/>
        </w:trPr>
        <w:tc>
          <w:tcPr>
            <w:tcW w:w="13747" w:type="dxa"/>
          </w:tcPr>
          <w:p w14:paraId="501B34E9" w14:textId="77777777" w:rsidR="009B0F53" w:rsidRDefault="003702E8">
            <w:pPr>
              <w:pStyle w:val="TableParagraph"/>
              <w:ind w:left="107" w:right="111"/>
              <w:jc w:val="both"/>
              <w:rPr>
                <w:sz w:val="20"/>
              </w:rPr>
            </w:pPr>
            <w:r>
              <w:rPr>
                <w:sz w:val="20"/>
              </w:rPr>
              <w:t>Todos los funcionarios y contratistas del IDER hacen parte y tienen responsabilidad en la gestión de PQRSD, sin embargo, los líderes de cada proceso serán los responsables directos frente al actual procedimiento por lo que tendrán un usuario del sistema SI</w:t>
            </w:r>
            <w:r>
              <w:rPr>
                <w:sz w:val="20"/>
              </w:rPr>
              <w:t>GOB y su correo electrónico institucional.</w:t>
            </w:r>
          </w:p>
          <w:p w14:paraId="3EC9B453" w14:textId="77777777" w:rsidR="009B0F53" w:rsidRDefault="009B0F53">
            <w:pPr>
              <w:pStyle w:val="TableParagraph"/>
              <w:spacing w:before="229"/>
              <w:rPr>
                <w:rFonts w:ascii="Arial"/>
                <w:b/>
                <w:sz w:val="20"/>
              </w:rPr>
            </w:pPr>
          </w:p>
          <w:p w14:paraId="5B179A49" w14:textId="77777777" w:rsidR="009B0F53" w:rsidRDefault="003702E8">
            <w:pPr>
              <w:pStyle w:val="TableParagraph"/>
              <w:ind w:left="107" w:right="101"/>
              <w:jc w:val="both"/>
              <w:rPr>
                <w:sz w:val="20"/>
              </w:rPr>
            </w:pPr>
            <w:r>
              <w:rPr>
                <w:sz w:val="20"/>
              </w:rPr>
              <w:t>Los</w:t>
            </w:r>
            <w:r>
              <w:rPr>
                <w:spacing w:val="-4"/>
                <w:sz w:val="20"/>
              </w:rPr>
              <w:t xml:space="preserve"> </w:t>
            </w:r>
            <w:r>
              <w:rPr>
                <w:sz w:val="20"/>
              </w:rPr>
              <w:t>ciudadanos</w:t>
            </w:r>
            <w:r>
              <w:rPr>
                <w:spacing w:val="-5"/>
                <w:sz w:val="20"/>
              </w:rPr>
              <w:t xml:space="preserve"> </w:t>
            </w:r>
            <w:r>
              <w:rPr>
                <w:sz w:val="20"/>
              </w:rPr>
              <w:t>pueden</w:t>
            </w:r>
            <w:r>
              <w:rPr>
                <w:spacing w:val="-6"/>
                <w:sz w:val="20"/>
              </w:rPr>
              <w:t xml:space="preserve"> </w:t>
            </w:r>
            <w:r>
              <w:rPr>
                <w:sz w:val="20"/>
              </w:rPr>
              <w:t>registrar</w:t>
            </w:r>
            <w:r>
              <w:rPr>
                <w:spacing w:val="-3"/>
                <w:sz w:val="20"/>
              </w:rPr>
              <w:t xml:space="preserve"> </w:t>
            </w:r>
            <w:r>
              <w:rPr>
                <w:sz w:val="20"/>
              </w:rPr>
              <w:t>las</w:t>
            </w:r>
            <w:r>
              <w:rPr>
                <w:spacing w:val="-2"/>
                <w:sz w:val="20"/>
              </w:rPr>
              <w:t xml:space="preserve"> </w:t>
            </w:r>
            <w:r>
              <w:rPr>
                <w:sz w:val="20"/>
              </w:rPr>
              <w:t>PQRSD</w:t>
            </w:r>
            <w:r>
              <w:rPr>
                <w:spacing w:val="-5"/>
                <w:sz w:val="20"/>
              </w:rPr>
              <w:t xml:space="preserve"> </w:t>
            </w:r>
            <w:r>
              <w:rPr>
                <w:sz w:val="20"/>
              </w:rPr>
              <w:t>a</w:t>
            </w:r>
            <w:r>
              <w:rPr>
                <w:spacing w:val="-4"/>
                <w:sz w:val="20"/>
              </w:rPr>
              <w:t xml:space="preserve"> </w:t>
            </w:r>
            <w:r>
              <w:rPr>
                <w:sz w:val="20"/>
              </w:rPr>
              <w:t>través</w:t>
            </w:r>
            <w:r>
              <w:rPr>
                <w:spacing w:val="-2"/>
                <w:sz w:val="20"/>
              </w:rPr>
              <w:t xml:space="preserve"> </w:t>
            </w:r>
            <w:r>
              <w:rPr>
                <w:sz w:val="20"/>
              </w:rPr>
              <w:t>de</w:t>
            </w:r>
            <w:r>
              <w:rPr>
                <w:spacing w:val="-6"/>
                <w:sz w:val="20"/>
              </w:rPr>
              <w:t xml:space="preserve"> </w:t>
            </w:r>
            <w:r>
              <w:rPr>
                <w:sz w:val="20"/>
              </w:rPr>
              <w:t>cualquiera</w:t>
            </w:r>
            <w:r>
              <w:rPr>
                <w:spacing w:val="-3"/>
                <w:sz w:val="20"/>
              </w:rPr>
              <w:t xml:space="preserve"> </w:t>
            </w:r>
            <w:r>
              <w:rPr>
                <w:sz w:val="20"/>
              </w:rPr>
              <w:t>de</w:t>
            </w:r>
            <w:r>
              <w:rPr>
                <w:spacing w:val="-4"/>
                <w:sz w:val="20"/>
              </w:rPr>
              <w:t xml:space="preserve"> </w:t>
            </w:r>
            <w:r>
              <w:rPr>
                <w:sz w:val="20"/>
              </w:rPr>
              <w:t>los</w:t>
            </w:r>
            <w:r>
              <w:rPr>
                <w:spacing w:val="-2"/>
                <w:sz w:val="20"/>
              </w:rPr>
              <w:t xml:space="preserve"> </w:t>
            </w:r>
            <w:r>
              <w:rPr>
                <w:sz w:val="20"/>
              </w:rPr>
              <w:t>canales</w:t>
            </w:r>
            <w:r>
              <w:rPr>
                <w:spacing w:val="-4"/>
                <w:sz w:val="20"/>
              </w:rPr>
              <w:t xml:space="preserve"> </w:t>
            </w:r>
            <w:r>
              <w:rPr>
                <w:sz w:val="20"/>
              </w:rPr>
              <w:t>descritos</w:t>
            </w:r>
            <w:r>
              <w:rPr>
                <w:spacing w:val="-2"/>
                <w:sz w:val="20"/>
              </w:rPr>
              <w:t xml:space="preserve"> </w:t>
            </w:r>
            <w:r>
              <w:rPr>
                <w:sz w:val="20"/>
              </w:rPr>
              <w:t>en</w:t>
            </w:r>
            <w:r>
              <w:rPr>
                <w:spacing w:val="-4"/>
                <w:sz w:val="20"/>
              </w:rPr>
              <w:t xml:space="preserve"> </w:t>
            </w:r>
            <w:r>
              <w:rPr>
                <w:sz w:val="20"/>
              </w:rPr>
              <w:t>este procedimiento</w:t>
            </w:r>
            <w:r>
              <w:rPr>
                <w:spacing w:val="-3"/>
                <w:sz w:val="20"/>
              </w:rPr>
              <w:t xml:space="preserve"> </w:t>
            </w:r>
            <w:r>
              <w:rPr>
                <w:sz w:val="20"/>
              </w:rPr>
              <w:t>y</w:t>
            </w:r>
            <w:r>
              <w:rPr>
                <w:spacing w:val="-4"/>
                <w:sz w:val="20"/>
              </w:rPr>
              <w:t xml:space="preserve"> </w:t>
            </w:r>
            <w:r>
              <w:rPr>
                <w:sz w:val="20"/>
              </w:rPr>
              <w:t>en</w:t>
            </w:r>
            <w:r>
              <w:rPr>
                <w:spacing w:val="-6"/>
                <w:sz w:val="20"/>
              </w:rPr>
              <w:t xml:space="preserve"> </w:t>
            </w:r>
            <w:r>
              <w:rPr>
                <w:sz w:val="20"/>
              </w:rPr>
              <w:t>el</w:t>
            </w:r>
            <w:r>
              <w:rPr>
                <w:spacing w:val="-4"/>
                <w:sz w:val="20"/>
              </w:rPr>
              <w:t xml:space="preserve"> </w:t>
            </w:r>
            <w:r>
              <w:rPr>
                <w:sz w:val="20"/>
              </w:rPr>
              <w:t>punto</w:t>
            </w:r>
            <w:r>
              <w:rPr>
                <w:spacing w:val="-4"/>
                <w:sz w:val="20"/>
              </w:rPr>
              <w:t xml:space="preserve"> </w:t>
            </w:r>
            <w:r>
              <w:rPr>
                <w:sz w:val="20"/>
              </w:rPr>
              <w:t>de</w:t>
            </w:r>
            <w:r>
              <w:rPr>
                <w:spacing w:val="-4"/>
                <w:sz w:val="20"/>
              </w:rPr>
              <w:t xml:space="preserve"> </w:t>
            </w:r>
            <w:r>
              <w:rPr>
                <w:sz w:val="20"/>
              </w:rPr>
              <w:t>correspondencia</w:t>
            </w:r>
            <w:r>
              <w:rPr>
                <w:spacing w:val="-4"/>
                <w:sz w:val="20"/>
              </w:rPr>
              <w:t xml:space="preserve"> </w:t>
            </w:r>
            <w:r>
              <w:rPr>
                <w:sz w:val="20"/>
              </w:rPr>
              <w:t>del Grupo de Gestión Documental en las oficinas del IDER.</w:t>
            </w:r>
          </w:p>
          <w:p w14:paraId="3386BCF6" w14:textId="77777777" w:rsidR="009B0F53" w:rsidRDefault="003702E8">
            <w:pPr>
              <w:pStyle w:val="TableParagraph"/>
              <w:spacing w:before="229"/>
              <w:ind w:left="107"/>
              <w:jc w:val="both"/>
              <w:rPr>
                <w:sz w:val="20"/>
              </w:rPr>
            </w:pPr>
            <w:r>
              <w:rPr>
                <w:sz w:val="20"/>
              </w:rPr>
              <w:t>Los</w:t>
            </w:r>
            <w:r>
              <w:rPr>
                <w:spacing w:val="-6"/>
                <w:sz w:val="20"/>
              </w:rPr>
              <w:t xml:space="preserve"> </w:t>
            </w:r>
            <w:r>
              <w:rPr>
                <w:sz w:val="20"/>
              </w:rPr>
              <w:t>términos</w:t>
            </w:r>
            <w:r>
              <w:rPr>
                <w:spacing w:val="-4"/>
                <w:sz w:val="20"/>
              </w:rPr>
              <w:t xml:space="preserve"> </w:t>
            </w:r>
            <w:r>
              <w:rPr>
                <w:sz w:val="20"/>
              </w:rPr>
              <w:t>establecidos</w:t>
            </w:r>
            <w:r>
              <w:rPr>
                <w:spacing w:val="-4"/>
                <w:sz w:val="20"/>
              </w:rPr>
              <w:t xml:space="preserve"> </w:t>
            </w:r>
            <w:r>
              <w:rPr>
                <w:sz w:val="20"/>
              </w:rPr>
              <w:t>para</w:t>
            </w:r>
            <w:r>
              <w:rPr>
                <w:spacing w:val="-6"/>
                <w:sz w:val="20"/>
              </w:rPr>
              <w:t xml:space="preserve"> </w:t>
            </w:r>
            <w:r>
              <w:rPr>
                <w:sz w:val="20"/>
              </w:rPr>
              <w:t>dar</w:t>
            </w:r>
            <w:r>
              <w:rPr>
                <w:spacing w:val="-7"/>
                <w:sz w:val="20"/>
              </w:rPr>
              <w:t xml:space="preserve"> </w:t>
            </w:r>
            <w:r>
              <w:rPr>
                <w:sz w:val="20"/>
              </w:rPr>
              <w:t>respuesta</w:t>
            </w:r>
            <w:r>
              <w:rPr>
                <w:spacing w:val="-6"/>
                <w:sz w:val="20"/>
              </w:rPr>
              <w:t xml:space="preserve"> </w:t>
            </w:r>
            <w:r>
              <w:rPr>
                <w:sz w:val="20"/>
              </w:rPr>
              <w:t>a</w:t>
            </w:r>
            <w:r>
              <w:rPr>
                <w:spacing w:val="-6"/>
                <w:sz w:val="20"/>
              </w:rPr>
              <w:t xml:space="preserve"> </w:t>
            </w:r>
            <w:r>
              <w:rPr>
                <w:sz w:val="20"/>
              </w:rPr>
              <w:t>una</w:t>
            </w:r>
            <w:r>
              <w:rPr>
                <w:spacing w:val="-5"/>
                <w:sz w:val="20"/>
              </w:rPr>
              <w:t xml:space="preserve"> </w:t>
            </w:r>
            <w:r>
              <w:rPr>
                <w:sz w:val="20"/>
              </w:rPr>
              <w:t>PQRSD</w:t>
            </w:r>
            <w:r>
              <w:rPr>
                <w:spacing w:val="-6"/>
                <w:sz w:val="20"/>
              </w:rPr>
              <w:t xml:space="preserve"> </w:t>
            </w:r>
            <w:r>
              <w:rPr>
                <w:sz w:val="20"/>
              </w:rPr>
              <w:t>de</w:t>
            </w:r>
            <w:r>
              <w:rPr>
                <w:spacing w:val="-7"/>
                <w:sz w:val="20"/>
              </w:rPr>
              <w:t xml:space="preserve"> </w:t>
            </w:r>
            <w:r>
              <w:rPr>
                <w:sz w:val="20"/>
              </w:rPr>
              <w:t>acuerdo</w:t>
            </w:r>
            <w:r>
              <w:rPr>
                <w:spacing w:val="-6"/>
                <w:sz w:val="20"/>
              </w:rPr>
              <w:t xml:space="preserve"> </w:t>
            </w:r>
            <w:r>
              <w:rPr>
                <w:sz w:val="20"/>
              </w:rPr>
              <w:t>con</w:t>
            </w:r>
            <w:r>
              <w:rPr>
                <w:spacing w:val="-5"/>
                <w:sz w:val="20"/>
              </w:rPr>
              <w:t xml:space="preserve"> </w:t>
            </w:r>
            <w:r>
              <w:rPr>
                <w:sz w:val="20"/>
              </w:rPr>
              <w:t>la</w:t>
            </w:r>
            <w:r>
              <w:rPr>
                <w:spacing w:val="-6"/>
                <w:sz w:val="20"/>
              </w:rPr>
              <w:t xml:space="preserve"> </w:t>
            </w:r>
            <w:r>
              <w:rPr>
                <w:sz w:val="20"/>
              </w:rPr>
              <w:t>Ley</w:t>
            </w:r>
            <w:r>
              <w:rPr>
                <w:spacing w:val="-6"/>
                <w:sz w:val="20"/>
              </w:rPr>
              <w:t xml:space="preserve"> </w:t>
            </w:r>
            <w:r>
              <w:rPr>
                <w:sz w:val="20"/>
              </w:rPr>
              <w:t>1755</w:t>
            </w:r>
            <w:r>
              <w:rPr>
                <w:spacing w:val="-6"/>
                <w:sz w:val="20"/>
              </w:rPr>
              <w:t xml:space="preserve"> </w:t>
            </w:r>
            <w:r>
              <w:rPr>
                <w:sz w:val="20"/>
              </w:rPr>
              <w:t>de</w:t>
            </w:r>
            <w:r>
              <w:rPr>
                <w:spacing w:val="-5"/>
                <w:sz w:val="20"/>
              </w:rPr>
              <w:t xml:space="preserve"> </w:t>
            </w:r>
            <w:r>
              <w:rPr>
                <w:sz w:val="20"/>
              </w:rPr>
              <w:t>2015</w:t>
            </w:r>
            <w:r>
              <w:rPr>
                <w:spacing w:val="-7"/>
                <w:sz w:val="20"/>
              </w:rPr>
              <w:t xml:space="preserve"> </w:t>
            </w:r>
            <w:r>
              <w:rPr>
                <w:sz w:val="20"/>
              </w:rPr>
              <w:t>básicamente</w:t>
            </w:r>
            <w:r>
              <w:rPr>
                <w:spacing w:val="-7"/>
                <w:sz w:val="20"/>
              </w:rPr>
              <w:t xml:space="preserve"> </w:t>
            </w:r>
            <w:r>
              <w:rPr>
                <w:sz w:val="20"/>
              </w:rPr>
              <w:t>son</w:t>
            </w:r>
            <w:r>
              <w:rPr>
                <w:spacing w:val="-5"/>
                <w:sz w:val="20"/>
              </w:rPr>
              <w:t xml:space="preserve"> </w:t>
            </w:r>
            <w:r>
              <w:rPr>
                <w:sz w:val="20"/>
              </w:rPr>
              <w:t>los</w:t>
            </w:r>
            <w:r>
              <w:rPr>
                <w:spacing w:val="-5"/>
                <w:sz w:val="20"/>
              </w:rPr>
              <w:t xml:space="preserve"> </w:t>
            </w:r>
            <w:r>
              <w:rPr>
                <w:spacing w:val="-2"/>
                <w:sz w:val="20"/>
              </w:rPr>
              <w:t>siguientes:</w:t>
            </w:r>
          </w:p>
          <w:p w14:paraId="530BE60F" w14:textId="77777777" w:rsidR="009B0F53" w:rsidRDefault="009B0F53">
            <w:pPr>
              <w:pStyle w:val="TableParagraph"/>
              <w:rPr>
                <w:rFonts w:ascii="Arial"/>
                <w:b/>
                <w:sz w:val="20"/>
              </w:rPr>
            </w:pPr>
          </w:p>
          <w:p w14:paraId="0A85AC3D" w14:textId="77777777" w:rsidR="009B0F53" w:rsidRDefault="003702E8">
            <w:pPr>
              <w:pStyle w:val="TableParagraph"/>
              <w:numPr>
                <w:ilvl w:val="0"/>
                <w:numId w:val="3"/>
              </w:numPr>
              <w:tabs>
                <w:tab w:val="left" w:pos="826"/>
              </w:tabs>
              <w:spacing w:before="1"/>
              <w:ind w:left="826" w:hanging="359"/>
              <w:rPr>
                <w:sz w:val="20"/>
              </w:rPr>
            </w:pPr>
            <w:r>
              <w:rPr>
                <w:sz w:val="20"/>
              </w:rPr>
              <w:t>Quince</w:t>
            </w:r>
            <w:r>
              <w:rPr>
                <w:spacing w:val="-8"/>
                <w:sz w:val="20"/>
              </w:rPr>
              <w:t xml:space="preserve"> </w:t>
            </w:r>
            <w:r>
              <w:rPr>
                <w:sz w:val="20"/>
              </w:rPr>
              <w:t>(15)</w:t>
            </w:r>
            <w:r>
              <w:rPr>
                <w:spacing w:val="-8"/>
                <w:sz w:val="20"/>
              </w:rPr>
              <w:t xml:space="preserve"> </w:t>
            </w:r>
            <w:r>
              <w:rPr>
                <w:sz w:val="20"/>
              </w:rPr>
              <w:t>días</w:t>
            </w:r>
            <w:r>
              <w:rPr>
                <w:spacing w:val="-5"/>
                <w:sz w:val="20"/>
              </w:rPr>
              <w:t xml:space="preserve"> </w:t>
            </w:r>
            <w:r>
              <w:rPr>
                <w:sz w:val="20"/>
              </w:rPr>
              <w:t>hábiles</w:t>
            </w:r>
            <w:r>
              <w:rPr>
                <w:spacing w:val="-6"/>
                <w:sz w:val="20"/>
              </w:rPr>
              <w:t xml:space="preserve"> </w:t>
            </w:r>
            <w:r>
              <w:rPr>
                <w:sz w:val="20"/>
              </w:rPr>
              <w:t>para</w:t>
            </w:r>
            <w:r>
              <w:rPr>
                <w:spacing w:val="-8"/>
                <w:sz w:val="20"/>
              </w:rPr>
              <w:t xml:space="preserve"> </w:t>
            </w:r>
            <w:r>
              <w:rPr>
                <w:sz w:val="20"/>
              </w:rPr>
              <w:t>dar</w:t>
            </w:r>
            <w:r>
              <w:rPr>
                <w:spacing w:val="-8"/>
                <w:sz w:val="20"/>
              </w:rPr>
              <w:t xml:space="preserve"> </w:t>
            </w:r>
            <w:r>
              <w:rPr>
                <w:sz w:val="20"/>
              </w:rPr>
              <w:t>respuesta</w:t>
            </w:r>
            <w:r>
              <w:rPr>
                <w:spacing w:val="-8"/>
                <w:sz w:val="20"/>
              </w:rPr>
              <w:t xml:space="preserve"> </w:t>
            </w:r>
            <w:r>
              <w:rPr>
                <w:sz w:val="20"/>
              </w:rPr>
              <w:t>a</w:t>
            </w:r>
            <w:r>
              <w:rPr>
                <w:spacing w:val="-6"/>
                <w:sz w:val="20"/>
              </w:rPr>
              <w:t xml:space="preserve"> </w:t>
            </w:r>
            <w:r>
              <w:rPr>
                <w:sz w:val="20"/>
              </w:rPr>
              <w:t>las</w:t>
            </w:r>
            <w:r>
              <w:rPr>
                <w:spacing w:val="-5"/>
                <w:sz w:val="20"/>
              </w:rPr>
              <w:t xml:space="preserve"> </w:t>
            </w:r>
            <w:r>
              <w:rPr>
                <w:sz w:val="20"/>
              </w:rPr>
              <w:t>peticiones</w:t>
            </w:r>
            <w:r>
              <w:rPr>
                <w:spacing w:val="-7"/>
                <w:sz w:val="20"/>
              </w:rPr>
              <w:t xml:space="preserve"> </w:t>
            </w:r>
            <w:r>
              <w:rPr>
                <w:sz w:val="20"/>
              </w:rPr>
              <w:t>generales,</w:t>
            </w:r>
            <w:r>
              <w:rPr>
                <w:spacing w:val="-7"/>
                <w:sz w:val="20"/>
              </w:rPr>
              <w:t xml:space="preserve"> </w:t>
            </w:r>
            <w:r>
              <w:rPr>
                <w:sz w:val="20"/>
              </w:rPr>
              <w:t>quejas,</w:t>
            </w:r>
            <w:r>
              <w:rPr>
                <w:spacing w:val="-8"/>
                <w:sz w:val="20"/>
              </w:rPr>
              <w:t xml:space="preserve"> </w:t>
            </w:r>
            <w:r>
              <w:rPr>
                <w:sz w:val="20"/>
              </w:rPr>
              <w:t>reclamos,</w:t>
            </w:r>
            <w:r>
              <w:rPr>
                <w:spacing w:val="-8"/>
                <w:sz w:val="20"/>
              </w:rPr>
              <w:t xml:space="preserve"> </w:t>
            </w:r>
            <w:r>
              <w:rPr>
                <w:sz w:val="20"/>
              </w:rPr>
              <w:t>sugerencias</w:t>
            </w:r>
            <w:r>
              <w:rPr>
                <w:spacing w:val="-6"/>
                <w:sz w:val="20"/>
              </w:rPr>
              <w:t xml:space="preserve"> </w:t>
            </w:r>
            <w:r>
              <w:rPr>
                <w:sz w:val="20"/>
              </w:rPr>
              <w:t>y</w:t>
            </w:r>
            <w:r>
              <w:rPr>
                <w:spacing w:val="-7"/>
                <w:sz w:val="20"/>
              </w:rPr>
              <w:t xml:space="preserve"> </w:t>
            </w:r>
            <w:r>
              <w:rPr>
                <w:spacing w:val="-2"/>
                <w:sz w:val="20"/>
              </w:rPr>
              <w:t>denuncias.</w:t>
            </w:r>
          </w:p>
          <w:p w14:paraId="452D4B05" w14:textId="77777777" w:rsidR="009B0F53" w:rsidRDefault="009B0F53">
            <w:pPr>
              <w:pStyle w:val="TableParagraph"/>
              <w:rPr>
                <w:rFonts w:ascii="Arial"/>
                <w:b/>
                <w:sz w:val="20"/>
              </w:rPr>
            </w:pPr>
          </w:p>
          <w:p w14:paraId="75A3D4C2" w14:textId="77777777" w:rsidR="009B0F53" w:rsidRDefault="003702E8">
            <w:pPr>
              <w:pStyle w:val="TableParagraph"/>
              <w:numPr>
                <w:ilvl w:val="0"/>
                <w:numId w:val="3"/>
              </w:numPr>
              <w:tabs>
                <w:tab w:val="left" w:pos="826"/>
                <w:tab w:val="left" w:pos="828"/>
              </w:tabs>
              <w:ind w:right="97"/>
              <w:jc w:val="both"/>
              <w:rPr>
                <w:sz w:val="20"/>
              </w:rPr>
            </w:pPr>
            <w:r>
              <w:rPr>
                <w:sz w:val="20"/>
              </w:rPr>
              <w:t>Diez</w:t>
            </w:r>
            <w:r>
              <w:rPr>
                <w:spacing w:val="-10"/>
                <w:sz w:val="20"/>
              </w:rPr>
              <w:t xml:space="preserve"> </w:t>
            </w:r>
            <w:r>
              <w:rPr>
                <w:sz w:val="20"/>
              </w:rPr>
              <w:t>(10)</w:t>
            </w:r>
            <w:r>
              <w:rPr>
                <w:spacing w:val="-10"/>
                <w:sz w:val="20"/>
              </w:rPr>
              <w:t xml:space="preserve"> </w:t>
            </w:r>
            <w:r>
              <w:rPr>
                <w:sz w:val="20"/>
              </w:rPr>
              <w:t>días</w:t>
            </w:r>
            <w:r>
              <w:rPr>
                <w:spacing w:val="-10"/>
                <w:sz w:val="20"/>
              </w:rPr>
              <w:t xml:space="preserve"> </w:t>
            </w:r>
            <w:r>
              <w:rPr>
                <w:sz w:val="20"/>
              </w:rPr>
              <w:t>hábiles</w:t>
            </w:r>
            <w:r>
              <w:rPr>
                <w:spacing w:val="-10"/>
                <w:sz w:val="20"/>
              </w:rPr>
              <w:t xml:space="preserve"> </w:t>
            </w:r>
            <w:r>
              <w:rPr>
                <w:sz w:val="20"/>
              </w:rPr>
              <w:t>para</w:t>
            </w:r>
            <w:r>
              <w:rPr>
                <w:spacing w:val="-9"/>
                <w:sz w:val="20"/>
              </w:rPr>
              <w:t xml:space="preserve"> </w:t>
            </w:r>
            <w:r>
              <w:rPr>
                <w:sz w:val="20"/>
              </w:rPr>
              <w:t>contestar</w:t>
            </w:r>
            <w:r>
              <w:rPr>
                <w:spacing w:val="-11"/>
                <w:sz w:val="20"/>
              </w:rPr>
              <w:t xml:space="preserve"> </w:t>
            </w:r>
            <w:r>
              <w:rPr>
                <w:sz w:val="20"/>
              </w:rPr>
              <w:t>peticiones</w:t>
            </w:r>
            <w:r>
              <w:rPr>
                <w:spacing w:val="-10"/>
                <w:sz w:val="20"/>
              </w:rPr>
              <w:t xml:space="preserve"> </w:t>
            </w:r>
            <w:r>
              <w:rPr>
                <w:sz w:val="20"/>
              </w:rPr>
              <w:t>de</w:t>
            </w:r>
            <w:r>
              <w:rPr>
                <w:spacing w:val="-11"/>
                <w:sz w:val="20"/>
              </w:rPr>
              <w:t xml:space="preserve"> </w:t>
            </w:r>
            <w:r>
              <w:rPr>
                <w:sz w:val="20"/>
              </w:rPr>
              <w:t>documentos,</w:t>
            </w:r>
            <w:r>
              <w:rPr>
                <w:spacing w:val="-11"/>
                <w:sz w:val="20"/>
              </w:rPr>
              <w:t xml:space="preserve"> </w:t>
            </w:r>
            <w:r>
              <w:rPr>
                <w:sz w:val="20"/>
              </w:rPr>
              <w:t>solicitudes</w:t>
            </w:r>
            <w:r>
              <w:rPr>
                <w:spacing w:val="-10"/>
                <w:sz w:val="20"/>
              </w:rPr>
              <w:t xml:space="preserve"> </w:t>
            </w:r>
            <w:r>
              <w:rPr>
                <w:sz w:val="20"/>
              </w:rPr>
              <w:t>de</w:t>
            </w:r>
            <w:r>
              <w:rPr>
                <w:spacing w:val="-9"/>
                <w:sz w:val="20"/>
              </w:rPr>
              <w:t xml:space="preserve"> </w:t>
            </w:r>
            <w:r>
              <w:rPr>
                <w:sz w:val="20"/>
              </w:rPr>
              <w:t>información,</w:t>
            </w:r>
            <w:r>
              <w:rPr>
                <w:spacing w:val="-11"/>
                <w:sz w:val="20"/>
              </w:rPr>
              <w:t xml:space="preserve"> </w:t>
            </w:r>
            <w:r>
              <w:rPr>
                <w:sz w:val="20"/>
              </w:rPr>
              <w:t>entrega</w:t>
            </w:r>
            <w:r>
              <w:rPr>
                <w:spacing w:val="-12"/>
                <w:sz w:val="20"/>
              </w:rPr>
              <w:t xml:space="preserve"> </w:t>
            </w:r>
            <w:r>
              <w:rPr>
                <w:sz w:val="20"/>
              </w:rPr>
              <w:t>de</w:t>
            </w:r>
            <w:r>
              <w:rPr>
                <w:spacing w:val="-11"/>
                <w:sz w:val="20"/>
              </w:rPr>
              <w:t xml:space="preserve"> </w:t>
            </w:r>
            <w:r>
              <w:rPr>
                <w:sz w:val="20"/>
              </w:rPr>
              <w:t>certificaciones</w:t>
            </w:r>
            <w:r>
              <w:rPr>
                <w:spacing w:val="-10"/>
                <w:sz w:val="20"/>
              </w:rPr>
              <w:t xml:space="preserve"> </w:t>
            </w:r>
            <w:r>
              <w:rPr>
                <w:sz w:val="20"/>
              </w:rPr>
              <w:t>y</w:t>
            </w:r>
            <w:r>
              <w:rPr>
                <w:spacing w:val="-10"/>
                <w:sz w:val="20"/>
              </w:rPr>
              <w:t xml:space="preserve"> </w:t>
            </w:r>
            <w:r>
              <w:rPr>
                <w:sz w:val="20"/>
              </w:rPr>
              <w:t>responder</w:t>
            </w:r>
            <w:r>
              <w:rPr>
                <w:spacing w:val="-10"/>
                <w:sz w:val="20"/>
              </w:rPr>
              <w:t xml:space="preserve"> </w:t>
            </w:r>
            <w:r>
              <w:rPr>
                <w:sz w:val="20"/>
              </w:rPr>
              <w:t>requerimientos de autoridades. Es importante tener en cuenta que la Le</w:t>
            </w:r>
            <w:r>
              <w:rPr>
                <w:sz w:val="20"/>
              </w:rPr>
              <w:t>y 1755 de 2015, prevé “si en ese lapso no se ha dado respuesta al peticionario, se entiende,</w:t>
            </w:r>
            <w:r>
              <w:rPr>
                <w:spacing w:val="-6"/>
                <w:sz w:val="20"/>
              </w:rPr>
              <w:t xml:space="preserve"> </w:t>
            </w:r>
            <w:r>
              <w:rPr>
                <w:sz w:val="20"/>
              </w:rPr>
              <w:t>para</w:t>
            </w:r>
            <w:r>
              <w:rPr>
                <w:spacing w:val="-6"/>
                <w:sz w:val="20"/>
              </w:rPr>
              <w:t xml:space="preserve"> </w:t>
            </w:r>
            <w:r>
              <w:rPr>
                <w:sz w:val="20"/>
              </w:rPr>
              <w:t>todos</w:t>
            </w:r>
            <w:r>
              <w:rPr>
                <w:spacing w:val="-4"/>
                <w:sz w:val="20"/>
              </w:rPr>
              <w:t xml:space="preserve"> </w:t>
            </w:r>
            <w:r>
              <w:rPr>
                <w:sz w:val="20"/>
              </w:rPr>
              <w:t>los</w:t>
            </w:r>
            <w:r>
              <w:rPr>
                <w:spacing w:val="-5"/>
                <w:sz w:val="20"/>
              </w:rPr>
              <w:t xml:space="preserve"> </w:t>
            </w:r>
            <w:r>
              <w:rPr>
                <w:sz w:val="20"/>
              </w:rPr>
              <w:t>efectos</w:t>
            </w:r>
            <w:r>
              <w:rPr>
                <w:spacing w:val="-7"/>
                <w:sz w:val="20"/>
              </w:rPr>
              <w:t xml:space="preserve"> </w:t>
            </w:r>
            <w:r>
              <w:rPr>
                <w:sz w:val="20"/>
              </w:rPr>
              <w:t>legales,</w:t>
            </w:r>
            <w:r>
              <w:rPr>
                <w:spacing w:val="-5"/>
                <w:sz w:val="20"/>
              </w:rPr>
              <w:t xml:space="preserve"> </w:t>
            </w:r>
            <w:r>
              <w:rPr>
                <w:sz w:val="20"/>
              </w:rPr>
              <w:t>que</w:t>
            </w:r>
            <w:r>
              <w:rPr>
                <w:spacing w:val="-4"/>
                <w:sz w:val="20"/>
              </w:rPr>
              <w:t xml:space="preserve"> </w:t>
            </w:r>
            <w:proofErr w:type="gramStart"/>
            <w:r>
              <w:rPr>
                <w:sz w:val="20"/>
              </w:rPr>
              <w:t>la</w:t>
            </w:r>
            <w:r>
              <w:rPr>
                <w:spacing w:val="80"/>
                <w:w w:val="150"/>
                <w:sz w:val="20"/>
              </w:rPr>
              <w:t xml:space="preserve">  </w:t>
            </w:r>
            <w:r>
              <w:rPr>
                <w:sz w:val="20"/>
              </w:rPr>
              <w:t>respectiva</w:t>
            </w:r>
            <w:proofErr w:type="gramEnd"/>
            <w:r>
              <w:rPr>
                <w:spacing w:val="-8"/>
                <w:sz w:val="20"/>
              </w:rPr>
              <w:t xml:space="preserve"> </w:t>
            </w:r>
            <w:r>
              <w:rPr>
                <w:sz w:val="20"/>
              </w:rPr>
              <w:t>solicitud</w:t>
            </w:r>
            <w:r>
              <w:rPr>
                <w:spacing w:val="-6"/>
                <w:sz w:val="20"/>
              </w:rPr>
              <w:t xml:space="preserve"> </w:t>
            </w:r>
            <w:r>
              <w:rPr>
                <w:sz w:val="20"/>
              </w:rPr>
              <w:t>ha</w:t>
            </w:r>
            <w:r>
              <w:rPr>
                <w:spacing w:val="-8"/>
                <w:sz w:val="20"/>
              </w:rPr>
              <w:t xml:space="preserve"> </w:t>
            </w:r>
            <w:r>
              <w:rPr>
                <w:sz w:val="20"/>
              </w:rPr>
              <w:t>sido</w:t>
            </w:r>
            <w:r>
              <w:rPr>
                <w:spacing w:val="-6"/>
                <w:sz w:val="20"/>
              </w:rPr>
              <w:t xml:space="preserve"> </w:t>
            </w:r>
            <w:r>
              <w:rPr>
                <w:sz w:val="20"/>
              </w:rPr>
              <w:t>aceptada</w:t>
            </w:r>
            <w:r>
              <w:rPr>
                <w:spacing w:val="-8"/>
                <w:sz w:val="20"/>
              </w:rPr>
              <w:t xml:space="preserve"> </w:t>
            </w:r>
            <w:r>
              <w:rPr>
                <w:sz w:val="20"/>
              </w:rPr>
              <w:t>y,</w:t>
            </w:r>
            <w:r>
              <w:rPr>
                <w:spacing w:val="-6"/>
                <w:sz w:val="20"/>
              </w:rPr>
              <w:t xml:space="preserve"> </w:t>
            </w:r>
            <w:r>
              <w:rPr>
                <w:sz w:val="20"/>
              </w:rPr>
              <w:t>por</w:t>
            </w:r>
            <w:r>
              <w:rPr>
                <w:spacing w:val="-5"/>
                <w:sz w:val="20"/>
              </w:rPr>
              <w:t xml:space="preserve"> </w:t>
            </w:r>
            <w:r>
              <w:rPr>
                <w:sz w:val="20"/>
              </w:rPr>
              <w:t>consiguiente,</w:t>
            </w:r>
            <w:r>
              <w:rPr>
                <w:spacing w:val="-6"/>
                <w:sz w:val="20"/>
              </w:rPr>
              <w:t xml:space="preserve"> </w:t>
            </w:r>
            <w:r>
              <w:rPr>
                <w:sz w:val="20"/>
              </w:rPr>
              <w:t>la</w:t>
            </w:r>
            <w:r>
              <w:rPr>
                <w:spacing w:val="-8"/>
                <w:sz w:val="20"/>
              </w:rPr>
              <w:t xml:space="preserve"> </w:t>
            </w:r>
            <w:r>
              <w:rPr>
                <w:sz w:val="20"/>
              </w:rPr>
              <w:t>administración</w:t>
            </w:r>
            <w:r>
              <w:rPr>
                <w:spacing w:val="-6"/>
                <w:sz w:val="20"/>
              </w:rPr>
              <w:t xml:space="preserve"> </w:t>
            </w:r>
            <w:r>
              <w:rPr>
                <w:sz w:val="20"/>
              </w:rPr>
              <w:t>ya</w:t>
            </w:r>
            <w:r>
              <w:rPr>
                <w:spacing w:val="-6"/>
                <w:sz w:val="20"/>
              </w:rPr>
              <w:t xml:space="preserve"> </w:t>
            </w:r>
            <w:r>
              <w:rPr>
                <w:sz w:val="20"/>
              </w:rPr>
              <w:t>no</w:t>
            </w:r>
            <w:r>
              <w:rPr>
                <w:spacing w:val="-6"/>
                <w:sz w:val="20"/>
              </w:rPr>
              <w:t xml:space="preserve"> </w:t>
            </w:r>
            <w:r>
              <w:rPr>
                <w:sz w:val="20"/>
              </w:rPr>
              <w:t>puede</w:t>
            </w:r>
            <w:r>
              <w:rPr>
                <w:spacing w:val="-6"/>
                <w:sz w:val="20"/>
              </w:rPr>
              <w:t xml:space="preserve"> </w:t>
            </w:r>
            <w:r>
              <w:rPr>
                <w:sz w:val="20"/>
              </w:rPr>
              <w:t>negar la entrega de dichos documentos al peticionario, y como consecuencia las copias se entregarán dentro de los tres (3) días siguientes”.</w:t>
            </w:r>
          </w:p>
          <w:p w14:paraId="2925FD6E" w14:textId="77777777" w:rsidR="009B0F53" w:rsidRDefault="009B0F53">
            <w:pPr>
              <w:pStyle w:val="TableParagraph"/>
              <w:rPr>
                <w:rFonts w:ascii="Arial"/>
                <w:b/>
                <w:sz w:val="20"/>
              </w:rPr>
            </w:pPr>
          </w:p>
          <w:p w14:paraId="31782E9E" w14:textId="77777777" w:rsidR="009B0F53" w:rsidRDefault="003702E8">
            <w:pPr>
              <w:pStyle w:val="TableParagraph"/>
              <w:numPr>
                <w:ilvl w:val="0"/>
                <w:numId w:val="3"/>
              </w:numPr>
              <w:tabs>
                <w:tab w:val="left" w:pos="828"/>
              </w:tabs>
              <w:spacing w:before="1"/>
              <w:rPr>
                <w:sz w:val="20"/>
              </w:rPr>
            </w:pPr>
            <w:r>
              <w:rPr>
                <w:sz w:val="20"/>
              </w:rPr>
              <w:t>Treinta</w:t>
            </w:r>
            <w:r>
              <w:rPr>
                <w:spacing w:val="-6"/>
                <w:sz w:val="20"/>
              </w:rPr>
              <w:t xml:space="preserve"> </w:t>
            </w:r>
            <w:r>
              <w:rPr>
                <w:sz w:val="20"/>
              </w:rPr>
              <w:t>(30)</w:t>
            </w:r>
            <w:r>
              <w:rPr>
                <w:spacing w:val="-7"/>
                <w:sz w:val="20"/>
              </w:rPr>
              <w:t xml:space="preserve"> </w:t>
            </w:r>
            <w:r>
              <w:rPr>
                <w:sz w:val="20"/>
              </w:rPr>
              <w:t>días</w:t>
            </w:r>
            <w:r>
              <w:rPr>
                <w:spacing w:val="-6"/>
                <w:sz w:val="20"/>
              </w:rPr>
              <w:t xml:space="preserve"> </w:t>
            </w:r>
            <w:r>
              <w:rPr>
                <w:sz w:val="20"/>
              </w:rPr>
              <w:t>para</w:t>
            </w:r>
            <w:r>
              <w:rPr>
                <w:spacing w:val="-6"/>
                <w:sz w:val="20"/>
              </w:rPr>
              <w:t xml:space="preserve"> </w:t>
            </w:r>
            <w:r>
              <w:rPr>
                <w:sz w:val="20"/>
              </w:rPr>
              <w:t>contestar</w:t>
            </w:r>
            <w:r>
              <w:rPr>
                <w:spacing w:val="-7"/>
                <w:sz w:val="20"/>
              </w:rPr>
              <w:t xml:space="preserve"> </w:t>
            </w:r>
            <w:r>
              <w:rPr>
                <w:spacing w:val="-2"/>
                <w:sz w:val="20"/>
              </w:rPr>
              <w:t>consultas.</w:t>
            </w:r>
          </w:p>
          <w:p w14:paraId="6AA12C14" w14:textId="77777777" w:rsidR="009B0F53" w:rsidRDefault="009B0F53">
            <w:pPr>
              <w:pStyle w:val="TableParagraph"/>
              <w:spacing w:before="46"/>
              <w:rPr>
                <w:rFonts w:ascii="Arial"/>
                <w:b/>
                <w:sz w:val="20"/>
              </w:rPr>
            </w:pPr>
          </w:p>
          <w:p w14:paraId="4424DC73" w14:textId="77777777" w:rsidR="009B0F53" w:rsidRDefault="003702E8">
            <w:pPr>
              <w:pStyle w:val="TableParagraph"/>
              <w:ind w:left="107" w:right="98"/>
              <w:jc w:val="both"/>
              <w:rPr>
                <w:sz w:val="20"/>
              </w:rPr>
            </w:pPr>
            <w:r>
              <w:rPr>
                <w:sz w:val="20"/>
              </w:rPr>
              <w:t>Los tiempos de respuesta establecidos por ley para cada tipo de PQRSD, se cuentan a partir del día hábil siguiente a la recepción</w:t>
            </w:r>
            <w:r>
              <w:rPr>
                <w:spacing w:val="15"/>
                <w:sz w:val="20"/>
              </w:rPr>
              <w:t xml:space="preserve"> </w:t>
            </w:r>
            <w:r>
              <w:rPr>
                <w:sz w:val="20"/>
              </w:rPr>
              <w:t>de éstos en el IDER. El horario ordinario de correspondencia y atención al público es de lunes a viernes de 8:00 a.m. a 5:00 p</w:t>
            </w:r>
            <w:r>
              <w:rPr>
                <w:sz w:val="20"/>
              </w:rPr>
              <w:t>.m., razón por la cual las PQRSD que sean registradas por fuera de este horario, quedan radicadas al siguiente día hábil, y para efectos del plazo de respuesta, los días se contabilizan a partir del siguiente día hábil a la radicación.</w:t>
            </w:r>
          </w:p>
          <w:p w14:paraId="5529F1CE" w14:textId="77777777" w:rsidR="009B0F53" w:rsidRDefault="009B0F53">
            <w:pPr>
              <w:pStyle w:val="TableParagraph"/>
              <w:spacing w:before="45"/>
              <w:rPr>
                <w:rFonts w:ascii="Arial"/>
                <w:b/>
                <w:sz w:val="20"/>
              </w:rPr>
            </w:pPr>
          </w:p>
          <w:p w14:paraId="452E575C" w14:textId="77777777" w:rsidR="009B0F53" w:rsidRDefault="003702E8">
            <w:pPr>
              <w:pStyle w:val="TableParagraph"/>
              <w:ind w:left="107"/>
              <w:jc w:val="both"/>
              <w:rPr>
                <w:sz w:val="20"/>
              </w:rPr>
            </w:pPr>
            <w:r>
              <w:rPr>
                <w:sz w:val="20"/>
              </w:rPr>
              <w:t>Para</w:t>
            </w:r>
            <w:r>
              <w:rPr>
                <w:spacing w:val="-7"/>
                <w:sz w:val="20"/>
              </w:rPr>
              <w:t xml:space="preserve"> </w:t>
            </w:r>
            <w:r>
              <w:rPr>
                <w:sz w:val="20"/>
              </w:rPr>
              <w:t>todas</w:t>
            </w:r>
            <w:r>
              <w:rPr>
                <w:spacing w:val="-4"/>
                <w:sz w:val="20"/>
              </w:rPr>
              <w:t xml:space="preserve"> </w:t>
            </w:r>
            <w:r>
              <w:rPr>
                <w:sz w:val="20"/>
              </w:rPr>
              <w:t>las</w:t>
            </w:r>
            <w:r>
              <w:rPr>
                <w:spacing w:val="-6"/>
                <w:sz w:val="20"/>
              </w:rPr>
              <w:t xml:space="preserve"> </w:t>
            </w:r>
            <w:r>
              <w:rPr>
                <w:sz w:val="20"/>
              </w:rPr>
              <w:t>PQRS</w:t>
            </w:r>
            <w:r>
              <w:rPr>
                <w:sz w:val="20"/>
              </w:rPr>
              <w:t>D</w:t>
            </w:r>
            <w:r>
              <w:rPr>
                <w:spacing w:val="-5"/>
                <w:sz w:val="20"/>
              </w:rPr>
              <w:t xml:space="preserve"> </w:t>
            </w:r>
            <w:r>
              <w:rPr>
                <w:sz w:val="20"/>
              </w:rPr>
              <w:t>recibidas</w:t>
            </w:r>
            <w:r>
              <w:rPr>
                <w:spacing w:val="-6"/>
                <w:sz w:val="20"/>
              </w:rPr>
              <w:t xml:space="preserve"> </w:t>
            </w:r>
            <w:r>
              <w:rPr>
                <w:sz w:val="20"/>
              </w:rPr>
              <w:t>por</w:t>
            </w:r>
            <w:r>
              <w:rPr>
                <w:spacing w:val="-6"/>
                <w:sz w:val="20"/>
              </w:rPr>
              <w:t xml:space="preserve"> </w:t>
            </w:r>
            <w:r>
              <w:rPr>
                <w:sz w:val="20"/>
              </w:rPr>
              <w:t>cualquier</w:t>
            </w:r>
            <w:r>
              <w:rPr>
                <w:spacing w:val="-7"/>
                <w:sz w:val="20"/>
              </w:rPr>
              <w:t xml:space="preserve"> </w:t>
            </w:r>
            <w:r>
              <w:rPr>
                <w:sz w:val="20"/>
              </w:rPr>
              <w:t>canal,</w:t>
            </w:r>
            <w:r>
              <w:rPr>
                <w:spacing w:val="-6"/>
                <w:sz w:val="20"/>
              </w:rPr>
              <w:t xml:space="preserve"> </w:t>
            </w:r>
            <w:r>
              <w:rPr>
                <w:sz w:val="20"/>
              </w:rPr>
              <w:t>se</w:t>
            </w:r>
            <w:r>
              <w:rPr>
                <w:spacing w:val="-7"/>
                <w:sz w:val="20"/>
              </w:rPr>
              <w:t xml:space="preserve"> </w:t>
            </w:r>
            <w:r>
              <w:rPr>
                <w:sz w:val="20"/>
              </w:rPr>
              <w:t>debe</w:t>
            </w:r>
            <w:r>
              <w:rPr>
                <w:spacing w:val="-8"/>
                <w:sz w:val="20"/>
              </w:rPr>
              <w:t xml:space="preserve"> </w:t>
            </w:r>
            <w:r>
              <w:rPr>
                <w:sz w:val="20"/>
              </w:rPr>
              <w:t>remitir</w:t>
            </w:r>
            <w:r>
              <w:rPr>
                <w:spacing w:val="-6"/>
                <w:sz w:val="20"/>
              </w:rPr>
              <w:t xml:space="preserve"> </w:t>
            </w:r>
            <w:r>
              <w:rPr>
                <w:sz w:val="20"/>
              </w:rPr>
              <w:t>acuse</w:t>
            </w:r>
            <w:r>
              <w:rPr>
                <w:spacing w:val="-5"/>
                <w:sz w:val="20"/>
              </w:rPr>
              <w:t xml:space="preserve"> </w:t>
            </w:r>
            <w:r>
              <w:rPr>
                <w:sz w:val="20"/>
              </w:rPr>
              <w:t>de</w:t>
            </w:r>
            <w:r>
              <w:rPr>
                <w:spacing w:val="-7"/>
                <w:sz w:val="20"/>
              </w:rPr>
              <w:t xml:space="preserve"> </w:t>
            </w:r>
            <w:r>
              <w:rPr>
                <w:sz w:val="20"/>
              </w:rPr>
              <w:t>recibo</w:t>
            </w:r>
            <w:r>
              <w:rPr>
                <w:spacing w:val="-6"/>
                <w:sz w:val="20"/>
              </w:rPr>
              <w:t xml:space="preserve"> </w:t>
            </w:r>
            <w:r>
              <w:rPr>
                <w:sz w:val="20"/>
              </w:rPr>
              <w:t>donde</w:t>
            </w:r>
            <w:r>
              <w:rPr>
                <w:spacing w:val="-8"/>
                <w:sz w:val="20"/>
              </w:rPr>
              <w:t xml:space="preserve"> </w:t>
            </w:r>
            <w:r>
              <w:rPr>
                <w:sz w:val="20"/>
              </w:rPr>
              <w:t>se</w:t>
            </w:r>
            <w:r>
              <w:rPr>
                <w:spacing w:val="-5"/>
                <w:sz w:val="20"/>
              </w:rPr>
              <w:t xml:space="preserve"> </w:t>
            </w:r>
            <w:r>
              <w:rPr>
                <w:sz w:val="20"/>
              </w:rPr>
              <w:t>informe</w:t>
            </w:r>
            <w:r>
              <w:rPr>
                <w:spacing w:val="-5"/>
                <w:sz w:val="20"/>
              </w:rPr>
              <w:t xml:space="preserve"> </w:t>
            </w:r>
            <w:r>
              <w:rPr>
                <w:sz w:val="20"/>
              </w:rPr>
              <w:t>el</w:t>
            </w:r>
            <w:r>
              <w:rPr>
                <w:spacing w:val="-6"/>
                <w:sz w:val="20"/>
              </w:rPr>
              <w:t xml:space="preserve"> </w:t>
            </w:r>
            <w:r>
              <w:rPr>
                <w:sz w:val="20"/>
              </w:rPr>
              <w:t>número</w:t>
            </w:r>
            <w:r>
              <w:rPr>
                <w:spacing w:val="-6"/>
                <w:sz w:val="20"/>
              </w:rPr>
              <w:t xml:space="preserve"> </w:t>
            </w:r>
            <w:r>
              <w:rPr>
                <w:sz w:val="20"/>
              </w:rPr>
              <w:t>de</w:t>
            </w:r>
            <w:r>
              <w:rPr>
                <w:spacing w:val="-7"/>
                <w:sz w:val="20"/>
              </w:rPr>
              <w:t xml:space="preserve"> </w:t>
            </w:r>
            <w:r>
              <w:rPr>
                <w:sz w:val="20"/>
              </w:rPr>
              <w:t>radicación</w:t>
            </w:r>
            <w:r>
              <w:rPr>
                <w:spacing w:val="-7"/>
                <w:sz w:val="20"/>
              </w:rPr>
              <w:t xml:space="preserve"> </w:t>
            </w:r>
            <w:r>
              <w:rPr>
                <w:sz w:val="20"/>
              </w:rPr>
              <w:t>del</w:t>
            </w:r>
            <w:r>
              <w:rPr>
                <w:spacing w:val="-7"/>
                <w:sz w:val="20"/>
              </w:rPr>
              <w:t xml:space="preserve"> </w:t>
            </w:r>
            <w:r>
              <w:rPr>
                <w:spacing w:val="-2"/>
                <w:sz w:val="20"/>
              </w:rPr>
              <w:t>caso.</w:t>
            </w:r>
          </w:p>
        </w:tc>
      </w:tr>
    </w:tbl>
    <w:p w14:paraId="569698E7" w14:textId="77777777" w:rsidR="009B0F53" w:rsidRDefault="009B0F53">
      <w:pPr>
        <w:pStyle w:val="Textoindependiente"/>
      </w:pPr>
    </w:p>
    <w:p w14:paraId="6A74AFD4" w14:textId="77777777" w:rsidR="009B0F53" w:rsidRDefault="009B0F53">
      <w:pPr>
        <w:pStyle w:val="Textoindependiente"/>
      </w:pPr>
    </w:p>
    <w:p w14:paraId="198A5706" w14:textId="77777777" w:rsidR="009B0F53" w:rsidRDefault="003702E8">
      <w:pPr>
        <w:pStyle w:val="Prrafodelista"/>
        <w:numPr>
          <w:ilvl w:val="0"/>
          <w:numId w:val="4"/>
        </w:numPr>
        <w:tabs>
          <w:tab w:val="left" w:pos="1079"/>
        </w:tabs>
        <w:ind w:left="1079" w:hanging="359"/>
        <w:rPr>
          <w:b/>
          <w:sz w:val="24"/>
        </w:rPr>
      </w:pPr>
      <w:r>
        <w:rPr>
          <w:b/>
          <w:spacing w:val="-2"/>
          <w:sz w:val="24"/>
        </w:rPr>
        <w:t>Actividades</w:t>
      </w:r>
    </w:p>
    <w:p w14:paraId="6B393015" w14:textId="77777777" w:rsidR="009B0F53" w:rsidRDefault="003702E8">
      <w:pPr>
        <w:pStyle w:val="Prrafodelista"/>
        <w:numPr>
          <w:ilvl w:val="1"/>
          <w:numId w:val="4"/>
        </w:numPr>
        <w:tabs>
          <w:tab w:val="left" w:pos="1077"/>
        </w:tabs>
        <w:spacing w:before="227"/>
        <w:ind w:left="1077" w:hanging="357"/>
        <w:rPr>
          <w:b/>
          <w:sz w:val="20"/>
        </w:rPr>
      </w:pPr>
      <w:r>
        <w:rPr>
          <w:b/>
          <w:sz w:val="20"/>
        </w:rPr>
        <w:t>RECEPCIÓN,</w:t>
      </w:r>
      <w:r>
        <w:rPr>
          <w:b/>
          <w:spacing w:val="-10"/>
          <w:sz w:val="20"/>
        </w:rPr>
        <w:t xml:space="preserve"> </w:t>
      </w:r>
      <w:r>
        <w:rPr>
          <w:b/>
          <w:sz w:val="20"/>
        </w:rPr>
        <w:t>CLASIFICACIÓN</w:t>
      </w:r>
      <w:r>
        <w:rPr>
          <w:b/>
          <w:spacing w:val="-9"/>
          <w:sz w:val="20"/>
        </w:rPr>
        <w:t xml:space="preserve"> </w:t>
      </w:r>
      <w:r>
        <w:rPr>
          <w:b/>
          <w:sz w:val="20"/>
        </w:rPr>
        <w:t>Y</w:t>
      </w:r>
      <w:r>
        <w:rPr>
          <w:b/>
          <w:spacing w:val="-9"/>
          <w:sz w:val="20"/>
        </w:rPr>
        <w:t xml:space="preserve"> </w:t>
      </w:r>
      <w:r>
        <w:rPr>
          <w:b/>
          <w:spacing w:val="-2"/>
          <w:sz w:val="20"/>
        </w:rPr>
        <w:t>ASIGNACIÓN</w:t>
      </w:r>
    </w:p>
    <w:p w14:paraId="0BF68A98" w14:textId="77777777" w:rsidR="009B0F53" w:rsidRDefault="009B0F53">
      <w:pPr>
        <w:pStyle w:val="Prrafodelista"/>
        <w:rPr>
          <w:b/>
          <w:sz w:val="20"/>
        </w:rPr>
        <w:sectPr w:rsidR="009B0F53">
          <w:pgSz w:w="15840" w:h="12240" w:orient="landscape"/>
          <w:pgMar w:top="2140" w:right="720" w:bottom="280" w:left="720" w:header="432" w:footer="0" w:gutter="0"/>
          <w:cols w:space="720"/>
        </w:sectPr>
      </w:pPr>
    </w:p>
    <w:p w14:paraId="0C2FB187"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9B0F53" w14:paraId="74CCA091" w14:textId="77777777">
        <w:trPr>
          <w:trHeight w:val="585"/>
        </w:trPr>
        <w:tc>
          <w:tcPr>
            <w:tcW w:w="711" w:type="dxa"/>
            <w:shd w:val="clear" w:color="auto" w:fill="BEBEBE"/>
          </w:tcPr>
          <w:p w14:paraId="1CBA4663" w14:textId="77777777" w:rsidR="009B0F53" w:rsidRDefault="003702E8">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312AFC3D" w14:textId="77777777" w:rsidR="009B0F53" w:rsidRDefault="003702E8">
            <w:pPr>
              <w:pStyle w:val="TableParagraph"/>
              <w:spacing w:before="177"/>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591B7372" w14:textId="77777777" w:rsidR="009B0F53" w:rsidRDefault="003702E8">
            <w:pPr>
              <w:pStyle w:val="TableParagraph"/>
              <w:spacing w:before="177"/>
              <w:ind w:left="412"/>
              <w:rPr>
                <w:rFonts w:ascii="Arial"/>
                <w:b/>
                <w:sz w:val="20"/>
              </w:rPr>
            </w:pPr>
            <w:r>
              <w:rPr>
                <w:rFonts w:ascii="Arial"/>
                <w:b/>
                <w:spacing w:val="-2"/>
                <w:sz w:val="20"/>
              </w:rPr>
              <w:t>RESPONSABLES</w:t>
            </w:r>
          </w:p>
        </w:tc>
        <w:tc>
          <w:tcPr>
            <w:tcW w:w="2665" w:type="dxa"/>
            <w:shd w:val="clear" w:color="auto" w:fill="BEBEBE"/>
          </w:tcPr>
          <w:p w14:paraId="0D28BA9A" w14:textId="77777777" w:rsidR="009B0F53" w:rsidRDefault="003702E8">
            <w:pPr>
              <w:pStyle w:val="TableParagraph"/>
              <w:spacing w:before="177"/>
              <w:ind w:left="114" w:right="114"/>
              <w:jc w:val="center"/>
              <w:rPr>
                <w:rFonts w:ascii="Arial"/>
                <w:b/>
                <w:sz w:val="20"/>
              </w:rPr>
            </w:pPr>
            <w:r>
              <w:rPr>
                <w:rFonts w:ascii="Arial"/>
                <w:b/>
                <w:spacing w:val="-2"/>
                <w:sz w:val="20"/>
              </w:rPr>
              <w:t>REGISTRO</w:t>
            </w:r>
          </w:p>
        </w:tc>
        <w:tc>
          <w:tcPr>
            <w:tcW w:w="2484" w:type="dxa"/>
            <w:shd w:val="clear" w:color="auto" w:fill="BEBEBE"/>
          </w:tcPr>
          <w:p w14:paraId="6E8B65C8" w14:textId="77777777" w:rsidR="009B0F53" w:rsidRDefault="003702E8">
            <w:pPr>
              <w:pStyle w:val="TableParagraph"/>
              <w:spacing w:before="177"/>
              <w:ind w:left="2" w:right="2"/>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9B0F53" w14:paraId="155ECE06" w14:textId="77777777">
        <w:trPr>
          <w:trHeight w:val="5982"/>
        </w:trPr>
        <w:tc>
          <w:tcPr>
            <w:tcW w:w="711" w:type="dxa"/>
          </w:tcPr>
          <w:p w14:paraId="6938BEB4" w14:textId="77777777" w:rsidR="009B0F53" w:rsidRDefault="009B0F53">
            <w:pPr>
              <w:pStyle w:val="TableParagraph"/>
              <w:rPr>
                <w:rFonts w:ascii="Arial"/>
                <w:b/>
                <w:sz w:val="20"/>
              </w:rPr>
            </w:pPr>
          </w:p>
          <w:p w14:paraId="40F8EC1D" w14:textId="77777777" w:rsidR="009B0F53" w:rsidRDefault="009B0F53">
            <w:pPr>
              <w:pStyle w:val="TableParagraph"/>
              <w:rPr>
                <w:rFonts w:ascii="Arial"/>
                <w:b/>
                <w:sz w:val="20"/>
              </w:rPr>
            </w:pPr>
          </w:p>
          <w:p w14:paraId="2886DD84" w14:textId="77777777" w:rsidR="009B0F53" w:rsidRDefault="009B0F53">
            <w:pPr>
              <w:pStyle w:val="TableParagraph"/>
              <w:rPr>
                <w:rFonts w:ascii="Arial"/>
                <w:b/>
                <w:sz w:val="20"/>
              </w:rPr>
            </w:pPr>
          </w:p>
          <w:p w14:paraId="58ECE7A5" w14:textId="77777777" w:rsidR="009B0F53" w:rsidRDefault="009B0F53">
            <w:pPr>
              <w:pStyle w:val="TableParagraph"/>
              <w:rPr>
                <w:rFonts w:ascii="Arial"/>
                <w:b/>
                <w:sz w:val="20"/>
              </w:rPr>
            </w:pPr>
          </w:p>
          <w:p w14:paraId="137F84DA" w14:textId="77777777" w:rsidR="009B0F53" w:rsidRDefault="009B0F53">
            <w:pPr>
              <w:pStyle w:val="TableParagraph"/>
              <w:rPr>
                <w:rFonts w:ascii="Arial"/>
                <w:b/>
                <w:sz w:val="20"/>
              </w:rPr>
            </w:pPr>
          </w:p>
          <w:p w14:paraId="1E1865DB" w14:textId="77777777" w:rsidR="009B0F53" w:rsidRDefault="009B0F53">
            <w:pPr>
              <w:pStyle w:val="TableParagraph"/>
              <w:rPr>
                <w:rFonts w:ascii="Arial"/>
                <w:b/>
                <w:sz w:val="20"/>
              </w:rPr>
            </w:pPr>
          </w:p>
          <w:p w14:paraId="2908410D" w14:textId="77777777" w:rsidR="009B0F53" w:rsidRDefault="009B0F53">
            <w:pPr>
              <w:pStyle w:val="TableParagraph"/>
              <w:rPr>
                <w:rFonts w:ascii="Arial"/>
                <w:b/>
                <w:sz w:val="20"/>
              </w:rPr>
            </w:pPr>
          </w:p>
          <w:p w14:paraId="3CB455EE" w14:textId="77777777" w:rsidR="009B0F53" w:rsidRDefault="009B0F53">
            <w:pPr>
              <w:pStyle w:val="TableParagraph"/>
              <w:rPr>
                <w:rFonts w:ascii="Arial"/>
                <w:b/>
                <w:sz w:val="20"/>
              </w:rPr>
            </w:pPr>
          </w:p>
          <w:p w14:paraId="6D516CDE" w14:textId="77777777" w:rsidR="009B0F53" w:rsidRDefault="009B0F53">
            <w:pPr>
              <w:pStyle w:val="TableParagraph"/>
              <w:rPr>
                <w:rFonts w:ascii="Arial"/>
                <w:b/>
                <w:sz w:val="20"/>
              </w:rPr>
            </w:pPr>
          </w:p>
          <w:p w14:paraId="67CA5F95" w14:textId="77777777" w:rsidR="009B0F53" w:rsidRDefault="009B0F53">
            <w:pPr>
              <w:pStyle w:val="TableParagraph"/>
              <w:rPr>
                <w:rFonts w:ascii="Arial"/>
                <w:b/>
                <w:sz w:val="20"/>
              </w:rPr>
            </w:pPr>
          </w:p>
          <w:p w14:paraId="59C1B65D" w14:textId="77777777" w:rsidR="009B0F53" w:rsidRDefault="009B0F53">
            <w:pPr>
              <w:pStyle w:val="TableParagraph"/>
              <w:rPr>
                <w:rFonts w:ascii="Arial"/>
                <w:b/>
                <w:sz w:val="20"/>
              </w:rPr>
            </w:pPr>
          </w:p>
          <w:p w14:paraId="777DE273" w14:textId="77777777" w:rsidR="009B0F53" w:rsidRDefault="009B0F53">
            <w:pPr>
              <w:pStyle w:val="TableParagraph"/>
              <w:spacing w:before="115"/>
              <w:rPr>
                <w:rFonts w:ascii="Arial"/>
                <w:b/>
                <w:sz w:val="20"/>
              </w:rPr>
            </w:pPr>
          </w:p>
          <w:p w14:paraId="33655FB9" w14:textId="77777777" w:rsidR="009B0F53" w:rsidRDefault="003702E8">
            <w:pPr>
              <w:pStyle w:val="TableParagraph"/>
              <w:ind w:left="9"/>
              <w:jc w:val="center"/>
              <w:rPr>
                <w:sz w:val="20"/>
              </w:rPr>
            </w:pPr>
            <w:r>
              <w:rPr>
                <w:spacing w:val="-10"/>
                <w:sz w:val="20"/>
              </w:rPr>
              <w:t>1</w:t>
            </w:r>
          </w:p>
        </w:tc>
        <w:tc>
          <w:tcPr>
            <w:tcW w:w="5329" w:type="dxa"/>
          </w:tcPr>
          <w:p w14:paraId="5315FF1E" w14:textId="77777777" w:rsidR="009B0F53" w:rsidRDefault="003702E8">
            <w:pPr>
              <w:pStyle w:val="TableParagraph"/>
              <w:ind w:left="107" w:right="98"/>
              <w:jc w:val="both"/>
              <w:rPr>
                <w:sz w:val="20"/>
              </w:rPr>
            </w:pPr>
            <w:r>
              <w:rPr>
                <w:rFonts w:ascii="Arial" w:hAnsi="Arial"/>
                <w:b/>
                <w:sz w:val="20"/>
              </w:rPr>
              <w:t>Recibir</w:t>
            </w:r>
            <w:r>
              <w:rPr>
                <w:rFonts w:ascii="Arial" w:hAnsi="Arial"/>
                <w:b/>
                <w:spacing w:val="-14"/>
                <w:sz w:val="20"/>
              </w:rPr>
              <w:t xml:space="preserve"> </w:t>
            </w:r>
            <w:r>
              <w:rPr>
                <w:sz w:val="20"/>
              </w:rPr>
              <w:t>las</w:t>
            </w:r>
            <w:r>
              <w:rPr>
                <w:spacing w:val="-14"/>
                <w:sz w:val="20"/>
              </w:rPr>
              <w:t xml:space="preserve"> </w:t>
            </w:r>
            <w:r>
              <w:rPr>
                <w:sz w:val="20"/>
              </w:rPr>
              <w:t>PQRSD</w:t>
            </w:r>
            <w:r>
              <w:rPr>
                <w:spacing w:val="-14"/>
                <w:sz w:val="20"/>
              </w:rPr>
              <w:t xml:space="preserve"> </w:t>
            </w:r>
            <w:r>
              <w:rPr>
                <w:sz w:val="20"/>
              </w:rPr>
              <w:t>deben</w:t>
            </w:r>
            <w:r>
              <w:rPr>
                <w:spacing w:val="-14"/>
                <w:sz w:val="20"/>
              </w:rPr>
              <w:t xml:space="preserve"> </w:t>
            </w:r>
            <w:r>
              <w:rPr>
                <w:sz w:val="20"/>
              </w:rPr>
              <w:t>ser</w:t>
            </w:r>
            <w:r>
              <w:rPr>
                <w:spacing w:val="-14"/>
                <w:sz w:val="20"/>
              </w:rPr>
              <w:t xml:space="preserve"> </w:t>
            </w:r>
            <w:r>
              <w:rPr>
                <w:sz w:val="20"/>
              </w:rPr>
              <w:t>recibidas</w:t>
            </w:r>
            <w:r>
              <w:rPr>
                <w:spacing w:val="-10"/>
                <w:sz w:val="20"/>
              </w:rPr>
              <w:t xml:space="preserve"> </w:t>
            </w:r>
            <w:r>
              <w:rPr>
                <w:sz w:val="20"/>
              </w:rPr>
              <w:t>por</w:t>
            </w:r>
            <w:r>
              <w:rPr>
                <w:spacing w:val="-13"/>
                <w:sz w:val="20"/>
              </w:rPr>
              <w:t xml:space="preserve"> </w:t>
            </w:r>
            <w:r>
              <w:rPr>
                <w:rFonts w:ascii="Arial" w:hAnsi="Arial"/>
                <w:b/>
                <w:sz w:val="20"/>
              </w:rPr>
              <w:t>canal</w:t>
            </w:r>
            <w:r>
              <w:rPr>
                <w:rFonts w:ascii="Arial" w:hAnsi="Arial"/>
                <w:b/>
                <w:spacing w:val="-14"/>
                <w:sz w:val="20"/>
              </w:rPr>
              <w:t xml:space="preserve"> </w:t>
            </w:r>
            <w:r>
              <w:rPr>
                <w:rFonts w:ascii="Arial" w:hAnsi="Arial"/>
                <w:b/>
                <w:sz w:val="20"/>
              </w:rPr>
              <w:t xml:space="preserve">escrito </w:t>
            </w:r>
            <w:r>
              <w:rPr>
                <w:sz w:val="20"/>
              </w:rPr>
              <w:t>por el colaborador designado del Grupo de Gestión Documental</w:t>
            </w:r>
            <w:r>
              <w:rPr>
                <w:spacing w:val="-4"/>
                <w:sz w:val="20"/>
              </w:rPr>
              <w:t xml:space="preserve"> </w:t>
            </w:r>
            <w:r>
              <w:rPr>
                <w:sz w:val="20"/>
              </w:rPr>
              <w:t>de</w:t>
            </w:r>
            <w:r>
              <w:rPr>
                <w:spacing w:val="-1"/>
                <w:sz w:val="20"/>
              </w:rPr>
              <w:t xml:space="preserve"> </w:t>
            </w:r>
            <w:r>
              <w:rPr>
                <w:sz w:val="20"/>
              </w:rPr>
              <w:t>la</w:t>
            </w:r>
            <w:r>
              <w:rPr>
                <w:spacing w:val="-3"/>
                <w:sz w:val="20"/>
              </w:rPr>
              <w:t xml:space="preserve"> </w:t>
            </w:r>
            <w:r>
              <w:rPr>
                <w:sz w:val="20"/>
              </w:rPr>
              <w:t>ventanilla</w:t>
            </w:r>
            <w:r>
              <w:rPr>
                <w:spacing w:val="-3"/>
                <w:sz w:val="20"/>
              </w:rPr>
              <w:t xml:space="preserve"> </w:t>
            </w:r>
            <w:r>
              <w:rPr>
                <w:sz w:val="20"/>
              </w:rPr>
              <w:t>única</w:t>
            </w:r>
            <w:r>
              <w:rPr>
                <w:spacing w:val="-3"/>
                <w:sz w:val="20"/>
              </w:rPr>
              <w:t xml:space="preserve"> </w:t>
            </w:r>
            <w:r>
              <w:rPr>
                <w:sz w:val="20"/>
              </w:rPr>
              <w:t>en</w:t>
            </w:r>
            <w:r>
              <w:rPr>
                <w:spacing w:val="-1"/>
                <w:sz w:val="20"/>
              </w:rPr>
              <w:t xml:space="preserve"> </w:t>
            </w:r>
            <w:r>
              <w:rPr>
                <w:sz w:val="20"/>
              </w:rPr>
              <w:t>la sede</w:t>
            </w:r>
            <w:r>
              <w:rPr>
                <w:spacing w:val="-4"/>
                <w:sz w:val="20"/>
              </w:rPr>
              <w:t xml:space="preserve"> </w:t>
            </w:r>
            <w:r>
              <w:rPr>
                <w:sz w:val="20"/>
              </w:rPr>
              <w:t>domicilio.</w:t>
            </w:r>
            <w:r>
              <w:rPr>
                <w:spacing w:val="-3"/>
                <w:sz w:val="20"/>
              </w:rPr>
              <w:t xml:space="preserve"> </w:t>
            </w:r>
            <w:r>
              <w:rPr>
                <w:sz w:val="20"/>
              </w:rPr>
              <w:t>Él debe</w:t>
            </w:r>
            <w:r>
              <w:rPr>
                <w:spacing w:val="-5"/>
                <w:sz w:val="20"/>
              </w:rPr>
              <w:t xml:space="preserve"> </w:t>
            </w:r>
            <w:r>
              <w:rPr>
                <w:sz w:val="20"/>
              </w:rPr>
              <w:t>abrir</w:t>
            </w:r>
            <w:r>
              <w:rPr>
                <w:spacing w:val="-5"/>
                <w:sz w:val="20"/>
              </w:rPr>
              <w:t xml:space="preserve"> </w:t>
            </w:r>
            <w:r>
              <w:rPr>
                <w:sz w:val="20"/>
              </w:rPr>
              <w:t>el</w:t>
            </w:r>
            <w:r>
              <w:rPr>
                <w:spacing w:val="-6"/>
                <w:sz w:val="20"/>
              </w:rPr>
              <w:t xml:space="preserve"> </w:t>
            </w:r>
            <w:r>
              <w:rPr>
                <w:sz w:val="20"/>
              </w:rPr>
              <w:t>sobre</w:t>
            </w:r>
            <w:r>
              <w:rPr>
                <w:spacing w:val="-4"/>
                <w:sz w:val="20"/>
              </w:rPr>
              <w:t xml:space="preserve"> </w:t>
            </w:r>
            <w:r>
              <w:rPr>
                <w:sz w:val="20"/>
              </w:rPr>
              <w:t>en</w:t>
            </w:r>
            <w:r>
              <w:rPr>
                <w:spacing w:val="-6"/>
                <w:sz w:val="20"/>
              </w:rPr>
              <w:t xml:space="preserve"> </w:t>
            </w:r>
            <w:r>
              <w:rPr>
                <w:sz w:val="20"/>
              </w:rPr>
              <w:t>presencia</w:t>
            </w:r>
            <w:r>
              <w:rPr>
                <w:spacing w:val="-4"/>
                <w:sz w:val="20"/>
              </w:rPr>
              <w:t xml:space="preserve"> </w:t>
            </w:r>
            <w:r>
              <w:rPr>
                <w:sz w:val="20"/>
              </w:rPr>
              <w:t>del</w:t>
            </w:r>
            <w:r>
              <w:rPr>
                <w:spacing w:val="-5"/>
                <w:sz w:val="20"/>
              </w:rPr>
              <w:t xml:space="preserve"> </w:t>
            </w:r>
            <w:r>
              <w:rPr>
                <w:sz w:val="20"/>
              </w:rPr>
              <w:t>peticionario</w:t>
            </w:r>
            <w:r>
              <w:rPr>
                <w:spacing w:val="-6"/>
                <w:sz w:val="20"/>
              </w:rPr>
              <w:t xml:space="preserve"> </w:t>
            </w:r>
            <w:r>
              <w:rPr>
                <w:sz w:val="20"/>
              </w:rPr>
              <w:t>y</w:t>
            </w:r>
            <w:r>
              <w:rPr>
                <w:spacing w:val="-5"/>
                <w:sz w:val="20"/>
              </w:rPr>
              <w:t xml:space="preserve"> </w:t>
            </w:r>
            <w:r>
              <w:rPr>
                <w:sz w:val="20"/>
              </w:rPr>
              <w:t>verifica si</w:t>
            </w:r>
            <w:r>
              <w:rPr>
                <w:spacing w:val="-11"/>
                <w:sz w:val="20"/>
              </w:rPr>
              <w:t xml:space="preserve"> </w:t>
            </w:r>
            <w:r>
              <w:rPr>
                <w:sz w:val="20"/>
              </w:rPr>
              <w:t>la</w:t>
            </w:r>
            <w:r>
              <w:rPr>
                <w:spacing w:val="-8"/>
                <w:sz w:val="20"/>
              </w:rPr>
              <w:t xml:space="preserve"> </w:t>
            </w:r>
            <w:r>
              <w:rPr>
                <w:sz w:val="20"/>
              </w:rPr>
              <w:t>PQRSD</w:t>
            </w:r>
            <w:r>
              <w:rPr>
                <w:spacing w:val="-9"/>
                <w:sz w:val="20"/>
              </w:rPr>
              <w:t xml:space="preserve"> </w:t>
            </w:r>
            <w:r>
              <w:rPr>
                <w:sz w:val="20"/>
              </w:rPr>
              <w:t>está</w:t>
            </w:r>
            <w:r>
              <w:rPr>
                <w:spacing w:val="-8"/>
                <w:sz w:val="20"/>
              </w:rPr>
              <w:t xml:space="preserve"> </w:t>
            </w:r>
            <w:r>
              <w:rPr>
                <w:sz w:val="20"/>
              </w:rPr>
              <w:t>dirigida</w:t>
            </w:r>
            <w:r>
              <w:rPr>
                <w:spacing w:val="-10"/>
                <w:sz w:val="20"/>
              </w:rPr>
              <w:t xml:space="preserve"> </w:t>
            </w:r>
            <w:r>
              <w:rPr>
                <w:sz w:val="20"/>
              </w:rPr>
              <w:t>a</w:t>
            </w:r>
            <w:r>
              <w:rPr>
                <w:spacing w:val="-6"/>
                <w:sz w:val="20"/>
              </w:rPr>
              <w:t xml:space="preserve"> </w:t>
            </w:r>
            <w:r>
              <w:rPr>
                <w:sz w:val="20"/>
              </w:rPr>
              <w:t>la</w:t>
            </w:r>
            <w:r>
              <w:rPr>
                <w:spacing w:val="-8"/>
                <w:sz w:val="20"/>
              </w:rPr>
              <w:t xml:space="preserve"> </w:t>
            </w:r>
            <w:r>
              <w:rPr>
                <w:sz w:val="20"/>
              </w:rPr>
              <w:t>IDER</w:t>
            </w:r>
            <w:r>
              <w:rPr>
                <w:spacing w:val="-7"/>
                <w:sz w:val="20"/>
              </w:rPr>
              <w:t xml:space="preserve"> </w:t>
            </w:r>
            <w:r>
              <w:rPr>
                <w:sz w:val="20"/>
              </w:rPr>
              <w:t>o</w:t>
            </w:r>
            <w:r>
              <w:rPr>
                <w:spacing w:val="-10"/>
                <w:sz w:val="20"/>
              </w:rPr>
              <w:t xml:space="preserve"> </w:t>
            </w:r>
            <w:r>
              <w:rPr>
                <w:sz w:val="20"/>
              </w:rPr>
              <w:t>a</w:t>
            </w:r>
            <w:r>
              <w:rPr>
                <w:spacing w:val="-10"/>
                <w:sz w:val="20"/>
              </w:rPr>
              <w:t xml:space="preserve"> </w:t>
            </w:r>
            <w:r>
              <w:rPr>
                <w:sz w:val="20"/>
              </w:rPr>
              <w:t>un</w:t>
            </w:r>
            <w:r>
              <w:rPr>
                <w:spacing w:val="-10"/>
                <w:sz w:val="20"/>
              </w:rPr>
              <w:t xml:space="preserve"> </w:t>
            </w:r>
            <w:r>
              <w:rPr>
                <w:sz w:val="20"/>
              </w:rPr>
              <w:t>colaborador</w:t>
            </w:r>
            <w:r>
              <w:rPr>
                <w:spacing w:val="-7"/>
                <w:sz w:val="20"/>
              </w:rPr>
              <w:t xml:space="preserve"> </w:t>
            </w:r>
            <w:r>
              <w:rPr>
                <w:sz w:val="20"/>
              </w:rPr>
              <w:t>de la</w:t>
            </w:r>
            <w:r>
              <w:rPr>
                <w:spacing w:val="-8"/>
                <w:sz w:val="20"/>
              </w:rPr>
              <w:t xml:space="preserve"> </w:t>
            </w:r>
            <w:r>
              <w:rPr>
                <w:sz w:val="20"/>
              </w:rPr>
              <w:t>entidad;</w:t>
            </w:r>
            <w:r>
              <w:rPr>
                <w:spacing w:val="-8"/>
                <w:sz w:val="20"/>
              </w:rPr>
              <w:t xml:space="preserve"> </w:t>
            </w:r>
            <w:r>
              <w:rPr>
                <w:sz w:val="20"/>
              </w:rPr>
              <w:t>de</w:t>
            </w:r>
            <w:r>
              <w:rPr>
                <w:spacing w:val="-8"/>
                <w:sz w:val="20"/>
              </w:rPr>
              <w:t xml:space="preserve"> </w:t>
            </w:r>
            <w:r>
              <w:rPr>
                <w:sz w:val="20"/>
              </w:rPr>
              <w:t>no</w:t>
            </w:r>
            <w:r>
              <w:rPr>
                <w:spacing w:val="-10"/>
                <w:sz w:val="20"/>
              </w:rPr>
              <w:t xml:space="preserve"> </w:t>
            </w:r>
            <w:r>
              <w:rPr>
                <w:sz w:val="20"/>
              </w:rPr>
              <w:t>ser</w:t>
            </w:r>
            <w:r>
              <w:rPr>
                <w:spacing w:val="-7"/>
                <w:sz w:val="20"/>
              </w:rPr>
              <w:t xml:space="preserve"> </w:t>
            </w:r>
            <w:r>
              <w:rPr>
                <w:sz w:val="20"/>
              </w:rPr>
              <w:t>así,</w:t>
            </w:r>
            <w:r>
              <w:rPr>
                <w:spacing w:val="-8"/>
                <w:sz w:val="20"/>
              </w:rPr>
              <w:t xml:space="preserve"> </w:t>
            </w:r>
            <w:r>
              <w:rPr>
                <w:sz w:val="20"/>
              </w:rPr>
              <w:t>el</w:t>
            </w:r>
            <w:r>
              <w:rPr>
                <w:spacing w:val="-7"/>
                <w:sz w:val="20"/>
              </w:rPr>
              <w:t xml:space="preserve"> </w:t>
            </w:r>
            <w:r>
              <w:rPr>
                <w:sz w:val="20"/>
              </w:rPr>
              <w:t>documento</w:t>
            </w:r>
            <w:r>
              <w:rPr>
                <w:spacing w:val="-8"/>
                <w:sz w:val="20"/>
              </w:rPr>
              <w:t xml:space="preserve"> </w:t>
            </w:r>
            <w:r>
              <w:rPr>
                <w:sz w:val="20"/>
              </w:rPr>
              <w:t>debe</w:t>
            </w:r>
            <w:r>
              <w:rPr>
                <w:spacing w:val="-8"/>
                <w:sz w:val="20"/>
              </w:rPr>
              <w:t xml:space="preserve"> </w:t>
            </w:r>
            <w:r>
              <w:rPr>
                <w:sz w:val="20"/>
              </w:rPr>
              <w:t>ser</w:t>
            </w:r>
            <w:r>
              <w:rPr>
                <w:spacing w:val="-7"/>
                <w:sz w:val="20"/>
              </w:rPr>
              <w:t xml:space="preserve"> </w:t>
            </w:r>
            <w:r>
              <w:rPr>
                <w:sz w:val="20"/>
              </w:rPr>
              <w:t>devuelto, indicando que la entidad a la cual dirige la petición no es el</w:t>
            </w:r>
            <w:r>
              <w:rPr>
                <w:spacing w:val="-2"/>
                <w:sz w:val="20"/>
              </w:rPr>
              <w:t xml:space="preserve"> </w:t>
            </w:r>
            <w:r>
              <w:rPr>
                <w:sz w:val="20"/>
              </w:rPr>
              <w:t>IDER</w:t>
            </w:r>
            <w:r>
              <w:rPr>
                <w:spacing w:val="-1"/>
                <w:sz w:val="20"/>
              </w:rPr>
              <w:t xml:space="preserve"> </w:t>
            </w:r>
            <w:r>
              <w:rPr>
                <w:sz w:val="20"/>
              </w:rPr>
              <w:t>y que debe</w:t>
            </w:r>
            <w:r>
              <w:rPr>
                <w:spacing w:val="-1"/>
                <w:sz w:val="20"/>
              </w:rPr>
              <w:t xml:space="preserve"> </w:t>
            </w:r>
            <w:r>
              <w:rPr>
                <w:sz w:val="20"/>
              </w:rPr>
              <w:t>radicarla</w:t>
            </w:r>
            <w:r>
              <w:rPr>
                <w:spacing w:val="-1"/>
                <w:sz w:val="20"/>
              </w:rPr>
              <w:t xml:space="preserve"> </w:t>
            </w:r>
            <w:r>
              <w:rPr>
                <w:sz w:val="20"/>
              </w:rPr>
              <w:t>ante</w:t>
            </w:r>
            <w:r>
              <w:rPr>
                <w:spacing w:val="-1"/>
                <w:sz w:val="20"/>
              </w:rPr>
              <w:t xml:space="preserve"> </w:t>
            </w:r>
            <w:r>
              <w:rPr>
                <w:sz w:val="20"/>
              </w:rPr>
              <w:t>la</w:t>
            </w:r>
            <w:r>
              <w:rPr>
                <w:spacing w:val="-1"/>
                <w:sz w:val="20"/>
              </w:rPr>
              <w:t xml:space="preserve"> </w:t>
            </w:r>
            <w:r>
              <w:rPr>
                <w:sz w:val="20"/>
              </w:rPr>
              <w:t>entidad</w:t>
            </w:r>
            <w:r>
              <w:rPr>
                <w:spacing w:val="-1"/>
                <w:sz w:val="20"/>
              </w:rPr>
              <w:t xml:space="preserve"> </w:t>
            </w:r>
            <w:r>
              <w:rPr>
                <w:sz w:val="20"/>
              </w:rPr>
              <w:t>competente. Si el usuario insiste en su radicación, se le debe recibir, indicando el procedimiento de traslado por competencia, que</w:t>
            </w:r>
            <w:r>
              <w:rPr>
                <w:spacing w:val="-4"/>
                <w:sz w:val="20"/>
              </w:rPr>
              <w:t xml:space="preserve"> </w:t>
            </w:r>
            <w:r>
              <w:rPr>
                <w:sz w:val="20"/>
              </w:rPr>
              <w:t>puede</w:t>
            </w:r>
            <w:r>
              <w:rPr>
                <w:spacing w:val="-4"/>
                <w:sz w:val="20"/>
              </w:rPr>
              <w:t xml:space="preserve"> </w:t>
            </w:r>
            <w:r>
              <w:rPr>
                <w:sz w:val="20"/>
              </w:rPr>
              <w:t>imp</w:t>
            </w:r>
            <w:r>
              <w:rPr>
                <w:sz w:val="20"/>
              </w:rPr>
              <w:t>licar</w:t>
            </w:r>
            <w:r>
              <w:rPr>
                <w:spacing w:val="-3"/>
                <w:sz w:val="20"/>
              </w:rPr>
              <w:t xml:space="preserve"> </w:t>
            </w:r>
            <w:r>
              <w:rPr>
                <w:sz w:val="20"/>
              </w:rPr>
              <w:t>un</w:t>
            </w:r>
            <w:r>
              <w:rPr>
                <w:spacing w:val="-4"/>
                <w:sz w:val="20"/>
              </w:rPr>
              <w:t xml:space="preserve"> </w:t>
            </w:r>
            <w:r>
              <w:rPr>
                <w:sz w:val="20"/>
              </w:rPr>
              <w:t>tiempo</w:t>
            </w:r>
            <w:r>
              <w:rPr>
                <w:spacing w:val="-5"/>
                <w:sz w:val="20"/>
              </w:rPr>
              <w:t xml:space="preserve"> </w:t>
            </w:r>
            <w:r>
              <w:rPr>
                <w:sz w:val="20"/>
              </w:rPr>
              <w:t>adicional</w:t>
            </w:r>
            <w:r>
              <w:rPr>
                <w:spacing w:val="-5"/>
                <w:sz w:val="20"/>
              </w:rPr>
              <w:t xml:space="preserve"> </w:t>
            </w:r>
            <w:r>
              <w:rPr>
                <w:sz w:val="20"/>
              </w:rPr>
              <w:t>para</w:t>
            </w:r>
            <w:r>
              <w:rPr>
                <w:spacing w:val="-4"/>
                <w:sz w:val="20"/>
              </w:rPr>
              <w:t xml:space="preserve"> </w:t>
            </w:r>
            <w:r>
              <w:rPr>
                <w:sz w:val="20"/>
              </w:rPr>
              <w:t>la</w:t>
            </w:r>
            <w:r>
              <w:rPr>
                <w:spacing w:val="-6"/>
                <w:sz w:val="20"/>
              </w:rPr>
              <w:t xml:space="preserve"> </w:t>
            </w:r>
            <w:r>
              <w:rPr>
                <w:sz w:val="20"/>
              </w:rPr>
              <w:t>respectiva respuesta por parte de la entidad competente.</w:t>
            </w:r>
          </w:p>
          <w:p w14:paraId="0DE9039C" w14:textId="77777777" w:rsidR="009B0F53" w:rsidRDefault="009B0F53">
            <w:pPr>
              <w:pStyle w:val="TableParagraph"/>
              <w:rPr>
                <w:rFonts w:ascii="Arial"/>
                <w:b/>
                <w:sz w:val="20"/>
              </w:rPr>
            </w:pPr>
          </w:p>
          <w:p w14:paraId="3F3C25C1" w14:textId="77777777" w:rsidR="009B0F53" w:rsidRDefault="003702E8">
            <w:pPr>
              <w:pStyle w:val="TableParagraph"/>
              <w:ind w:left="107" w:right="107"/>
              <w:jc w:val="both"/>
              <w:rPr>
                <w:sz w:val="20"/>
              </w:rPr>
            </w:pPr>
            <w:r>
              <w:rPr>
                <w:sz w:val="20"/>
              </w:rPr>
              <w:t>Cuando</w:t>
            </w:r>
            <w:r>
              <w:rPr>
                <w:spacing w:val="-6"/>
                <w:sz w:val="20"/>
              </w:rPr>
              <w:t xml:space="preserve"> </w:t>
            </w:r>
            <w:r>
              <w:rPr>
                <w:sz w:val="20"/>
              </w:rPr>
              <w:t>se</w:t>
            </w:r>
            <w:r>
              <w:rPr>
                <w:spacing w:val="-5"/>
                <w:sz w:val="20"/>
              </w:rPr>
              <w:t xml:space="preserve"> </w:t>
            </w:r>
            <w:r>
              <w:rPr>
                <w:sz w:val="20"/>
              </w:rPr>
              <w:t>reciba</w:t>
            </w:r>
            <w:r>
              <w:rPr>
                <w:spacing w:val="-3"/>
                <w:sz w:val="20"/>
              </w:rPr>
              <w:t xml:space="preserve"> </w:t>
            </w:r>
            <w:r>
              <w:rPr>
                <w:sz w:val="20"/>
              </w:rPr>
              <w:t>por</w:t>
            </w:r>
            <w:r>
              <w:rPr>
                <w:spacing w:val="-2"/>
                <w:sz w:val="20"/>
              </w:rPr>
              <w:t xml:space="preserve"> </w:t>
            </w:r>
            <w:r>
              <w:rPr>
                <w:sz w:val="20"/>
              </w:rPr>
              <w:t>Correo</w:t>
            </w:r>
            <w:r>
              <w:rPr>
                <w:spacing w:val="-6"/>
                <w:sz w:val="20"/>
              </w:rPr>
              <w:t xml:space="preserve"> </w:t>
            </w:r>
            <w:r>
              <w:rPr>
                <w:sz w:val="20"/>
              </w:rPr>
              <w:t>electrónico</w:t>
            </w:r>
            <w:r>
              <w:rPr>
                <w:spacing w:val="-3"/>
                <w:sz w:val="20"/>
              </w:rPr>
              <w:t xml:space="preserve"> </w:t>
            </w:r>
            <w:r>
              <w:rPr>
                <w:sz w:val="20"/>
              </w:rPr>
              <w:t>la</w:t>
            </w:r>
            <w:r>
              <w:rPr>
                <w:spacing w:val="-5"/>
                <w:sz w:val="20"/>
              </w:rPr>
              <w:t xml:space="preserve"> </w:t>
            </w:r>
            <w:r>
              <w:rPr>
                <w:sz w:val="20"/>
              </w:rPr>
              <w:t>comunicación o correo pasará a ser tratado como canal escrito.</w:t>
            </w:r>
          </w:p>
          <w:p w14:paraId="01812BCB" w14:textId="77777777" w:rsidR="009B0F53" w:rsidRDefault="003702E8">
            <w:pPr>
              <w:pStyle w:val="TableParagraph"/>
              <w:spacing w:before="230"/>
              <w:ind w:left="107" w:right="104"/>
              <w:jc w:val="both"/>
              <w:rPr>
                <w:sz w:val="20"/>
              </w:rPr>
            </w:pPr>
            <w:r>
              <w:rPr>
                <w:sz w:val="20"/>
              </w:rPr>
              <w:t xml:space="preserve">Para los canales virtuales en </w:t>
            </w:r>
            <w:proofErr w:type="spellStart"/>
            <w:r>
              <w:rPr>
                <w:sz w:val="20"/>
              </w:rPr>
              <w:t>pagina</w:t>
            </w:r>
            <w:proofErr w:type="spellEnd"/>
            <w:r>
              <w:rPr>
                <w:sz w:val="20"/>
              </w:rPr>
              <w:t xml:space="preserve"> WEB se tendrá disponi</w:t>
            </w:r>
            <w:r>
              <w:rPr>
                <w:sz w:val="20"/>
              </w:rPr>
              <w:t>ble un formulario el cual de manera automática designará un número.</w:t>
            </w:r>
          </w:p>
          <w:p w14:paraId="5379B395" w14:textId="77777777" w:rsidR="009B0F53" w:rsidRDefault="009B0F53">
            <w:pPr>
              <w:pStyle w:val="TableParagraph"/>
              <w:spacing w:before="1"/>
              <w:rPr>
                <w:rFonts w:ascii="Arial"/>
                <w:b/>
                <w:sz w:val="20"/>
              </w:rPr>
            </w:pPr>
          </w:p>
          <w:p w14:paraId="7EEB34BE" w14:textId="77777777" w:rsidR="009B0F53" w:rsidRDefault="003702E8">
            <w:pPr>
              <w:pStyle w:val="TableParagraph"/>
              <w:ind w:left="107" w:right="105"/>
              <w:jc w:val="both"/>
              <w:rPr>
                <w:sz w:val="20"/>
              </w:rPr>
            </w:pPr>
            <w:r>
              <w:rPr>
                <w:sz w:val="20"/>
              </w:rPr>
              <w:t>Para</w:t>
            </w:r>
            <w:r>
              <w:rPr>
                <w:spacing w:val="-14"/>
                <w:sz w:val="20"/>
              </w:rPr>
              <w:t xml:space="preserve"> </w:t>
            </w:r>
            <w:r>
              <w:rPr>
                <w:rFonts w:ascii="Arial" w:hAnsi="Arial"/>
                <w:b/>
                <w:sz w:val="20"/>
              </w:rPr>
              <w:t>los</w:t>
            </w:r>
            <w:r>
              <w:rPr>
                <w:rFonts w:ascii="Arial" w:hAnsi="Arial"/>
                <w:b/>
                <w:spacing w:val="-14"/>
                <w:sz w:val="20"/>
              </w:rPr>
              <w:t xml:space="preserve"> </w:t>
            </w:r>
            <w:r>
              <w:rPr>
                <w:rFonts w:ascii="Arial" w:hAnsi="Arial"/>
                <w:b/>
                <w:sz w:val="20"/>
              </w:rPr>
              <w:t>buzones</w:t>
            </w:r>
            <w:r>
              <w:rPr>
                <w:rFonts w:ascii="Arial" w:hAnsi="Arial"/>
                <w:b/>
                <w:spacing w:val="-14"/>
                <w:sz w:val="20"/>
              </w:rPr>
              <w:t xml:space="preserve"> </w:t>
            </w:r>
            <w:r>
              <w:rPr>
                <w:sz w:val="20"/>
              </w:rPr>
              <w:t>este</w:t>
            </w:r>
            <w:r>
              <w:rPr>
                <w:spacing w:val="-14"/>
                <w:sz w:val="20"/>
              </w:rPr>
              <w:t xml:space="preserve"> </w:t>
            </w:r>
            <w:r>
              <w:rPr>
                <w:sz w:val="20"/>
              </w:rPr>
              <w:t>proceso</w:t>
            </w:r>
            <w:r>
              <w:rPr>
                <w:spacing w:val="-14"/>
                <w:sz w:val="20"/>
              </w:rPr>
              <w:t xml:space="preserve"> </w:t>
            </w:r>
            <w:r>
              <w:rPr>
                <w:sz w:val="20"/>
              </w:rPr>
              <w:t>se</w:t>
            </w:r>
            <w:r>
              <w:rPr>
                <w:spacing w:val="-14"/>
                <w:sz w:val="20"/>
              </w:rPr>
              <w:t xml:space="preserve"> </w:t>
            </w:r>
            <w:r>
              <w:rPr>
                <w:sz w:val="20"/>
              </w:rPr>
              <w:t>realiza</w:t>
            </w:r>
            <w:r>
              <w:rPr>
                <w:spacing w:val="-14"/>
                <w:sz w:val="20"/>
              </w:rPr>
              <w:t xml:space="preserve"> </w:t>
            </w:r>
            <w:r>
              <w:rPr>
                <w:sz w:val="20"/>
              </w:rPr>
              <w:t>diligenciando</w:t>
            </w:r>
            <w:r>
              <w:rPr>
                <w:spacing w:val="-14"/>
                <w:sz w:val="20"/>
              </w:rPr>
              <w:t xml:space="preserve"> </w:t>
            </w:r>
            <w:r>
              <w:rPr>
                <w:sz w:val="20"/>
              </w:rPr>
              <w:t>el formato de PQRSD y/o Encuesta de Satisfacción, que debe ser depositado en los buzones ubicados en los escenarios deportivos y la sede domicilio del IDER.</w:t>
            </w:r>
          </w:p>
        </w:tc>
        <w:tc>
          <w:tcPr>
            <w:tcW w:w="2485" w:type="dxa"/>
          </w:tcPr>
          <w:p w14:paraId="20534B9F" w14:textId="77777777" w:rsidR="009B0F53" w:rsidRDefault="009B0F53">
            <w:pPr>
              <w:pStyle w:val="TableParagraph"/>
              <w:rPr>
                <w:rFonts w:ascii="Arial"/>
                <w:b/>
                <w:sz w:val="20"/>
              </w:rPr>
            </w:pPr>
          </w:p>
          <w:p w14:paraId="3688CA22" w14:textId="77777777" w:rsidR="009B0F53" w:rsidRDefault="009B0F53">
            <w:pPr>
              <w:pStyle w:val="TableParagraph"/>
              <w:rPr>
                <w:rFonts w:ascii="Arial"/>
                <w:b/>
                <w:sz w:val="20"/>
              </w:rPr>
            </w:pPr>
          </w:p>
          <w:p w14:paraId="38BF5D1C" w14:textId="77777777" w:rsidR="009B0F53" w:rsidRDefault="009B0F53">
            <w:pPr>
              <w:pStyle w:val="TableParagraph"/>
              <w:rPr>
                <w:rFonts w:ascii="Arial"/>
                <w:b/>
                <w:sz w:val="20"/>
              </w:rPr>
            </w:pPr>
          </w:p>
          <w:p w14:paraId="2063BE16" w14:textId="77777777" w:rsidR="009B0F53" w:rsidRDefault="009B0F53">
            <w:pPr>
              <w:pStyle w:val="TableParagraph"/>
              <w:rPr>
                <w:rFonts w:ascii="Arial"/>
                <w:b/>
                <w:sz w:val="20"/>
              </w:rPr>
            </w:pPr>
          </w:p>
          <w:p w14:paraId="2D800D56" w14:textId="77777777" w:rsidR="009B0F53" w:rsidRDefault="009B0F53">
            <w:pPr>
              <w:pStyle w:val="TableParagraph"/>
              <w:rPr>
                <w:rFonts w:ascii="Arial"/>
                <w:b/>
                <w:sz w:val="20"/>
              </w:rPr>
            </w:pPr>
          </w:p>
          <w:p w14:paraId="248C70B0" w14:textId="77777777" w:rsidR="009B0F53" w:rsidRDefault="009B0F53">
            <w:pPr>
              <w:pStyle w:val="TableParagraph"/>
              <w:rPr>
                <w:rFonts w:ascii="Arial"/>
                <w:b/>
                <w:sz w:val="20"/>
              </w:rPr>
            </w:pPr>
          </w:p>
          <w:p w14:paraId="3ACBDE9D" w14:textId="77777777" w:rsidR="009B0F53" w:rsidRDefault="009B0F53">
            <w:pPr>
              <w:pStyle w:val="TableParagraph"/>
              <w:rPr>
                <w:rFonts w:ascii="Arial"/>
                <w:b/>
                <w:sz w:val="20"/>
              </w:rPr>
            </w:pPr>
          </w:p>
          <w:p w14:paraId="3A27FC3C" w14:textId="77777777" w:rsidR="009B0F53" w:rsidRDefault="009B0F53">
            <w:pPr>
              <w:pStyle w:val="TableParagraph"/>
              <w:rPr>
                <w:rFonts w:ascii="Arial"/>
                <w:b/>
                <w:sz w:val="20"/>
              </w:rPr>
            </w:pPr>
          </w:p>
          <w:p w14:paraId="2B04636A" w14:textId="77777777" w:rsidR="009B0F53" w:rsidRDefault="009B0F53">
            <w:pPr>
              <w:pStyle w:val="TableParagraph"/>
              <w:rPr>
                <w:rFonts w:ascii="Arial"/>
                <w:b/>
                <w:sz w:val="20"/>
              </w:rPr>
            </w:pPr>
          </w:p>
          <w:p w14:paraId="62669646" w14:textId="77777777" w:rsidR="009B0F53" w:rsidRDefault="009B0F53">
            <w:pPr>
              <w:pStyle w:val="TableParagraph"/>
              <w:rPr>
                <w:rFonts w:ascii="Arial"/>
                <w:b/>
                <w:sz w:val="20"/>
              </w:rPr>
            </w:pPr>
          </w:p>
          <w:p w14:paraId="149FE12F" w14:textId="77777777" w:rsidR="009B0F53" w:rsidRDefault="009B0F53">
            <w:pPr>
              <w:pStyle w:val="TableParagraph"/>
              <w:spacing w:before="115"/>
              <w:rPr>
                <w:rFonts w:ascii="Arial"/>
                <w:b/>
                <w:sz w:val="20"/>
              </w:rPr>
            </w:pPr>
          </w:p>
          <w:p w14:paraId="548E952D" w14:textId="77777777" w:rsidR="009B0F53" w:rsidRDefault="003702E8">
            <w:pPr>
              <w:pStyle w:val="TableParagraph"/>
              <w:ind w:left="995" w:right="989" w:firstLine="96"/>
              <w:jc w:val="both"/>
              <w:rPr>
                <w:sz w:val="20"/>
              </w:rPr>
            </w:pPr>
            <w:r>
              <w:rPr>
                <w:spacing w:val="-6"/>
                <w:sz w:val="20"/>
              </w:rPr>
              <w:t xml:space="preserve">DG </w:t>
            </w:r>
            <w:r>
              <w:rPr>
                <w:spacing w:val="-4"/>
                <w:sz w:val="20"/>
              </w:rPr>
              <w:t>DAF JOAJ</w:t>
            </w:r>
          </w:p>
        </w:tc>
        <w:tc>
          <w:tcPr>
            <w:tcW w:w="2665" w:type="dxa"/>
          </w:tcPr>
          <w:p w14:paraId="7CFDB5A9" w14:textId="77777777" w:rsidR="009B0F53" w:rsidRDefault="009B0F53">
            <w:pPr>
              <w:pStyle w:val="TableParagraph"/>
              <w:rPr>
                <w:rFonts w:ascii="Arial"/>
                <w:b/>
                <w:sz w:val="20"/>
              </w:rPr>
            </w:pPr>
          </w:p>
          <w:p w14:paraId="2C2F1E30" w14:textId="77777777" w:rsidR="009B0F53" w:rsidRDefault="009B0F53">
            <w:pPr>
              <w:pStyle w:val="TableParagraph"/>
              <w:rPr>
                <w:rFonts w:ascii="Arial"/>
                <w:b/>
                <w:sz w:val="20"/>
              </w:rPr>
            </w:pPr>
          </w:p>
          <w:p w14:paraId="26A5F2C7" w14:textId="77777777" w:rsidR="009B0F53" w:rsidRDefault="009B0F53">
            <w:pPr>
              <w:pStyle w:val="TableParagraph"/>
              <w:rPr>
                <w:rFonts w:ascii="Arial"/>
                <w:b/>
                <w:sz w:val="20"/>
              </w:rPr>
            </w:pPr>
          </w:p>
          <w:p w14:paraId="475F7FE1" w14:textId="77777777" w:rsidR="009B0F53" w:rsidRDefault="009B0F53">
            <w:pPr>
              <w:pStyle w:val="TableParagraph"/>
              <w:rPr>
                <w:rFonts w:ascii="Arial"/>
                <w:b/>
                <w:sz w:val="20"/>
              </w:rPr>
            </w:pPr>
          </w:p>
          <w:p w14:paraId="35B9AE6F" w14:textId="77777777" w:rsidR="009B0F53" w:rsidRDefault="009B0F53">
            <w:pPr>
              <w:pStyle w:val="TableParagraph"/>
              <w:rPr>
                <w:rFonts w:ascii="Arial"/>
                <w:b/>
                <w:sz w:val="20"/>
              </w:rPr>
            </w:pPr>
          </w:p>
          <w:p w14:paraId="2F65AE0B" w14:textId="77777777" w:rsidR="009B0F53" w:rsidRDefault="009B0F53">
            <w:pPr>
              <w:pStyle w:val="TableParagraph"/>
              <w:rPr>
                <w:rFonts w:ascii="Arial"/>
                <w:b/>
                <w:sz w:val="20"/>
              </w:rPr>
            </w:pPr>
          </w:p>
          <w:p w14:paraId="6AD2AE0A" w14:textId="77777777" w:rsidR="009B0F53" w:rsidRDefault="009B0F53">
            <w:pPr>
              <w:pStyle w:val="TableParagraph"/>
              <w:rPr>
                <w:rFonts w:ascii="Arial"/>
                <w:b/>
                <w:sz w:val="20"/>
              </w:rPr>
            </w:pPr>
          </w:p>
          <w:p w14:paraId="2F6BB1DE" w14:textId="77777777" w:rsidR="009B0F53" w:rsidRDefault="009B0F53">
            <w:pPr>
              <w:pStyle w:val="TableParagraph"/>
              <w:rPr>
                <w:rFonts w:ascii="Arial"/>
                <w:b/>
                <w:sz w:val="20"/>
              </w:rPr>
            </w:pPr>
          </w:p>
          <w:p w14:paraId="51934B6B" w14:textId="77777777" w:rsidR="009B0F53" w:rsidRDefault="009B0F53">
            <w:pPr>
              <w:pStyle w:val="TableParagraph"/>
              <w:rPr>
                <w:rFonts w:ascii="Arial"/>
                <w:b/>
                <w:sz w:val="20"/>
              </w:rPr>
            </w:pPr>
          </w:p>
          <w:p w14:paraId="1AC12370" w14:textId="77777777" w:rsidR="009B0F53" w:rsidRDefault="009B0F53">
            <w:pPr>
              <w:pStyle w:val="TableParagraph"/>
              <w:rPr>
                <w:rFonts w:ascii="Arial"/>
                <w:b/>
                <w:sz w:val="20"/>
              </w:rPr>
            </w:pPr>
          </w:p>
          <w:p w14:paraId="7E7931D0" w14:textId="77777777" w:rsidR="009B0F53" w:rsidRDefault="009B0F53">
            <w:pPr>
              <w:pStyle w:val="TableParagraph"/>
              <w:rPr>
                <w:rFonts w:ascii="Arial"/>
                <w:b/>
                <w:sz w:val="20"/>
              </w:rPr>
            </w:pPr>
          </w:p>
          <w:p w14:paraId="0A78E643" w14:textId="77777777" w:rsidR="009B0F53" w:rsidRDefault="009B0F53">
            <w:pPr>
              <w:pStyle w:val="TableParagraph"/>
              <w:spacing w:before="115"/>
              <w:rPr>
                <w:rFonts w:ascii="Arial"/>
                <w:b/>
                <w:sz w:val="20"/>
              </w:rPr>
            </w:pPr>
          </w:p>
          <w:p w14:paraId="5B2648D1" w14:textId="77777777" w:rsidR="009B0F53" w:rsidRDefault="003702E8">
            <w:pPr>
              <w:pStyle w:val="TableParagraph"/>
              <w:ind w:left="114" w:right="112"/>
              <w:jc w:val="center"/>
              <w:rPr>
                <w:sz w:val="20"/>
              </w:rPr>
            </w:pPr>
            <w:r>
              <w:rPr>
                <w:sz w:val="20"/>
              </w:rPr>
              <w:t>Código</w:t>
            </w:r>
            <w:r>
              <w:rPr>
                <w:spacing w:val="-7"/>
                <w:sz w:val="20"/>
              </w:rPr>
              <w:t xml:space="preserve"> </w:t>
            </w:r>
            <w:r>
              <w:rPr>
                <w:sz w:val="20"/>
              </w:rPr>
              <w:t>de</w:t>
            </w:r>
            <w:r>
              <w:rPr>
                <w:spacing w:val="-9"/>
                <w:sz w:val="20"/>
              </w:rPr>
              <w:t xml:space="preserve"> </w:t>
            </w:r>
            <w:r>
              <w:rPr>
                <w:spacing w:val="-2"/>
                <w:sz w:val="20"/>
              </w:rPr>
              <w:t>recepción</w:t>
            </w:r>
          </w:p>
        </w:tc>
        <w:tc>
          <w:tcPr>
            <w:tcW w:w="2484" w:type="dxa"/>
          </w:tcPr>
          <w:p w14:paraId="66C467C5" w14:textId="77777777" w:rsidR="009B0F53" w:rsidRDefault="009B0F53">
            <w:pPr>
              <w:pStyle w:val="TableParagraph"/>
              <w:rPr>
                <w:rFonts w:ascii="Arial"/>
                <w:b/>
                <w:sz w:val="20"/>
              </w:rPr>
            </w:pPr>
          </w:p>
          <w:p w14:paraId="17CDD559" w14:textId="77777777" w:rsidR="009B0F53" w:rsidRDefault="009B0F53">
            <w:pPr>
              <w:pStyle w:val="TableParagraph"/>
              <w:rPr>
                <w:rFonts w:ascii="Arial"/>
                <w:b/>
                <w:sz w:val="20"/>
              </w:rPr>
            </w:pPr>
          </w:p>
          <w:p w14:paraId="4E7E7692" w14:textId="77777777" w:rsidR="009B0F53" w:rsidRDefault="009B0F53">
            <w:pPr>
              <w:pStyle w:val="TableParagraph"/>
              <w:rPr>
                <w:rFonts w:ascii="Arial"/>
                <w:b/>
                <w:sz w:val="20"/>
              </w:rPr>
            </w:pPr>
          </w:p>
          <w:p w14:paraId="6497A491" w14:textId="77777777" w:rsidR="009B0F53" w:rsidRDefault="009B0F53">
            <w:pPr>
              <w:pStyle w:val="TableParagraph"/>
              <w:rPr>
                <w:rFonts w:ascii="Arial"/>
                <w:b/>
                <w:sz w:val="20"/>
              </w:rPr>
            </w:pPr>
          </w:p>
          <w:p w14:paraId="28912D3D" w14:textId="77777777" w:rsidR="009B0F53" w:rsidRDefault="009B0F53">
            <w:pPr>
              <w:pStyle w:val="TableParagraph"/>
              <w:rPr>
                <w:rFonts w:ascii="Arial"/>
                <w:b/>
                <w:sz w:val="20"/>
              </w:rPr>
            </w:pPr>
          </w:p>
          <w:p w14:paraId="6481397A" w14:textId="77777777" w:rsidR="009B0F53" w:rsidRDefault="009B0F53">
            <w:pPr>
              <w:pStyle w:val="TableParagraph"/>
              <w:rPr>
                <w:rFonts w:ascii="Arial"/>
                <w:b/>
                <w:sz w:val="20"/>
              </w:rPr>
            </w:pPr>
          </w:p>
          <w:p w14:paraId="4C86DFA0" w14:textId="77777777" w:rsidR="009B0F53" w:rsidRDefault="009B0F53">
            <w:pPr>
              <w:pStyle w:val="TableParagraph"/>
              <w:rPr>
                <w:rFonts w:ascii="Arial"/>
                <w:b/>
                <w:sz w:val="20"/>
              </w:rPr>
            </w:pPr>
          </w:p>
          <w:p w14:paraId="6D3DE2F3" w14:textId="77777777" w:rsidR="009B0F53" w:rsidRDefault="009B0F53">
            <w:pPr>
              <w:pStyle w:val="TableParagraph"/>
              <w:rPr>
                <w:rFonts w:ascii="Arial"/>
                <w:b/>
                <w:sz w:val="20"/>
              </w:rPr>
            </w:pPr>
          </w:p>
          <w:p w14:paraId="7A387EB5" w14:textId="77777777" w:rsidR="009B0F53" w:rsidRDefault="009B0F53">
            <w:pPr>
              <w:pStyle w:val="TableParagraph"/>
              <w:rPr>
                <w:rFonts w:ascii="Arial"/>
                <w:b/>
                <w:sz w:val="20"/>
              </w:rPr>
            </w:pPr>
          </w:p>
          <w:p w14:paraId="6461DE76" w14:textId="77777777" w:rsidR="009B0F53" w:rsidRDefault="009B0F53">
            <w:pPr>
              <w:pStyle w:val="TableParagraph"/>
              <w:rPr>
                <w:rFonts w:ascii="Arial"/>
                <w:b/>
                <w:sz w:val="20"/>
              </w:rPr>
            </w:pPr>
          </w:p>
          <w:p w14:paraId="19A046B0" w14:textId="77777777" w:rsidR="009B0F53" w:rsidRDefault="009B0F53">
            <w:pPr>
              <w:pStyle w:val="TableParagraph"/>
              <w:rPr>
                <w:rFonts w:ascii="Arial"/>
                <w:b/>
                <w:sz w:val="20"/>
              </w:rPr>
            </w:pPr>
          </w:p>
          <w:p w14:paraId="34C47E0B" w14:textId="77777777" w:rsidR="009B0F53" w:rsidRDefault="009B0F53">
            <w:pPr>
              <w:pStyle w:val="TableParagraph"/>
              <w:spacing w:before="115"/>
              <w:rPr>
                <w:rFonts w:ascii="Arial"/>
                <w:b/>
                <w:sz w:val="20"/>
              </w:rPr>
            </w:pPr>
          </w:p>
          <w:p w14:paraId="712436FF" w14:textId="77777777" w:rsidR="009B0F53" w:rsidRDefault="003702E8">
            <w:pPr>
              <w:pStyle w:val="TableParagraph"/>
              <w:ind w:left="2" w:right="2"/>
              <w:jc w:val="center"/>
              <w:rPr>
                <w:sz w:val="20"/>
              </w:rPr>
            </w:pPr>
            <w:r>
              <w:rPr>
                <w:spacing w:val="-10"/>
                <w:sz w:val="20"/>
              </w:rPr>
              <w:t>1</w:t>
            </w:r>
          </w:p>
        </w:tc>
      </w:tr>
      <w:tr w:rsidR="009B0F53" w14:paraId="41290F4E" w14:textId="77777777">
        <w:trPr>
          <w:trHeight w:val="1609"/>
        </w:trPr>
        <w:tc>
          <w:tcPr>
            <w:tcW w:w="711" w:type="dxa"/>
          </w:tcPr>
          <w:p w14:paraId="7112798B" w14:textId="77777777" w:rsidR="009B0F53" w:rsidRDefault="009B0F53">
            <w:pPr>
              <w:pStyle w:val="TableParagraph"/>
              <w:rPr>
                <w:rFonts w:ascii="Arial"/>
                <w:b/>
              </w:rPr>
            </w:pPr>
          </w:p>
          <w:p w14:paraId="6CCDC0A1" w14:textId="77777777" w:rsidR="009B0F53" w:rsidRDefault="009B0F53">
            <w:pPr>
              <w:pStyle w:val="TableParagraph"/>
              <w:spacing w:before="173"/>
              <w:rPr>
                <w:rFonts w:ascii="Arial"/>
                <w:b/>
              </w:rPr>
            </w:pPr>
          </w:p>
          <w:p w14:paraId="2C63D980" w14:textId="77777777" w:rsidR="009B0F53" w:rsidRDefault="003702E8">
            <w:pPr>
              <w:pStyle w:val="TableParagraph"/>
              <w:ind w:left="9" w:right="3"/>
              <w:jc w:val="center"/>
            </w:pPr>
            <w:r>
              <w:rPr>
                <w:spacing w:val="-10"/>
              </w:rPr>
              <w:t>2</w:t>
            </w:r>
          </w:p>
        </w:tc>
        <w:tc>
          <w:tcPr>
            <w:tcW w:w="5329" w:type="dxa"/>
          </w:tcPr>
          <w:p w14:paraId="0D9BC477" w14:textId="77777777" w:rsidR="009B0F53" w:rsidRDefault="003702E8">
            <w:pPr>
              <w:pStyle w:val="TableParagraph"/>
              <w:spacing w:line="229" w:lineRule="exact"/>
              <w:ind w:left="107"/>
              <w:rPr>
                <w:rFonts w:ascii="Arial"/>
                <w:b/>
                <w:sz w:val="20"/>
              </w:rPr>
            </w:pPr>
            <w:r>
              <w:rPr>
                <w:rFonts w:ascii="Arial"/>
                <w:b/>
                <w:spacing w:val="-2"/>
                <w:sz w:val="20"/>
              </w:rPr>
              <w:t>Registro</w:t>
            </w:r>
          </w:p>
          <w:p w14:paraId="2BCCCF37" w14:textId="77777777" w:rsidR="009B0F53" w:rsidRDefault="003702E8">
            <w:pPr>
              <w:pStyle w:val="TableParagraph"/>
              <w:ind w:left="107" w:right="100"/>
              <w:jc w:val="both"/>
              <w:rPr>
                <w:sz w:val="20"/>
              </w:rPr>
            </w:pPr>
            <w:r>
              <w:rPr>
                <w:sz w:val="20"/>
              </w:rPr>
              <w:t>El colaborador de grupo de Gestión Documental de la ventanilla única debe ingresar la PQRSD en el sistema, especificando</w:t>
            </w:r>
            <w:r>
              <w:rPr>
                <w:spacing w:val="-11"/>
                <w:sz w:val="20"/>
              </w:rPr>
              <w:t xml:space="preserve"> </w:t>
            </w:r>
            <w:r>
              <w:rPr>
                <w:sz w:val="20"/>
              </w:rPr>
              <w:t>si</w:t>
            </w:r>
            <w:r>
              <w:rPr>
                <w:spacing w:val="-12"/>
                <w:sz w:val="20"/>
              </w:rPr>
              <w:t xml:space="preserve"> </w:t>
            </w:r>
            <w:r>
              <w:rPr>
                <w:sz w:val="20"/>
              </w:rPr>
              <w:t>se</w:t>
            </w:r>
            <w:r>
              <w:rPr>
                <w:spacing w:val="-9"/>
                <w:sz w:val="20"/>
              </w:rPr>
              <w:t xml:space="preserve"> </w:t>
            </w:r>
            <w:r>
              <w:rPr>
                <w:sz w:val="20"/>
              </w:rPr>
              <w:t>trata</w:t>
            </w:r>
            <w:r>
              <w:rPr>
                <w:spacing w:val="-9"/>
                <w:sz w:val="20"/>
              </w:rPr>
              <w:t xml:space="preserve"> </w:t>
            </w:r>
            <w:r>
              <w:rPr>
                <w:sz w:val="20"/>
              </w:rPr>
              <w:t>de</w:t>
            </w:r>
            <w:r>
              <w:rPr>
                <w:spacing w:val="-9"/>
                <w:sz w:val="20"/>
              </w:rPr>
              <w:t xml:space="preserve"> </w:t>
            </w:r>
            <w:r>
              <w:rPr>
                <w:sz w:val="20"/>
              </w:rPr>
              <w:t>una</w:t>
            </w:r>
            <w:r>
              <w:rPr>
                <w:spacing w:val="-9"/>
                <w:sz w:val="20"/>
              </w:rPr>
              <w:t xml:space="preserve"> </w:t>
            </w:r>
            <w:r>
              <w:rPr>
                <w:sz w:val="20"/>
              </w:rPr>
              <w:t>petición</w:t>
            </w:r>
            <w:r>
              <w:rPr>
                <w:spacing w:val="-9"/>
                <w:sz w:val="20"/>
              </w:rPr>
              <w:t xml:space="preserve"> </w:t>
            </w:r>
            <w:r>
              <w:rPr>
                <w:sz w:val="20"/>
              </w:rPr>
              <w:t>(petición</w:t>
            </w:r>
            <w:r>
              <w:rPr>
                <w:spacing w:val="-11"/>
                <w:sz w:val="20"/>
              </w:rPr>
              <w:t xml:space="preserve"> </w:t>
            </w:r>
            <w:r>
              <w:rPr>
                <w:sz w:val="20"/>
              </w:rPr>
              <w:t>general, solicitud de información, solicitud de documentos, requerimiento</w:t>
            </w:r>
            <w:r>
              <w:rPr>
                <w:spacing w:val="-13"/>
                <w:sz w:val="20"/>
              </w:rPr>
              <w:t xml:space="preserve"> </w:t>
            </w:r>
            <w:r>
              <w:rPr>
                <w:sz w:val="20"/>
              </w:rPr>
              <w:t>de</w:t>
            </w:r>
            <w:r>
              <w:rPr>
                <w:spacing w:val="-13"/>
                <w:sz w:val="20"/>
              </w:rPr>
              <w:t xml:space="preserve"> </w:t>
            </w:r>
            <w:r>
              <w:rPr>
                <w:sz w:val="20"/>
              </w:rPr>
              <w:t>una</w:t>
            </w:r>
            <w:r>
              <w:rPr>
                <w:spacing w:val="-12"/>
                <w:sz w:val="20"/>
              </w:rPr>
              <w:t xml:space="preserve"> </w:t>
            </w:r>
            <w:r>
              <w:rPr>
                <w:sz w:val="20"/>
              </w:rPr>
              <w:t>autoridad</w:t>
            </w:r>
            <w:r>
              <w:rPr>
                <w:spacing w:val="-13"/>
                <w:sz w:val="20"/>
              </w:rPr>
              <w:t xml:space="preserve"> </w:t>
            </w:r>
            <w:r>
              <w:rPr>
                <w:sz w:val="20"/>
              </w:rPr>
              <w:t>o</w:t>
            </w:r>
            <w:r>
              <w:rPr>
                <w:spacing w:val="-11"/>
                <w:sz w:val="20"/>
              </w:rPr>
              <w:t xml:space="preserve"> </w:t>
            </w:r>
            <w:r>
              <w:rPr>
                <w:sz w:val="20"/>
              </w:rPr>
              <w:t>entidad)</w:t>
            </w:r>
            <w:r>
              <w:rPr>
                <w:spacing w:val="-12"/>
                <w:sz w:val="20"/>
              </w:rPr>
              <w:t xml:space="preserve"> </w:t>
            </w:r>
            <w:r>
              <w:rPr>
                <w:sz w:val="20"/>
              </w:rPr>
              <w:t>queja,</w:t>
            </w:r>
            <w:r>
              <w:rPr>
                <w:spacing w:val="-12"/>
                <w:sz w:val="20"/>
              </w:rPr>
              <w:t xml:space="preserve"> </w:t>
            </w:r>
            <w:r>
              <w:rPr>
                <w:spacing w:val="-2"/>
                <w:sz w:val="20"/>
              </w:rPr>
              <w:t>reclamo,</w:t>
            </w:r>
          </w:p>
          <w:p w14:paraId="6B363D7B" w14:textId="77777777" w:rsidR="009B0F53" w:rsidRDefault="003702E8">
            <w:pPr>
              <w:pStyle w:val="TableParagraph"/>
              <w:spacing w:line="210" w:lineRule="exact"/>
              <w:ind w:left="107"/>
              <w:jc w:val="both"/>
              <w:rPr>
                <w:sz w:val="20"/>
              </w:rPr>
            </w:pPr>
            <w:r>
              <w:rPr>
                <w:sz w:val="20"/>
              </w:rPr>
              <w:t>sugerencia</w:t>
            </w:r>
            <w:r>
              <w:rPr>
                <w:spacing w:val="-7"/>
                <w:sz w:val="20"/>
              </w:rPr>
              <w:t xml:space="preserve"> </w:t>
            </w:r>
            <w:r>
              <w:rPr>
                <w:sz w:val="20"/>
              </w:rPr>
              <w:t>o</w:t>
            </w:r>
            <w:r>
              <w:rPr>
                <w:spacing w:val="-5"/>
                <w:sz w:val="20"/>
              </w:rPr>
              <w:t xml:space="preserve"> </w:t>
            </w:r>
            <w:r>
              <w:rPr>
                <w:spacing w:val="-2"/>
                <w:sz w:val="20"/>
              </w:rPr>
              <w:t>denuncia.</w:t>
            </w:r>
          </w:p>
        </w:tc>
        <w:tc>
          <w:tcPr>
            <w:tcW w:w="2485" w:type="dxa"/>
          </w:tcPr>
          <w:p w14:paraId="1AE182FC" w14:textId="77777777" w:rsidR="009B0F53" w:rsidRDefault="009B0F53">
            <w:pPr>
              <w:pStyle w:val="TableParagraph"/>
              <w:spacing w:before="227"/>
              <w:rPr>
                <w:rFonts w:ascii="Arial"/>
                <w:b/>
                <w:sz w:val="20"/>
              </w:rPr>
            </w:pPr>
          </w:p>
          <w:p w14:paraId="586AB538" w14:textId="77777777" w:rsidR="009B0F53" w:rsidRDefault="003702E8">
            <w:pPr>
              <w:pStyle w:val="TableParagraph"/>
              <w:spacing w:before="1"/>
              <w:ind w:left="5" w:right="1"/>
              <w:jc w:val="center"/>
              <w:rPr>
                <w:sz w:val="20"/>
              </w:rPr>
            </w:pPr>
            <w:r>
              <w:rPr>
                <w:spacing w:val="-5"/>
                <w:sz w:val="20"/>
              </w:rPr>
              <w:t>DAF</w:t>
            </w:r>
          </w:p>
          <w:p w14:paraId="10B6FD9D" w14:textId="77777777" w:rsidR="009B0F53" w:rsidRDefault="003702E8">
            <w:pPr>
              <w:pStyle w:val="TableParagraph"/>
              <w:ind w:left="5"/>
              <w:jc w:val="center"/>
              <w:rPr>
                <w:sz w:val="20"/>
              </w:rPr>
            </w:pPr>
            <w:proofErr w:type="spellStart"/>
            <w:r>
              <w:rPr>
                <w:spacing w:val="-4"/>
                <w:sz w:val="20"/>
              </w:rPr>
              <w:t>CCod</w:t>
            </w:r>
            <w:proofErr w:type="spellEnd"/>
          </w:p>
        </w:tc>
        <w:tc>
          <w:tcPr>
            <w:tcW w:w="2665" w:type="dxa"/>
          </w:tcPr>
          <w:p w14:paraId="572C2276" w14:textId="77777777" w:rsidR="009B0F53" w:rsidRDefault="009B0F53">
            <w:pPr>
              <w:pStyle w:val="TableParagraph"/>
              <w:spacing w:before="112"/>
              <w:rPr>
                <w:rFonts w:ascii="Arial"/>
                <w:b/>
                <w:sz w:val="20"/>
              </w:rPr>
            </w:pPr>
          </w:p>
          <w:p w14:paraId="5332EC12" w14:textId="77777777" w:rsidR="009B0F53" w:rsidRDefault="003702E8">
            <w:pPr>
              <w:pStyle w:val="TableParagraph"/>
              <w:ind w:left="106"/>
              <w:rPr>
                <w:sz w:val="20"/>
              </w:rPr>
            </w:pPr>
            <w:r>
              <w:rPr>
                <w:sz w:val="20"/>
              </w:rPr>
              <w:t>Información</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sistema de correspondencia</w:t>
            </w:r>
          </w:p>
          <w:p w14:paraId="63975B42" w14:textId="77777777" w:rsidR="009B0F53" w:rsidRDefault="009B0F53">
            <w:pPr>
              <w:pStyle w:val="TableParagraph"/>
              <w:spacing w:before="1"/>
              <w:rPr>
                <w:rFonts w:ascii="Arial"/>
                <w:b/>
                <w:sz w:val="20"/>
              </w:rPr>
            </w:pPr>
          </w:p>
          <w:p w14:paraId="4094E252" w14:textId="77777777" w:rsidR="009B0F53" w:rsidRDefault="003702E8">
            <w:pPr>
              <w:pStyle w:val="TableParagraph"/>
              <w:spacing w:before="1"/>
              <w:ind w:left="106"/>
              <w:rPr>
                <w:sz w:val="20"/>
              </w:rPr>
            </w:pPr>
            <w:r>
              <w:rPr>
                <w:spacing w:val="-2"/>
                <w:sz w:val="20"/>
              </w:rPr>
              <w:t>Formulario</w:t>
            </w:r>
            <w:r>
              <w:rPr>
                <w:spacing w:val="3"/>
                <w:sz w:val="20"/>
              </w:rPr>
              <w:t xml:space="preserve"> </w:t>
            </w:r>
            <w:r>
              <w:rPr>
                <w:spacing w:val="-5"/>
                <w:sz w:val="20"/>
              </w:rPr>
              <w:t>web</w:t>
            </w:r>
          </w:p>
        </w:tc>
        <w:tc>
          <w:tcPr>
            <w:tcW w:w="2484" w:type="dxa"/>
          </w:tcPr>
          <w:p w14:paraId="2ABB3A7C" w14:textId="77777777" w:rsidR="009B0F53" w:rsidRDefault="009B0F53">
            <w:pPr>
              <w:pStyle w:val="TableParagraph"/>
              <w:rPr>
                <w:rFonts w:ascii="Arial"/>
                <w:b/>
                <w:sz w:val="20"/>
              </w:rPr>
            </w:pPr>
          </w:p>
          <w:p w14:paraId="6BBF6097" w14:textId="77777777" w:rsidR="009B0F53" w:rsidRDefault="009B0F53">
            <w:pPr>
              <w:pStyle w:val="TableParagraph"/>
              <w:spacing w:before="228"/>
              <w:rPr>
                <w:rFonts w:ascii="Arial"/>
                <w:b/>
                <w:sz w:val="20"/>
              </w:rPr>
            </w:pPr>
          </w:p>
          <w:p w14:paraId="27E96DE1" w14:textId="77777777" w:rsidR="009B0F53" w:rsidRDefault="003702E8">
            <w:pPr>
              <w:pStyle w:val="TableParagraph"/>
              <w:ind w:left="2" w:right="2"/>
              <w:jc w:val="center"/>
              <w:rPr>
                <w:sz w:val="20"/>
              </w:rPr>
            </w:pPr>
            <w:r>
              <w:rPr>
                <w:spacing w:val="-10"/>
                <w:sz w:val="20"/>
              </w:rPr>
              <w:t>1</w:t>
            </w:r>
          </w:p>
        </w:tc>
      </w:tr>
    </w:tbl>
    <w:p w14:paraId="5F3CF083" w14:textId="77777777" w:rsidR="009B0F53" w:rsidRDefault="009B0F53">
      <w:pPr>
        <w:pStyle w:val="TableParagraph"/>
        <w:jc w:val="center"/>
        <w:rPr>
          <w:sz w:val="20"/>
        </w:rPr>
        <w:sectPr w:rsidR="009B0F53">
          <w:pgSz w:w="15840" w:h="12240" w:orient="landscape"/>
          <w:pgMar w:top="2140" w:right="720" w:bottom="280" w:left="720" w:header="432" w:footer="0" w:gutter="0"/>
          <w:cols w:space="720"/>
        </w:sectPr>
      </w:pPr>
    </w:p>
    <w:p w14:paraId="3FE3AEE0"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9B0F53" w14:paraId="16C860BF" w14:textId="77777777">
        <w:trPr>
          <w:trHeight w:val="585"/>
        </w:trPr>
        <w:tc>
          <w:tcPr>
            <w:tcW w:w="711" w:type="dxa"/>
            <w:shd w:val="clear" w:color="auto" w:fill="BEBEBE"/>
          </w:tcPr>
          <w:p w14:paraId="1CB8A6B0" w14:textId="77777777" w:rsidR="009B0F53" w:rsidRDefault="003702E8">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72DF6335" w14:textId="77777777" w:rsidR="009B0F53" w:rsidRDefault="003702E8">
            <w:pPr>
              <w:pStyle w:val="TableParagraph"/>
              <w:spacing w:before="177"/>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7EEDEE13" w14:textId="77777777" w:rsidR="009B0F53" w:rsidRDefault="003702E8">
            <w:pPr>
              <w:pStyle w:val="TableParagraph"/>
              <w:spacing w:before="177"/>
              <w:ind w:left="5" w:right="2"/>
              <w:jc w:val="center"/>
              <w:rPr>
                <w:rFonts w:ascii="Arial"/>
                <w:b/>
                <w:sz w:val="20"/>
              </w:rPr>
            </w:pPr>
            <w:r>
              <w:rPr>
                <w:rFonts w:ascii="Arial"/>
                <w:b/>
                <w:spacing w:val="-2"/>
                <w:sz w:val="20"/>
              </w:rPr>
              <w:t>RESPONSABLES</w:t>
            </w:r>
          </w:p>
        </w:tc>
        <w:tc>
          <w:tcPr>
            <w:tcW w:w="2665" w:type="dxa"/>
            <w:shd w:val="clear" w:color="auto" w:fill="BEBEBE"/>
          </w:tcPr>
          <w:p w14:paraId="08D338A1" w14:textId="77777777" w:rsidR="009B0F53" w:rsidRDefault="003702E8">
            <w:pPr>
              <w:pStyle w:val="TableParagraph"/>
              <w:spacing w:before="177"/>
              <w:ind w:left="807"/>
              <w:rPr>
                <w:rFonts w:ascii="Arial"/>
                <w:b/>
                <w:sz w:val="20"/>
              </w:rPr>
            </w:pPr>
            <w:r>
              <w:rPr>
                <w:rFonts w:ascii="Arial"/>
                <w:b/>
                <w:spacing w:val="-2"/>
                <w:sz w:val="20"/>
              </w:rPr>
              <w:t>REGISTRO</w:t>
            </w:r>
          </w:p>
        </w:tc>
        <w:tc>
          <w:tcPr>
            <w:tcW w:w="2484" w:type="dxa"/>
            <w:shd w:val="clear" w:color="auto" w:fill="BEBEBE"/>
          </w:tcPr>
          <w:p w14:paraId="2A30375B" w14:textId="77777777" w:rsidR="009B0F53" w:rsidRDefault="003702E8">
            <w:pPr>
              <w:pStyle w:val="TableParagraph"/>
              <w:spacing w:before="177"/>
              <w:ind w:left="2" w:right="2"/>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9B0F53" w14:paraId="35CC84AA" w14:textId="77777777">
        <w:trPr>
          <w:trHeight w:val="6620"/>
        </w:trPr>
        <w:tc>
          <w:tcPr>
            <w:tcW w:w="711" w:type="dxa"/>
          </w:tcPr>
          <w:p w14:paraId="20344C31" w14:textId="77777777" w:rsidR="009B0F53" w:rsidRDefault="009B0F53">
            <w:pPr>
              <w:pStyle w:val="TableParagraph"/>
              <w:rPr>
                <w:rFonts w:ascii="Times New Roman"/>
                <w:sz w:val="20"/>
              </w:rPr>
            </w:pPr>
          </w:p>
        </w:tc>
        <w:tc>
          <w:tcPr>
            <w:tcW w:w="5329" w:type="dxa"/>
          </w:tcPr>
          <w:p w14:paraId="115BAE3F" w14:textId="77777777" w:rsidR="009B0F53" w:rsidRDefault="003702E8">
            <w:pPr>
              <w:pStyle w:val="TableParagraph"/>
              <w:spacing w:before="230"/>
              <w:ind w:left="107"/>
              <w:rPr>
                <w:sz w:val="20"/>
              </w:rPr>
            </w:pPr>
            <w:r>
              <w:rPr>
                <w:sz w:val="20"/>
              </w:rPr>
              <w:t>Nombre</w:t>
            </w:r>
            <w:r>
              <w:rPr>
                <w:spacing w:val="-7"/>
                <w:sz w:val="20"/>
              </w:rPr>
              <w:t xml:space="preserve"> </w:t>
            </w:r>
            <w:r>
              <w:rPr>
                <w:sz w:val="20"/>
              </w:rPr>
              <w:t>del</w:t>
            </w:r>
            <w:r>
              <w:rPr>
                <w:spacing w:val="-8"/>
                <w:sz w:val="20"/>
              </w:rPr>
              <w:t xml:space="preserve"> </w:t>
            </w:r>
            <w:r>
              <w:rPr>
                <w:spacing w:val="-2"/>
                <w:sz w:val="20"/>
              </w:rPr>
              <w:t>peticionario.</w:t>
            </w:r>
          </w:p>
          <w:p w14:paraId="05387471" w14:textId="77777777" w:rsidR="009B0F53" w:rsidRDefault="003702E8">
            <w:pPr>
              <w:pStyle w:val="TableParagraph"/>
              <w:numPr>
                <w:ilvl w:val="0"/>
                <w:numId w:val="2"/>
              </w:numPr>
              <w:tabs>
                <w:tab w:val="left" w:pos="228"/>
              </w:tabs>
              <w:spacing w:before="19"/>
              <w:ind w:right="1145" w:firstLine="0"/>
              <w:rPr>
                <w:sz w:val="20"/>
              </w:rPr>
            </w:pPr>
            <w:r>
              <w:rPr>
                <w:sz w:val="20"/>
              </w:rPr>
              <w:t>Datos</w:t>
            </w:r>
            <w:r>
              <w:rPr>
                <w:spacing w:val="-8"/>
                <w:sz w:val="20"/>
              </w:rPr>
              <w:t xml:space="preserve"> </w:t>
            </w:r>
            <w:r>
              <w:rPr>
                <w:sz w:val="20"/>
              </w:rPr>
              <w:t>de</w:t>
            </w:r>
            <w:r>
              <w:rPr>
                <w:spacing w:val="-8"/>
                <w:sz w:val="20"/>
              </w:rPr>
              <w:t xml:space="preserve"> </w:t>
            </w:r>
            <w:r>
              <w:rPr>
                <w:sz w:val="20"/>
              </w:rPr>
              <w:t>contacto</w:t>
            </w:r>
            <w:r>
              <w:rPr>
                <w:spacing w:val="-9"/>
                <w:sz w:val="20"/>
              </w:rPr>
              <w:t xml:space="preserve"> </w:t>
            </w:r>
            <w:r>
              <w:rPr>
                <w:sz w:val="20"/>
              </w:rPr>
              <w:t>del</w:t>
            </w:r>
            <w:r>
              <w:rPr>
                <w:spacing w:val="-8"/>
                <w:sz w:val="20"/>
              </w:rPr>
              <w:t xml:space="preserve"> </w:t>
            </w:r>
            <w:r>
              <w:rPr>
                <w:sz w:val="20"/>
              </w:rPr>
              <w:t>peticionario</w:t>
            </w:r>
            <w:r>
              <w:rPr>
                <w:spacing w:val="-9"/>
                <w:sz w:val="20"/>
              </w:rPr>
              <w:t xml:space="preserve"> </w:t>
            </w:r>
            <w:r>
              <w:rPr>
                <w:sz w:val="20"/>
              </w:rPr>
              <w:t>(Números telefónicos, dirección y/o correo electrónico).</w:t>
            </w:r>
          </w:p>
          <w:p w14:paraId="61D7C673" w14:textId="77777777" w:rsidR="009B0F53" w:rsidRDefault="003702E8">
            <w:pPr>
              <w:pStyle w:val="TableParagraph"/>
              <w:numPr>
                <w:ilvl w:val="0"/>
                <w:numId w:val="2"/>
              </w:numPr>
              <w:tabs>
                <w:tab w:val="left" w:pos="228"/>
              </w:tabs>
              <w:spacing w:before="21"/>
              <w:ind w:left="228" w:hanging="121"/>
              <w:rPr>
                <w:sz w:val="20"/>
              </w:rPr>
            </w:pPr>
            <w:r>
              <w:rPr>
                <w:sz w:val="20"/>
              </w:rPr>
              <w:t>Si</w:t>
            </w:r>
            <w:r>
              <w:rPr>
                <w:spacing w:val="-4"/>
                <w:sz w:val="20"/>
              </w:rPr>
              <w:t xml:space="preserve"> </w:t>
            </w:r>
            <w:r>
              <w:rPr>
                <w:sz w:val="20"/>
              </w:rPr>
              <w:t>la</w:t>
            </w:r>
            <w:r>
              <w:rPr>
                <w:spacing w:val="-3"/>
                <w:sz w:val="20"/>
              </w:rPr>
              <w:t xml:space="preserve"> </w:t>
            </w:r>
            <w:r>
              <w:rPr>
                <w:sz w:val="20"/>
              </w:rPr>
              <w:t>PQRSD</w:t>
            </w:r>
            <w:r>
              <w:rPr>
                <w:spacing w:val="-5"/>
                <w:sz w:val="20"/>
              </w:rPr>
              <w:t xml:space="preserve"> </w:t>
            </w:r>
            <w:r>
              <w:rPr>
                <w:sz w:val="20"/>
              </w:rPr>
              <w:t>es</w:t>
            </w:r>
            <w:r>
              <w:rPr>
                <w:spacing w:val="-4"/>
                <w:sz w:val="20"/>
              </w:rPr>
              <w:t xml:space="preserve"> </w:t>
            </w:r>
            <w:r>
              <w:rPr>
                <w:spacing w:val="-2"/>
                <w:sz w:val="20"/>
              </w:rPr>
              <w:t>anónima.</w:t>
            </w:r>
          </w:p>
          <w:p w14:paraId="2DE51AD8" w14:textId="77777777" w:rsidR="009B0F53" w:rsidRDefault="003702E8">
            <w:pPr>
              <w:pStyle w:val="TableParagraph"/>
              <w:numPr>
                <w:ilvl w:val="0"/>
                <w:numId w:val="2"/>
              </w:numPr>
              <w:tabs>
                <w:tab w:val="left" w:pos="228"/>
              </w:tabs>
              <w:spacing w:before="19"/>
              <w:ind w:right="734" w:firstLine="0"/>
              <w:rPr>
                <w:sz w:val="20"/>
              </w:rPr>
            </w:pPr>
            <w:r>
              <w:rPr>
                <w:sz w:val="20"/>
              </w:rPr>
              <w:t>Clasificación:</w:t>
            </w:r>
            <w:r>
              <w:rPr>
                <w:spacing w:val="-8"/>
                <w:sz w:val="20"/>
              </w:rPr>
              <w:t xml:space="preserve"> </w:t>
            </w:r>
            <w:r>
              <w:rPr>
                <w:sz w:val="20"/>
              </w:rPr>
              <w:t>(Si</w:t>
            </w:r>
            <w:r>
              <w:rPr>
                <w:spacing w:val="-9"/>
                <w:sz w:val="20"/>
              </w:rPr>
              <w:t xml:space="preserve"> </w:t>
            </w:r>
            <w:r>
              <w:rPr>
                <w:sz w:val="20"/>
              </w:rPr>
              <w:t>es</w:t>
            </w:r>
            <w:r>
              <w:rPr>
                <w:spacing w:val="-6"/>
                <w:sz w:val="20"/>
              </w:rPr>
              <w:t xml:space="preserve"> </w:t>
            </w:r>
            <w:r>
              <w:rPr>
                <w:sz w:val="20"/>
              </w:rPr>
              <w:t>una</w:t>
            </w:r>
            <w:r>
              <w:rPr>
                <w:spacing w:val="-6"/>
                <w:sz w:val="20"/>
              </w:rPr>
              <w:t xml:space="preserve"> </w:t>
            </w:r>
            <w:r>
              <w:rPr>
                <w:sz w:val="20"/>
              </w:rPr>
              <w:t>petición,</w:t>
            </w:r>
            <w:r>
              <w:rPr>
                <w:spacing w:val="-6"/>
                <w:sz w:val="20"/>
              </w:rPr>
              <w:t xml:space="preserve"> </w:t>
            </w:r>
            <w:r>
              <w:rPr>
                <w:sz w:val="20"/>
              </w:rPr>
              <w:t>queja,</w:t>
            </w:r>
            <w:r>
              <w:rPr>
                <w:spacing w:val="-8"/>
                <w:sz w:val="20"/>
              </w:rPr>
              <w:t xml:space="preserve"> </w:t>
            </w:r>
            <w:r>
              <w:rPr>
                <w:sz w:val="20"/>
              </w:rPr>
              <w:t>reclamo, sugerencia o denuncia).</w:t>
            </w:r>
          </w:p>
          <w:p w14:paraId="4943ADFB" w14:textId="77777777" w:rsidR="009B0F53" w:rsidRDefault="003702E8">
            <w:pPr>
              <w:pStyle w:val="TableParagraph"/>
              <w:numPr>
                <w:ilvl w:val="0"/>
                <w:numId w:val="2"/>
              </w:numPr>
              <w:tabs>
                <w:tab w:val="left" w:pos="228"/>
              </w:tabs>
              <w:spacing w:before="20"/>
              <w:ind w:left="228" w:hanging="121"/>
              <w:rPr>
                <w:sz w:val="20"/>
              </w:rPr>
            </w:pPr>
            <w:r>
              <w:rPr>
                <w:sz w:val="20"/>
              </w:rPr>
              <w:t>Número</w:t>
            </w:r>
            <w:r>
              <w:rPr>
                <w:spacing w:val="-7"/>
                <w:sz w:val="20"/>
              </w:rPr>
              <w:t xml:space="preserve"> </w:t>
            </w:r>
            <w:r>
              <w:rPr>
                <w:sz w:val="20"/>
              </w:rPr>
              <w:t>de</w:t>
            </w:r>
            <w:r>
              <w:rPr>
                <w:spacing w:val="-7"/>
                <w:sz w:val="20"/>
              </w:rPr>
              <w:t xml:space="preserve"> </w:t>
            </w:r>
            <w:r>
              <w:rPr>
                <w:spacing w:val="-2"/>
                <w:sz w:val="20"/>
              </w:rPr>
              <w:t>anexos.</w:t>
            </w:r>
          </w:p>
          <w:p w14:paraId="44764409" w14:textId="77777777" w:rsidR="009B0F53" w:rsidRDefault="003702E8">
            <w:pPr>
              <w:pStyle w:val="TableParagraph"/>
              <w:numPr>
                <w:ilvl w:val="0"/>
                <w:numId w:val="2"/>
              </w:numPr>
              <w:tabs>
                <w:tab w:val="left" w:pos="228"/>
              </w:tabs>
              <w:spacing w:before="22"/>
              <w:ind w:left="228" w:hanging="121"/>
              <w:rPr>
                <w:sz w:val="20"/>
              </w:rPr>
            </w:pPr>
            <w:r>
              <w:rPr>
                <w:sz w:val="20"/>
              </w:rPr>
              <w:t>Número</w:t>
            </w:r>
            <w:r>
              <w:rPr>
                <w:spacing w:val="-7"/>
                <w:sz w:val="20"/>
              </w:rPr>
              <w:t xml:space="preserve"> </w:t>
            </w:r>
            <w:r>
              <w:rPr>
                <w:sz w:val="20"/>
              </w:rPr>
              <w:t>de</w:t>
            </w:r>
            <w:r>
              <w:rPr>
                <w:spacing w:val="-9"/>
                <w:sz w:val="20"/>
              </w:rPr>
              <w:t xml:space="preserve"> </w:t>
            </w:r>
            <w:r>
              <w:rPr>
                <w:sz w:val="20"/>
              </w:rPr>
              <w:t>código</w:t>
            </w:r>
            <w:r>
              <w:rPr>
                <w:spacing w:val="-9"/>
                <w:sz w:val="20"/>
              </w:rPr>
              <w:t xml:space="preserve"> </w:t>
            </w:r>
            <w:r>
              <w:rPr>
                <w:spacing w:val="-2"/>
                <w:sz w:val="20"/>
              </w:rPr>
              <w:t>postal.</w:t>
            </w:r>
          </w:p>
          <w:p w14:paraId="081CDC8C" w14:textId="77777777" w:rsidR="009B0F53" w:rsidRDefault="003702E8">
            <w:pPr>
              <w:pStyle w:val="TableParagraph"/>
              <w:numPr>
                <w:ilvl w:val="0"/>
                <w:numId w:val="2"/>
              </w:numPr>
              <w:tabs>
                <w:tab w:val="left" w:pos="228"/>
              </w:tabs>
              <w:spacing w:before="20"/>
              <w:ind w:right="255" w:firstLine="0"/>
              <w:rPr>
                <w:sz w:val="20"/>
              </w:rPr>
            </w:pPr>
            <w:r>
              <w:rPr>
                <w:sz w:val="20"/>
              </w:rPr>
              <w:t>Si</w:t>
            </w:r>
            <w:r>
              <w:rPr>
                <w:spacing w:val="-5"/>
                <w:sz w:val="20"/>
              </w:rPr>
              <w:t xml:space="preserve"> </w:t>
            </w:r>
            <w:r>
              <w:rPr>
                <w:sz w:val="20"/>
              </w:rPr>
              <w:t>el</w:t>
            </w:r>
            <w:r>
              <w:rPr>
                <w:spacing w:val="-5"/>
                <w:sz w:val="20"/>
              </w:rPr>
              <w:t xml:space="preserve"> </w:t>
            </w:r>
            <w:r>
              <w:rPr>
                <w:sz w:val="20"/>
              </w:rPr>
              <w:t>peticionario</w:t>
            </w:r>
            <w:r>
              <w:rPr>
                <w:spacing w:val="-4"/>
                <w:sz w:val="20"/>
              </w:rPr>
              <w:t xml:space="preserve"> </w:t>
            </w:r>
            <w:r>
              <w:rPr>
                <w:sz w:val="20"/>
              </w:rPr>
              <w:t>autoriza</w:t>
            </w:r>
            <w:r>
              <w:rPr>
                <w:spacing w:val="-4"/>
                <w:sz w:val="20"/>
              </w:rPr>
              <w:t xml:space="preserve"> </w:t>
            </w:r>
            <w:r>
              <w:rPr>
                <w:sz w:val="20"/>
              </w:rPr>
              <w:t>o</w:t>
            </w:r>
            <w:r>
              <w:rPr>
                <w:spacing w:val="-5"/>
                <w:sz w:val="20"/>
              </w:rPr>
              <w:t xml:space="preserve"> </w:t>
            </w:r>
            <w:r>
              <w:rPr>
                <w:sz w:val="20"/>
              </w:rPr>
              <w:t>no,</w:t>
            </w:r>
            <w:r>
              <w:rPr>
                <w:spacing w:val="-4"/>
                <w:sz w:val="20"/>
              </w:rPr>
              <w:t xml:space="preserve"> </w:t>
            </w:r>
            <w:r>
              <w:rPr>
                <w:sz w:val="20"/>
              </w:rPr>
              <w:t>que</w:t>
            </w:r>
            <w:r>
              <w:rPr>
                <w:spacing w:val="-5"/>
                <w:sz w:val="20"/>
              </w:rPr>
              <w:t xml:space="preserve"> </w:t>
            </w:r>
            <w:r>
              <w:rPr>
                <w:sz w:val="20"/>
              </w:rPr>
              <w:t>se</w:t>
            </w:r>
            <w:r>
              <w:rPr>
                <w:spacing w:val="-5"/>
                <w:sz w:val="20"/>
              </w:rPr>
              <w:t xml:space="preserve"> </w:t>
            </w:r>
            <w:r>
              <w:rPr>
                <w:sz w:val="20"/>
              </w:rPr>
              <w:t>le</w:t>
            </w:r>
            <w:r>
              <w:rPr>
                <w:spacing w:val="-5"/>
                <w:sz w:val="20"/>
              </w:rPr>
              <w:t xml:space="preserve"> </w:t>
            </w:r>
            <w:r>
              <w:rPr>
                <w:sz w:val="20"/>
              </w:rPr>
              <w:t>responda</w:t>
            </w:r>
            <w:r>
              <w:rPr>
                <w:spacing w:val="-4"/>
                <w:sz w:val="20"/>
              </w:rPr>
              <w:t xml:space="preserve"> </w:t>
            </w:r>
            <w:r>
              <w:rPr>
                <w:sz w:val="20"/>
              </w:rPr>
              <w:t>por correo electrónico.</w:t>
            </w:r>
          </w:p>
          <w:p w14:paraId="5645A114" w14:textId="77777777" w:rsidR="009B0F53" w:rsidRDefault="003702E8">
            <w:pPr>
              <w:pStyle w:val="TableParagraph"/>
              <w:numPr>
                <w:ilvl w:val="0"/>
                <w:numId w:val="2"/>
              </w:numPr>
              <w:tabs>
                <w:tab w:val="left" w:pos="228"/>
              </w:tabs>
              <w:spacing w:before="20"/>
              <w:ind w:left="228" w:hanging="121"/>
              <w:rPr>
                <w:sz w:val="20"/>
              </w:rPr>
            </w:pPr>
            <w:r>
              <w:rPr>
                <w:sz w:val="20"/>
              </w:rPr>
              <w:t>El</w:t>
            </w:r>
            <w:r>
              <w:rPr>
                <w:spacing w:val="-4"/>
                <w:sz w:val="20"/>
              </w:rPr>
              <w:t xml:space="preserve"> </w:t>
            </w:r>
            <w:r>
              <w:rPr>
                <w:sz w:val="20"/>
              </w:rPr>
              <w:t>nivel</w:t>
            </w:r>
            <w:r>
              <w:rPr>
                <w:spacing w:val="-6"/>
                <w:sz w:val="20"/>
              </w:rPr>
              <w:t xml:space="preserve"> </w:t>
            </w:r>
            <w:r>
              <w:rPr>
                <w:sz w:val="20"/>
              </w:rPr>
              <w:t>de</w:t>
            </w:r>
            <w:r>
              <w:rPr>
                <w:spacing w:val="-3"/>
                <w:sz w:val="20"/>
              </w:rPr>
              <w:t xml:space="preserve"> </w:t>
            </w:r>
            <w:r>
              <w:rPr>
                <w:sz w:val="20"/>
              </w:rPr>
              <w:t>reserva</w:t>
            </w:r>
            <w:r>
              <w:rPr>
                <w:spacing w:val="-5"/>
                <w:sz w:val="20"/>
              </w:rPr>
              <w:t xml:space="preserve"> </w:t>
            </w:r>
            <w:r>
              <w:rPr>
                <w:sz w:val="20"/>
              </w:rPr>
              <w:t>de</w:t>
            </w:r>
            <w:r>
              <w:rPr>
                <w:spacing w:val="-3"/>
                <w:sz w:val="20"/>
              </w:rPr>
              <w:t xml:space="preserve"> </w:t>
            </w:r>
            <w:r>
              <w:rPr>
                <w:sz w:val="20"/>
              </w:rPr>
              <w:t>la</w:t>
            </w:r>
            <w:r>
              <w:rPr>
                <w:spacing w:val="-5"/>
                <w:sz w:val="20"/>
              </w:rPr>
              <w:t xml:space="preserve"> </w:t>
            </w:r>
            <w:r>
              <w:rPr>
                <w:spacing w:val="-2"/>
                <w:sz w:val="20"/>
              </w:rPr>
              <w:t>comunicación.</w:t>
            </w:r>
          </w:p>
          <w:p w14:paraId="48415B46" w14:textId="77777777" w:rsidR="009B0F53" w:rsidRDefault="003702E8">
            <w:pPr>
              <w:pStyle w:val="TableParagraph"/>
              <w:numPr>
                <w:ilvl w:val="0"/>
                <w:numId w:val="2"/>
              </w:numPr>
              <w:tabs>
                <w:tab w:val="left" w:pos="228"/>
              </w:tabs>
              <w:spacing w:before="20"/>
              <w:ind w:left="228" w:hanging="121"/>
              <w:rPr>
                <w:sz w:val="20"/>
              </w:rPr>
            </w:pPr>
            <w:r>
              <w:rPr>
                <w:sz w:val="20"/>
              </w:rPr>
              <w:t>Fecha</w:t>
            </w:r>
            <w:r>
              <w:rPr>
                <w:spacing w:val="-7"/>
                <w:sz w:val="20"/>
              </w:rPr>
              <w:t xml:space="preserve"> </w:t>
            </w:r>
            <w:r>
              <w:rPr>
                <w:sz w:val="20"/>
              </w:rPr>
              <w:t>de</w:t>
            </w:r>
            <w:r>
              <w:rPr>
                <w:spacing w:val="-4"/>
                <w:sz w:val="20"/>
              </w:rPr>
              <w:t xml:space="preserve"> </w:t>
            </w:r>
            <w:r>
              <w:rPr>
                <w:spacing w:val="-2"/>
                <w:sz w:val="20"/>
              </w:rPr>
              <w:t>traslado.</w:t>
            </w:r>
          </w:p>
          <w:p w14:paraId="0E57728F" w14:textId="77777777" w:rsidR="009B0F53" w:rsidRDefault="003702E8">
            <w:pPr>
              <w:pStyle w:val="TableParagraph"/>
              <w:numPr>
                <w:ilvl w:val="0"/>
                <w:numId w:val="2"/>
              </w:numPr>
              <w:tabs>
                <w:tab w:val="left" w:pos="228"/>
              </w:tabs>
              <w:spacing w:before="20"/>
              <w:ind w:left="228" w:hanging="121"/>
              <w:rPr>
                <w:sz w:val="20"/>
              </w:rPr>
            </w:pPr>
            <w:r>
              <w:rPr>
                <w:sz w:val="20"/>
              </w:rPr>
              <w:t>Hora</w:t>
            </w:r>
            <w:r>
              <w:rPr>
                <w:spacing w:val="-5"/>
                <w:sz w:val="20"/>
              </w:rPr>
              <w:t xml:space="preserve"> </w:t>
            </w:r>
            <w:r>
              <w:rPr>
                <w:sz w:val="20"/>
              </w:rPr>
              <w:t>de</w:t>
            </w:r>
            <w:r>
              <w:rPr>
                <w:spacing w:val="-3"/>
                <w:sz w:val="20"/>
              </w:rPr>
              <w:t xml:space="preserve"> </w:t>
            </w:r>
            <w:r>
              <w:rPr>
                <w:spacing w:val="-2"/>
                <w:sz w:val="20"/>
              </w:rPr>
              <w:t>traslado.</w:t>
            </w:r>
          </w:p>
          <w:p w14:paraId="4BD2A187" w14:textId="77777777" w:rsidR="009B0F53" w:rsidRDefault="009B0F53">
            <w:pPr>
              <w:pStyle w:val="TableParagraph"/>
              <w:rPr>
                <w:rFonts w:ascii="Arial"/>
                <w:b/>
                <w:sz w:val="20"/>
              </w:rPr>
            </w:pPr>
          </w:p>
          <w:p w14:paraId="6A8BA01E" w14:textId="77777777" w:rsidR="009B0F53" w:rsidRDefault="003702E8">
            <w:pPr>
              <w:pStyle w:val="TableParagraph"/>
              <w:spacing w:before="1"/>
              <w:ind w:left="107" w:right="103"/>
              <w:jc w:val="both"/>
              <w:rPr>
                <w:sz w:val="20"/>
              </w:rPr>
            </w:pPr>
            <w:r>
              <w:rPr>
                <w:sz w:val="20"/>
              </w:rPr>
              <w:t>En</w:t>
            </w:r>
            <w:r>
              <w:rPr>
                <w:spacing w:val="-14"/>
                <w:sz w:val="20"/>
              </w:rPr>
              <w:t xml:space="preserve"> </w:t>
            </w:r>
            <w:r>
              <w:rPr>
                <w:sz w:val="20"/>
              </w:rPr>
              <w:t>caso</w:t>
            </w:r>
            <w:r>
              <w:rPr>
                <w:spacing w:val="-14"/>
                <w:sz w:val="20"/>
              </w:rPr>
              <w:t xml:space="preserve"> </w:t>
            </w:r>
            <w:r>
              <w:rPr>
                <w:sz w:val="20"/>
              </w:rPr>
              <w:t>de</w:t>
            </w:r>
            <w:r>
              <w:rPr>
                <w:spacing w:val="-14"/>
                <w:sz w:val="20"/>
              </w:rPr>
              <w:t xml:space="preserve"> </w:t>
            </w:r>
            <w:r>
              <w:rPr>
                <w:sz w:val="20"/>
              </w:rPr>
              <w:t>que</w:t>
            </w:r>
            <w:r>
              <w:rPr>
                <w:spacing w:val="-14"/>
                <w:sz w:val="20"/>
              </w:rPr>
              <w:t xml:space="preserve"> </w:t>
            </w:r>
            <w:r>
              <w:rPr>
                <w:sz w:val="20"/>
              </w:rPr>
              <w:t>la</w:t>
            </w:r>
            <w:r>
              <w:rPr>
                <w:spacing w:val="-14"/>
                <w:sz w:val="20"/>
              </w:rPr>
              <w:t xml:space="preserve"> </w:t>
            </w:r>
            <w:r>
              <w:rPr>
                <w:sz w:val="20"/>
              </w:rPr>
              <w:t>persona</w:t>
            </w:r>
            <w:r>
              <w:rPr>
                <w:spacing w:val="-14"/>
                <w:sz w:val="20"/>
              </w:rPr>
              <w:t xml:space="preserve"> </w:t>
            </w:r>
            <w:r>
              <w:rPr>
                <w:sz w:val="20"/>
              </w:rPr>
              <w:t>especifique</w:t>
            </w:r>
            <w:r>
              <w:rPr>
                <w:spacing w:val="-14"/>
                <w:sz w:val="20"/>
              </w:rPr>
              <w:t xml:space="preserve"> </w:t>
            </w:r>
            <w:r>
              <w:rPr>
                <w:sz w:val="20"/>
              </w:rPr>
              <w:t>ser</w:t>
            </w:r>
            <w:r>
              <w:rPr>
                <w:spacing w:val="-14"/>
                <w:sz w:val="20"/>
              </w:rPr>
              <w:t xml:space="preserve"> </w:t>
            </w:r>
            <w:r>
              <w:rPr>
                <w:sz w:val="20"/>
              </w:rPr>
              <w:t>menor</w:t>
            </w:r>
            <w:r>
              <w:rPr>
                <w:spacing w:val="-14"/>
                <w:sz w:val="20"/>
              </w:rPr>
              <w:t xml:space="preserve"> </w:t>
            </w:r>
            <w:r>
              <w:rPr>
                <w:sz w:val="20"/>
              </w:rPr>
              <w:t>de</w:t>
            </w:r>
            <w:r>
              <w:rPr>
                <w:spacing w:val="-13"/>
                <w:sz w:val="20"/>
              </w:rPr>
              <w:t xml:space="preserve"> </w:t>
            </w:r>
            <w:r>
              <w:rPr>
                <w:sz w:val="20"/>
              </w:rPr>
              <w:t>edad, a los datos personales que, en su petición informe a la entidad, se les dará el tratamiento especial de protección que establece la normatividad que rige la materia</w:t>
            </w:r>
          </w:p>
          <w:p w14:paraId="098A8435" w14:textId="77777777" w:rsidR="009B0F53" w:rsidRDefault="003702E8">
            <w:pPr>
              <w:pStyle w:val="TableParagraph"/>
              <w:spacing w:before="229"/>
              <w:ind w:left="107" w:right="99"/>
              <w:jc w:val="both"/>
              <w:rPr>
                <w:sz w:val="20"/>
              </w:rPr>
            </w:pPr>
            <w:r>
              <w:rPr>
                <w:sz w:val="20"/>
              </w:rPr>
              <w:t>la revisión del buzón del debe ser realizada diariam</w:t>
            </w:r>
            <w:r>
              <w:rPr>
                <w:sz w:val="20"/>
              </w:rPr>
              <w:t>ente por los colaboradores designados por el Coordinador, DAF</w:t>
            </w:r>
            <w:r>
              <w:rPr>
                <w:spacing w:val="-4"/>
                <w:sz w:val="20"/>
              </w:rPr>
              <w:t xml:space="preserve"> </w:t>
            </w:r>
            <w:r>
              <w:rPr>
                <w:sz w:val="20"/>
              </w:rPr>
              <w:t>y</w:t>
            </w:r>
            <w:r>
              <w:rPr>
                <w:spacing w:val="-4"/>
                <w:sz w:val="20"/>
              </w:rPr>
              <w:t xml:space="preserve"> </w:t>
            </w:r>
            <w:r>
              <w:rPr>
                <w:sz w:val="20"/>
              </w:rPr>
              <w:t>del</w:t>
            </w:r>
            <w:r>
              <w:rPr>
                <w:spacing w:val="-6"/>
                <w:sz w:val="20"/>
              </w:rPr>
              <w:t xml:space="preserve"> </w:t>
            </w:r>
            <w:r>
              <w:rPr>
                <w:sz w:val="20"/>
              </w:rPr>
              <w:t>Asesor</w:t>
            </w:r>
            <w:r>
              <w:rPr>
                <w:spacing w:val="-5"/>
                <w:sz w:val="20"/>
              </w:rPr>
              <w:t xml:space="preserve"> </w:t>
            </w:r>
            <w:r>
              <w:rPr>
                <w:sz w:val="20"/>
              </w:rPr>
              <w:t>del</w:t>
            </w:r>
            <w:r>
              <w:rPr>
                <w:spacing w:val="-6"/>
                <w:sz w:val="20"/>
              </w:rPr>
              <w:t xml:space="preserve"> </w:t>
            </w:r>
            <w:r>
              <w:rPr>
                <w:sz w:val="20"/>
              </w:rPr>
              <w:t>Grupo</w:t>
            </w:r>
            <w:r>
              <w:rPr>
                <w:spacing w:val="-5"/>
                <w:sz w:val="20"/>
              </w:rPr>
              <w:t xml:space="preserve"> </w:t>
            </w:r>
            <w:r>
              <w:rPr>
                <w:sz w:val="20"/>
              </w:rPr>
              <w:t>de</w:t>
            </w:r>
            <w:r>
              <w:rPr>
                <w:spacing w:val="-3"/>
                <w:sz w:val="20"/>
              </w:rPr>
              <w:t xml:space="preserve"> </w:t>
            </w:r>
            <w:r>
              <w:rPr>
                <w:sz w:val="20"/>
              </w:rPr>
              <w:t>Atención</w:t>
            </w:r>
            <w:r>
              <w:rPr>
                <w:spacing w:val="-4"/>
                <w:sz w:val="20"/>
              </w:rPr>
              <w:t xml:space="preserve"> </w:t>
            </w:r>
            <w:r>
              <w:rPr>
                <w:sz w:val="20"/>
              </w:rPr>
              <w:t>al</w:t>
            </w:r>
            <w:r>
              <w:rPr>
                <w:spacing w:val="-6"/>
                <w:sz w:val="20"/>
              </w:rPr>
              <w:t xml:space="preserve"> </w:t>
            </w:r>
            <w:r>
              <w:rPr>
                <w:sz w:val="20"/>
              </w:rPr>
              <w:t>Ciudadano</w:t>
            </w:r>
            <w:r>
              <w:rPr>
                <w:spacing w:val="-3"/>
                <w:sz w:val="20"/>
              </w:rPr>
              <w:t xml:space="preserve"> </w:t>
            </w:r>
            <w:r>
              <w:rPr>
                <w:sz w:val="20"/>
              </w:rPr>
              <w:t>en la sede central de la entidad.</w:t>
            </w:r>
          </w:p>
          <w:p w14:paraId="21FE888C" w14:textId="77777777" w:rsidR="009B0F53" w:rsidRDefault="003702E8">
            <w:pPr>
              <w:pStyle w:val="TableParagraph"/>
              <w:ind w:left="107" w:right="101"/>
              <w:jc w:val="both"/>
              <w:rPr>
                <w:sz w:val="20"/>
              </w:rPr>
            </w:pPr>
            <w:r>
              <w:rPr>
                <w:sz w:val="20"/>
              </w:rPr>
              <w:t>Los</w:t>
            </w:r>
            <w:r>
              <w:rPr>
                <w:spacing w:val="-6"/>
                <w:sz w:val="20"/>
              </w:rPr>
              <w:t xml:space="preserve"> </w:t>
            </w:r>
            <w:r>
              <w:rPr>
                <w:sz w:val="20"/>
              </w:rPr>
              <w:t>casos</w:t>
            </w:r>
            <w:r>
              <w:rPr>
                <w:spacing w:val="-7"/>
                <w:sz w:val="20"/>
              </w:rPr>
              <w:t xml:space="preserve"> </w:t>
            </w:r>
            <w:r>
              <w:rPr>
                <w:sz w:val="20"/>
              </w:rPr>
              <w:t>que</w:t>
            </w:r>
            <w:r>
              <w:rPr>
                <w:spacing w:val="-6"/>
                <w:sz w:val="20"/>
              </w:rPr>
              <w:t xml:space="preserve"> </w:t>
            </w:r>
            <w:r>
              <w:rPr>
                <w:sz w:val="20"/>
              </w:rPr>
              <w:t>ingresen</w:t>
            </w:r>
            <w:r>
              <w:rPr>
                <w:spacing w:val="-6"/>
                <w:sz w:val="20"/>
              </w:rPr>
              <w:t xml:space="preserve"> </w:t>
            </w:r>
            <w:r>
              <w:rPr>
                <w:sz w:val="20"/>
              </w:rPr>
              <w:t>por</w:t>
            </w:r>
            <w:r>
              <w:rPr>
                <w:spacing w:val="-4"/>
                <w:sz w:val="20"/>
              </w:rPr>
              <w:t xml:space="preserve"> </w:t>
            </w:r>
            <w:r>
              <w:rPr>
                <w:sz w:val="20"/>
              </w:rPr>
              <w:t>el</w:t>
            </w:r>
            <w:r>
              <w:rPr>
                <w:spacing w:val="-7"/>
                <w:sz w:val="20"/>
              </w:rPr>
              <w:t xml:space="preserve"> </w:t>
            </w:r>
            <w:r>
              <w:rPr>
                <w:sz w:val="20"/>
              </w:rPr>
              <w:t>buzón</w:t>
            </w:r>
            <w:r>
              <w:rPr>
                <w:spacing w:val="-6"/>
                <w:sz w:val="20"/>
              </w:rPr>
              <w:t xml:space="preserve"> </w:t>
            </w:r>
            <w:r>
              <w:rPr>
                <w:sz w:val="20"/>
              </w:rPr>
              <w:t>de</w:t>
            </w:r>
            <w:r>
              <w:rPr>
                <w:spacing w:val="-6"/>
                <w:sz w:val="20"/>
              </w:rPr>
              <w:t xml:space="preserve"> </w:t>
            </w:r>
            <w:r>
              <w:rPr>
                <w:sz w:val="20"/>
              </w:rPr>
              <w:t>opinión</w:t>
            </w:r>
            <w:r>
              <w:rPr>
                <w:spacing w:val="-6"/>
                <w:sz w:val="20"/>
              </w:rPr>
              <w:t xml:space="preserve"> </w:t>
            </w:r>
            <w:r>
              <w:rPr>
                <w:sz w:val="20"/>
              </w:rPr>
              <w:t>se</w:t>
            </w:r>
            <w:r>
              <w:rPr>
                <w:spacing w:val="-5"/>
                <w:sz w:val="20"/>
              </w:rPr>
              <w:t xml:space="preserve"> </w:t>
            </w:r>
            <w:r>
              <w:rPr>
                <w:sz w:val="20"/>
              </w:rPr>
              <w:t>deben registrar</w:t>
            </w:r>
            <w:r>
              <w:rPr>
                <w:spacing w:val="-11"/>
                <w:sz w:val="20"/>
              </w:rPr>
              <w:t xml:space="preserve"> </w:t>
            </w:r>
            <w:r>
              <w:rPr>
                <w:sz w:val="20"/>
              </w:rPr>
              <w:t>en</w:t>
            </w:r>
            <w:r>
              <w:rPr>
                <w:spacing w:val="-10"/>
                <w:sz w:val="20"/>
              </w:rPr>
              <w:t xml:space="preserve"> </w:t>
            </w:r>
            <w:r>
              <w:rPr>
                <w:sz w:val="20"/>
              </w:rPr>
              <w:t>los</w:t>
            </w:r>
            <w:r>
              <w:rPr>
                <w:spacing w:val="-11"/>
                <w:sz w:val="20"/>
              </w:rPr>
              <w:t xml:space="preserve"> </w:t>
            </w:r>
            <w:r>
              <w:rPr>
                <w:sz w:val="20"/>
              </w:rPr>
              <w:t>sistemas</w:t>
            </w:r>
            <w:r>
              <w:rPr>
                <w:spacing w:val="-11"/>
                <w:sz w:val="20"/>
              </w:rPr>
              <w:t xml:space="preserve"> </w:t>
            </w:r>
            <w:r>
              <w:rPr>
                <w:sz w:val="20"/>
              </w:rPr>
              <w:t>de</w:t>
            </w:r>
            <w:r>
              <w:rPr>
                <w:spacing w:val="-10"/>
                <w:sz w:val="20"/>
              </w:rPr>
              <w:t xml:space="preserve"> </w:t>
            </w:r>
            <w:r>
              <w:rPr>
                <w:sz w:val="20"/>
              </w:rPr>
              <w:t>gestión</w:t>
            </w:r>
            <w:r>
              <w:rPr>
                <w:spacing w:val="-12"/>
                <w:sz w:val="20"/>
              </w:rPr>
              <w:t xml:space="preserve"> </w:t>
            </w:r>
            <w:r>
              <w:rPr>
                <w:sz w:val="20"/>
              </w:rPr>
              <w:t>de</w:t>
            </w:r>
            <w:r>
              <w:rPr>
                <w:spacing w:val="-10"/>
                <w:sz w:val="20"/>
              </w:rPr>
              <w:t xml:space="preserve"> </w:t>
            </w:r>
            <w:r>
              <w:rPr>
                <w:sz w:val="20"/>
              </w:rPr>
              <w:t>PQRSD</w:t>
            </w:r>
            <w:r>
              <w:rPr>
                <w:spacing w:val="-8"/>
                <w:sz w:val="20"/>
              </w:rPr>
              <w:t xml:space="preserve"> </w:t>
            </w:r>
            <w:r>
              <w:rPr>
                <w:sz w:val="20"/>
              </w:rPr>
              <w:t>y</w:t>
            </w:r>
            <w:r>
              <w:rPr>
                <w:spacing w:val="-11"/>
                <w:sz w:val="20"/>
              </w:rPr>
              <w:t xml:space="preserve"> </w:t>
            </w:r>
            <w:r>
              <w:rPr>
                <w:sz w:val="20"/>
              </w:rPr>
              <w:t>después en el sistema de correspondencia.</w:t>
            </w:r>
          </w:p>
        </w:tc>
        <w:tc>
          <w:tcPr>
            <w:tcW w:w="2485" w:type="dxa"/>
          </w:tcPr>
          <w:p w14:paraId="3CC92B8A" w14:textId="77777777" w:rsidR="009B0F53" w:rsidRDefault="009B0F53">
            <w:pPr>
              <w:pStyle w:val="TableParagraph"/>
              <w:rPr>
                <w:rFonts w:ascii="Times New Roman"/>
                <w:sz w:val="20"/>
              </w:rPr>
            </w:pPr>
          </w:p>
        </w:tc>
        <w:tc>
          <w:tcPr>
            <w:tcW w:w="2665" w:type="dxa"/>
          </w:tcPr>
          <w:p w14:paraId="0C982E51" w14:textId="77777777" w:rsidR="009B0F53" w:rsidRDefault="009B0F53">
            <w:pPr>
              <w:pStyle w:val="TableParagraph"/>
              <w:rPr>
                <w:rFonts w:ascii="Times New Roman"/>
                <w:sz w:val="20"/>
              </w:rPr>
            </w:pPr>
          </w:p>
        </w:tc>
        <w:tc>
          <w:tcPr>
            <w:tcW w:w="2484" w:type="dxa"/>
          </w:tcPr>
          <w:p w14:paraId="4535A374" w14:textId="77777777" w:rsidR="009B0F53" w:rsidRDefault="009B0F53">
            <w:pPr>
              <w:pStyle w:val="TableParagraph"/>
              <w:rPr>
                <w:rFonts w:ascii="Times New Roman"/>
                <w:sz w:val="20"/>
              </w:rPr>
            </w:pPr>
          </w:p>
        </w:tc>
      </w:tr>
      <w:tr w:rsidR="009B0F53" w14:paraId="0B6BFADB" w14:textId="77777777">
        <w:trPr>
          <w:trHeight w:val="690"/>
        </w:trPr>
        <w:tc>
          <w:tcPr>
            <w:tcW w:w="711" w:type="dxa"/>
          </w:tcPr>
          <w:p w14:paraId="020A3A57" w14:textId="77777777" w:rsidR="009B0F53" w:rsidRDefault="003702E8">
            <w:pPr>
              <w:pStyle w:val="TableParagraph"/>
              <w:spacing w:before="220"/>
              <w:ind w:left="9" w:right="3"/>
              <w:jc w:val="center"/>
            </w:pPr>
            <w:r>
              <w:rPr>
                <w:spacing w:val="-10"/>
              </w:rPr>
              <w:t>3</w:t>
            </w:r>
          </w:p>
        </w:tc>
        <w:tc>
          <w:tcPr>
            <w:tcW w:w="5329" w:type="dxa"/>
          </w:tcPr>
          <w:p w14:paraId="5D6CC125" w14:textId="77777777" w:rsidR="009B0F53" w:rsidRDefault="003702E8">
            <w:pPr>
              <w:pStyle w:val="TableParagraph"/>
              <w:spacing w:before="114"/>
              <w:ind w:left="107"/>
              <w:rPr>
                <w:rFonts w:ascii="Arial"/>
                <w:b/>
                <w:sz w:val="20"/>
              </w:rPr>
            </w:pPr>
            <w:r>
              <w:rPr>
                <w:rFonts w:ascii="Arial"/>
                <w:b/>
                <w:spacing w:val="-2"/>
                <w:sz w:val="20"/>
              </w:rPr>
              <w:t>Clasificar</w:t>
            </w:r>
          </w:p>
        </w:tc>
        <w:tc>
          <w:tcPr>
            <w:tcW w:w="2485" w:type="dxa"/>
          </w:tcPr>
          <w:p w14:paraId="303A825C" w14:textId="77777777" w:rsidR="009B0F53" w:rsidRDefault="003702E8">
            <w:pPr>
              <w:pStyle w:val="TableParagraph"/>
              <w:spacing w:before="230"/>
              <w:ind w:left="5"/>
              <w:jc w:val="center"/>
              <w:rPr>
                <w:sz w:val="20"/>
              </w:rPr>
            </w:pPr>
            <w:proofErr w:type="spellStart"/>
            <w:r>
              <w:rPr>
                <w:spacing w:val="-4"/>
                <w:sz w:val="20"/>
              </w:rPr>
              <w:t>CCod</w:t>
            </w:r>
            <w:proofErr w:type="spellEnd"/>
          </w:p>
        </w:tc>
        <w:tc>
          <w:tcPr>
            <w:tcW w:w="2665" w:type="dxa"/>
          </w:tcPr>
          <w:p w14:paraId="4FA7CCB3" w14:textId="77777777" w:rsidR="009B0F53" w:rsidRDefault="003702E8">
            <w:pPr>
              <w:pStyle w:val="TableParagraph"/>
              <w:spacing w:line="229" w:lineRule="exact"/>
              <w:ind w:left="106"/>
              <w:rPr>
                <w:sz w:val="20"/>
              </w:rPr>
            </w:pPr>
            <w:r>
              <w:rPr>
                <w:sz w:val="20"/>
              </w:rPr>
              <w:t>Registro</w:t>
            </w:r>
            <w:r>
              <w:rPr>
                <w:spacing w:val="-7"/>
                <w:sz w:val="20"/>
              </w:rPr>
              <w:t xml:space="preserve"> </w:t>
            </w:r>
            <w:r>
              <w:rPr>
                <w:sz w:val="20"/>
              </w:rPr>
              <w:t>en</w:t>
            </w:r>
            <w:r>
              <w:rPr>
                <w:spacing w:val="-7"/>
                <w:sz w:val="20"/>
              </w:rPr>
              <w:t xml:space="preserve"> </w:t>
            </w:r>
            <w:r>
              <w:rPr>
                <w:spacing w:val="-2"/>
                <w:sz w:val="20"/>
              </w:rPr>
              <w:t>matriz</w:t>
            </w:r>
          </w:p>
          <w:p w14:paraId="7364E197" w14:textId="77777777" w:rsidR="009B0F53" w:rsidRDefault="009B0F53">
            <w:pPr>
              <w:pStyle w:val="TableParagraph"/>
              <w:rPr>
                <w:rFonts w:ascii="Arial"/>
                <w:b/>
                <w:sz w:val="20"/>
              </w:rPr>
            </w:pPr>
          </w:p>
          <w:p w14:paraId="002F53A6" w14:textId="77777777" w:rsidR="009B0F53" w:rsidRDefault="003702E8">
            <w:pPr>
              <w:pStyle w:val="TableParagraph"/>
              <w:spacing w:line="211" w:lineRule="exact"/>
              <w:ind w:left="106"/>
              <w:rPr>
                <w:sz w:val="20"/>
              </w:rPr>
            </w:pPr>
            <w:r>
              <w:rPr>
                <w:spacing w:val="-2"/>
                <w:sz w:val="20"/>
              </w:rPr>
              <w:t>Reclasificación</w:t>
            </w:r>
          </w:p>
        </w:tc>
        <w:tc>
          <w:tcPr>
            <w:tcW w:w="2484" w:type="dxa"/>
          </w:tcPr>
          <w:p w14:paraId="32A8A919" w14:textId="77777777" w:rsidR="009B0F53" w:rsidRDefault="003702E8">
            <w:pPr>
              <w:pStyle w:val="TableParagraph"/>
              <w:spacing w:before="230"/>
              <w:ind w:left="2" w:right="2"/>
              <w:jc w:val="center"/>
              <w:rPr>
                <w:sz w:val="20"/>
              </w:rPr>
            </w:pPr>
            <w:r>
              <w:rPr>
                <w:spacing w:val="-10"/>
                <w:sz w:val="20"/>
              </w:rPr>
              <w:t>1</w:t>
            </w:r>
          </w:p>
        </w:tc>
      </w:tr>
    </w:tbl>
    <w:p w14:paraId="48834C18" w14:textId="77777777" w:rsidR="009B0F53" w:rsidRDefault="009B0F53">
      <w:pPr>
        <w:pStyle w:val="TableParagraph"/>
        <w:jc w:val="center"/>
        <w:rPr>
          <w:sz w:val="20"/>
        </w:rPr>
        <w:sectPr w:rsidR="009B0F53">
          <w:pgSz w:w="15840" w:h="12240" w:orient="landscape"/>
          <w:pgMar w:top="2140" w:right="720" w:bottom="280" w:left="720" w:header="432" w:footer="0" w:gutter="0"/>
          <w:cols w:space="720"/>
        </w:sectPr>
      </w:pPr>
    </w:p>
    <w:p w14:paraId="700B18D2"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9B0F53" w14:paraId="050EA0F2" w14:textId="77777777">
        <w:trPr>
          <w:trHeight w:val="585"/>
        </w:trPr>
        <w:tc>
          <w:tcPr>
            <w:tcW w:w="711" w:type="dxa"/>
            <w:shd w:val="clear" w:color="auto" w:fill="BEBEBE"/>
          </w:tcPr>
          <w:p w14:paraId="74C423E7" w14:textId="77777777" w:rsidR="009B0F53" w:rsidRDefault="003702E8">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23A23940" w14:textId="77777777" w:rsidR="009B0F53" w:rsidRDefault="003702E8">
            <w:pPr>
              <w:pStyle w:val="TableParagraph"/>
              <w:spacing w:before="177"/>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217B081F" w14:textId="77777777" w:rsidR="009B0F53" w:rsidRDefault="003702E8">
            <w:pPr>
              <w:pStyle w:val="TableParagraph"/>
              <w:spacing w:before="177"/>
              <w:ind w:left="412"/>
              <w:rPr>
                <w:rFonts w:ascii="Arial"/>
                <w:b/>
                <w:sz w:val="20"/>
              </w:rPr>
            </w:pPr>
            <w:r>
              <w:rPr>
                <w:rFonts w:ascii="Arial"/>
                <w:b/>
                <w:spacing w:val="-2"/>
                <w:sz w:val="20"/>
              </w:rPr>
              <w:t>RESPONSABLES</w:t>
            </w:r>
          </w:p>
        </w:tc>
        <w:tc>
          <w:tcPr>
            <w:tcW w:w="2665" w:type="dxa"/>
            <w:shd w:val="clear" w:color="auto" w:fill="BEBEBE"/>
          </w:tcPr>
          <w:p w14:paraId="07F345C3" w14:textId="77777777" w:rsidR="009B0F53" w:rsidRDefault="003702E8">
            <w:pPr>
              <w:pStyle w:val="TableParagraph"/>
              <w:spacing w:before="177"/>
              <w:ind w:left="807"/>
              <w:rPr>
                <w:rFonts w:ascii="Arial"/>
                <w:b/>
                <w:sz w:val="20"/>
              </w:rPr>
            </w:pPr>
            <w:r>
              <w:rPr>
                <w:rFonts w:ascii="Arial"/>
                <w:b/>
                <w:spacing w:val="-2"/>
                <w:sz w:val="20"/>
              </w:rPr>
              <w:t>REGISTRO</w:t>
            </w:r>
          </w:p>
        </w:tc>
        <w:tc>
          <w:tcPr>
            <w:tcW w:w="2484" w:type="dxa"/>
            <w:shd w:val="clear" w:color="auto" w:fill="BEBEBE"/>
          </w:tcPr>
          <w:p w14:paraId="1AC7FBAB" w14:textId="77777777" w:rsidR="009B0F53" w:rsidRDefault="003702E8">
            <w:pPr>
              <w:pStyle w:val="TableParagraph"/>
              <w:spacing w:before="177"/>
              <w:ind w:left="2" w:right="2"/>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9B0F53" w14:paraId="71AB17BD" w14:textId="77777777">
        <w:trPr>
          <w:trHeight w:val="921"/>
        </w:trPr>
        <w:tc>
          <w:tcPr>
            <w:tcW w:w="711" w:type="dxa"/>
          </w:tcPr>
          <w:p w14:paraId="1D4124E1" w14:textId="77777777" w:rsidR="009B0F53" w:rsidRDefault="009B0F53">
            <w:pPr>
              <w:pStyle w:val="TableParagraph"/>
              <w:rPr>
                <w:rFonts w:ascii="Times New Roman"/>
                <w:sz w:val="20"/>
              </w:rPr>
            </w:pPr>
          </w:p>
        </w:tc>
        <w:tc>
          <w:tcPr>
            <w:tcW w:w="5329" w:type="dxa"/>
          </w:tcPr>
          <w:p w14:paraId="673091B8" w14:textId="77777777" w:rsidR="009B0F53" w:rsidRDefault="003702E8">
            <w:pPr>
              <w:pStyle w:val="TableParagraph"/>
              <w:ind w:left="107" w:right="104"/>
              <w:jc w:val="both"/>
              <w:rPr>
                <w:sz w:val="20"/>
              </w:rPr>
            </w:pPr>
            <w:r>
              <w:rPr>
                <w:sz w:val="20"/>
              </w:rPr>
              <w:t>Una</w:t>
            </w:r>
            <w:r>
              <w:rPr>
                <w:spacing w:val="-7"/>
                <w:sz w:val="20"/>
              </w:rPr>
              <w:t xml:space="preserve"> </w:t>
            </w:r>
            <w:r>
              <w:rPr>
                <w:sz w:val="20"/>
              </w:rPr>
              <w:t>vez</w:t>
            </w:r>
            <w:r>
              <w:rPr>
                <w:spacing w:val="-6"/>
                <w:sz w:val="20"/>
              </w:rPr>
              <w:t xml:space="preserve"> </w:t>
            </w:r>
            <w:r>
              <w:rPr>
                <w:sz w:val="20"/>
              </w:rPr>
              <w:t>recibidas</w:t>
            </w:r>
            <w:r>
              <w:rPr>
                <w:spacing w:val="-4"/>
                <w:sz w:val="20"/>
              </w:rPr>
              <w:t xml:space="preserve"> </w:t>
            </w:r>
            <w:r>
              <w:rPr>
                <w:sz w:val="20"/>
              </w:rPr>
              <w:t>las</w:t>
            </w:r>
            <w:r>
              <w:rPr>
                <w:spacing w:val="-6"/>
                <w:sz w:val="20"/>
              </w:rPr>
              <w:t xml:space="preserve"> </w:t>
            </w:r>
            <w:r>
              <w:rPr>
                <w:sz w:val="20"/>
              </w:rPr>
              <w:t>PQRSD</w:t>
            </w:r>
            <w:r>
              <w:rPr>
                <w:spacing w:val="-7"/>
                <w:sz w:val="20"/>
              </w:rPr>
              <w:t xml:space="preserve"> </w:t>
            </w:r>
            <w:r>
              <w:rPr>
                <w:sz w:val="20"/>
              </w:rPr>
              <w:t>el</w:t>
            </w:r>
            <w:r>
              <w:rPr>
                <w:spacing w:val="-7"/>
                <w:sz w:val="20"/>
              </w:rPr>
              <w:t xml:space="preserve"> </w:t>
            </w:r>
            <w:r>
              <w:rPr>
                <w:sz w:val="20"/>
              </w:rPr>
              <w:t>Coordinador</w:t>
            </w:r>
            <w:r>
              <w:rPr>
                <w:spacing w:val="-7"/>
                <w:sz w:val="20"/>
              </w:rPr>
              <w:t xml:space="preserve"> </w:t>
            </w:r>
            <w:r>
              <w:rPr>
                <w:sz w:val="20"/>
              </w:rPr>
              <w:t>verificará</w:t>
            </w:r>
            <w:r>
              <w:rPr>
                <w:spacing w:val="-7"/>
                <w:sz w:val="20"/>
              </w:rPr>
              <w:t xml:space="preserve"> </w:t>
            </w:r>
            <w:r>
              <w:rPr>
                <w:sz w:val="20"/>
              </w:rPr>
              <w:t>la clasificación realizada y la validarla o reclasificará de acuerdo al criterio.</w:t>
            </w:r>
          </w:p>
        </w:tc>
        <w:tc>
          <w:tcPr>
            <w:tcW w:w="2485" w:type="dxa"/>
          </w:tcPr>
          <w:p w14:paraId="4D5332B5" w14:textId="77777777" w:rsidR="009B0F53" w:rsidRDefault="009B0F53">
            <w:pPr>
              <w:pStyle w:val="TableParagraph"/>
              <w:rPr>
                <w:rFonts w:ascii="Times New Roman"/>
                <w:sz w:val="20"/>
              </w:rPr>
            </w:pPr>
          </w:p>
        </w:tc>
        <w:tc>
          <w:tcPr>
            <w:tcW w:w="2665" w:type="dxa"/>
          </w:tcPr>
          <w:p w14:paraId="0BCD350E" w14:textId="77777777" w:rsidR="009B0F53" w:rsidRDefault="009B0F53">
            <w:pPr>
              <w:pStyle w:val="TableParagraph"/>
              <w:rPr>
                <w:rFonts w:ascii="Times New Roman"/>
                <w:sz w:val="20"/>
              </w:rPr>
            </w:pPr>
          </w:p>
        </w:tc>
        <w:tc>
          <w:tcPr>
            <w:tcW w:w="2484" w:type="dxa"/>
          </w:tcPr>
          <w:p w14:paraId="5A7911C2" w14:textId="77777777" w:rsidR="009B0F53" w:rsidRDefault="009B0F53">
            <w:pPr>
              <w:pStyle w:val="TableParagraph"/>
              <w:rPr>
                <w:rFonts w:ascii="Times New Roman"/>
                <w:sz w:val="20"/>
              </w:rPr>
            </w:pPr>
          </w:p>
        </w:tc>
      </w:tr>
      <w:tr w:rsidR="009B0F53" w14:paraId="57D14236" w14:textId="77777777">
        <w:trPr>
          <w:trHeight w:val="1379"/>
        </w:trPr>
        <w:tc>
          <w:tcPr>
            <w:tcW w:w="711" w:type="dxa"/>
          </w:tcPr>
          <w:p w14:paraId="4BBAACD0" w14:textId="77777777" w:rsidR="009B0F53" w:rsidRDefault="009B0F53">
            <w:pPr>
              <w:pStyle w:val="TableParagraph"/>
              <w:rPr>
                <w:rFonts w:ascii="Arial"/>
                <w:b/>
              </w:rPr>
            </w:pPr>
          </w:p>
          <w:p w14:paraId="53848AD7" w14:textId="77777777" w:rsidR="009B0F53" w:rsidRDefault="009B0F53">
            <w:pPr>
              <w:pStyle w:val="TableParagraph"/>
              <w:spacing w:before="57"/>
              <w:rPr>
                <w:rFonts w:ascii="Arial"/>
                <w:b/>
              </w:rPr>
            </w:pPr>
          </w:p>
          <w:p w14:paraId="1ECF4DCC" w14:textId="77777777" w:rsidR="009B0F53" w:rsidRDefault="003702E8">
            <w:pPr>
              <w:pStyle w:val="TableParagraph"/>
              <w:spacing w:before="1"/>
              <w:ind w:left="9" w:right="3"/>
              <w:jc w:val="center"/>
            </w:pPr>
            <w:r>
              <w:rPr>
                <w:spacing w:val="-10"/>
              </w:rPr>
              <w:t>4</w:t>
            </w:r>
          </w:p>
        </w:tc>
        <w:tc>
          <w:tcPr>
            <w:tcW w:w="5329" w:type="dxa"/>
          </w:tcPr>
          <w:p w14:paraId="11E84FF9" w14:textId="77777777" w:rsidR="009B0F53" w:rsidRDefault="003702E8">
            <w:pPr>
              <w:pStyle w:val="TableParagraph"/>
              <w:spacing w:line="228" w:lineRule="exact"/>
              <w:ind w:left="107"/>
              <w:rPr>
                <w:rFonts w:ascii="Arial"/>
                <w:b/>
                <w:sz w:val="20"/>
              </w:rPr>
            </w:pPr>
            <w:r>
              <w:rPr>
                <w:rFonts w:ascii="Arial"/>
                <w:b/>
                <w:spacing w:val="-2"/>
                <w:sz w:val="20"/>
              </w:rPr>
              <w:t>Asignar</w:t>
            </w:r>
          </w:p>
          <w:p w14:paraId="1850B42A" w14:textId="77777777" w:rsidR="009B0F53" w:rsidRDefault="003702E8">
            <w:pPr>
              <w:pStyle w:val="TableParagraph"/>
              <w:ind w:left="107" w:right="103"/>
              <w:jc w:val="both"/>
              <w:rPr>
                <w:sz w:val="20"/>
              </w:rPr>
            </w:pPr>
            <w:r>
              <w:rPr>
                <w:sz w:val="20"/>
              </w:rPr>
              <w:t>El</w:t>
            </w:r>
            <w:r>
              <w:rPr>
                <w:spacing w:val="-12"/>
                <w:sz w:val="20"/>
              </w:rPr>
              <w:t xml:space="preserve"> </w:t>
            </w:r>
            <w:r>
              <w:rPr>
                <w:sz w:val="20"/>
              </w:rPr>
              <w:t>coordinador</w:t>
            </w:r>
            <w:r>
              <w:rPr>
                <w:spacing w:val="-12"/>
                <w:sz w:val="20"/>
              </w:rPr>
              <w:t xml:space="preserve"> </w:t>
            </w:r>
            <w:r>
              <w:rPr>
                <w:sz w:val="20"/>
              </w:rPr>
              <w:t>realizará</w:t>
            </w:r>
            <w:r>
              <w:rPr>
                <w:spacing w:val="-10"/>
                <w:sz w:val="20"/>
              </w:rPr>
              <w:t xml:space="preserve"> </w:t>
            </w:r>
            <w:r>
              <w:rPr>
                <w:sz w:val="20"/>
              </w:rPr>
              <w:t>la</w:t>
            </w:r>
            <w:r>
              <w:rPr>
                <w:spacing w:val="-11"/>
                <w:sz w:val="20"/>
              </w:rPr>
              <w:t xml:space="preserve"> </w:t>
            </w:r>
            <w:r>
              <w:rPr>
                <w:sz w:val="20"/>
              </w:rPr>
              <w:t>asignación</w:t>
            </w:r>
            <w:r>
              <w:rPr>
                <w:spacing w:val="-12"/>
                <w:sz w:val="20"/>
              </w:rPr>
              <w:t xml:space="preserve"> </w:t>
            </w:r>
            <w:r>
              <w:rPr>
                <w:sz w:val="20"/>
              </w:rPr>
              <w:t>de</w:t>
            </w:r>
            <w:r>
              <w:rPr>
                <w:spacing w:val="-13"/>
                <w:sz w:val="20"/>
              </w:rPr>
              <w:t xml:space="preserve"> </w:t>
            </w:r>
            <w:r>
              <w:rPr>
                <w:sz w:val="20"/>
              </w:rPr>
              <w:t>las</w:t>
            </w:r>
            <w:r>
              <w:rPr>
                <w:spacing w:val="-10"/>
                <w:sz w:val="20"/>
              </w:rPr>
              <w:t xml:space="preserve"> </w:t>
            </w:r>
            <w:r>
              <w:rPr>
                <w:sz w:val="20"/>
              </w:rPr>
              <w:t>PQRSD</w:t>
            </w:r>
            <w:r>
              <w:rPr>
                <w:spacing w:val="-11"/>
                <w:sz w:val="20"/>
              </w:rPr>
              <w:t xml:space="preserve"> </w:t>
            </w:r>
            <w:r>
              <w:rPr>
                <w:sz w:val="20"/>
              </w:rPr>
              <w:t>a</w:t>
            </w:r>
            <w:r>
              <w:rPr>
                <w:spacing w:val="-11"/>
                <w:sz w:val="20"/>
              </w:rPr>
              <w:t xml:space="preserve"> </w:t>
            </w:r>
            <w:r>
              <w:rPr>
                <w:sz w:val="20"/>
              </w:rPr>
              <w:t xml:space="preserve">los Contratista de Apoyo y enlace con toda la información relacionada y dando el plazo </w:t>
            </w:r>
            <w:proofErr w:type="spellStart"/>
            <w:r>
              <w:rPr>
                <w:sz w:val="20"/>
              </w:rPr>
              <w:t>limite</w:t>
            </w:r>
            <w:proofErr w:type="spellEnd"/>
            <w:r>
              <w:rPr>
                <w:sz w:val="20"/>
              </w:rPr>
              <w:t xml:space="preserve"> para entrega de la proyección de la respuesta.</w:t>
            </w:r>
          </w:p>
        </w:tc>
        <w:tc>
          <w:tcPr>
            <w:tcW w:w="2485" w:type="dxa"/>
          </w:tcPr>
          <w:p w14:paraId="6B1C6547" w14:textId="77777777" w:rsidR="009B0F53" w:rsidRDefault="009B0F53">
            <w:pPr>
              <w:pStyle w:val="TableParagraph"/>
              <w:spacing w:before="227"/>
              <w:rPr>
                <w:rFonts w:ascii="Arial"/>
                <w:b/>
                <w:sz w:val="20"/>
              </w:rPr>
            </w:pPr>
          </w:p>
          <w:p w14:paraId="3B665392" w14:textId="77777777" w:rsidR="009B0F53" w:rsidRDefault="003702E8">
            <w:pPr>
              <w:pStyle w:val="TableParagraph"/>
              <w:spacing w:before="1"/>
              <w:ind w:left="813" w:right="806"/>
              <w:jc w:val="center"/>
              <w:rPr>
                <w:sz w:val="20"/>
              </w:rPr>
            </w:pPr>
            <w:proofErr w:type="spellStart"/>
            <w:r>
              <w:rPr>
                <w:spacing w:val="-4"/>
                <w:sz w:val="20"/>
              </w:rPr>
              <w:t>CCod</w:t>
            </w:r>
            <w:proofErr w:type="spellEnd"/>
            <w:r>
              <w:rPr>
                <w:spacing w:val="-4"/>
                <w:sz w:val="20"/>
              </w:rPr>
              <w:t xml:space="preserve"> CAE</w:t>
            </w:r>
          </w:p>
        </w:tc>
        <w:tc>
          <w:tcPr>
            <w:tcW w:w="2665" w:type="dxa"/>
          </w:tcPr>
          <w:p w14:paraId="5FA0EEC4" w14:textId="77777777" w:rsidR="009B0F53" w:rsidRDefault="009B0F53">
            <w:pPr>
              <w:pStyle w:val="TableParagraph"/>
              <w:spacing w:before="227"/>
              <w:rPr>
                <w:rFonts w:ascii="Arial"/>
                <w:b/>
                <w:sz w:val="20"/>
              </w:rPr>
            </w:pPr>
          </w:p>
          <w:p w14:paraId="3BF4B02B" w14:textId="77777777" w:rsidR="009B0F53" w:rsidRDefault="003702E8">
            <w:pPr>
              <w:pStyle w:val="TableParagraph"/>
              <w:spacing w:before="1"/>
              <w:ind w:left="106"/>
              <w:rPr>
                <w:sz w:val="20"/>
              </w:rPr>
            </w:pPr>
            <w:r>
              <w:rPr>
                <w:sz w:val="20"/>
              </w:rPr>
              <w:t>Registro</w:t>
            </w:r>
            <w:r>
              <w:rPr>
                <w:spacing w:val="-7"/>
                <w:sz w:val="20"/>
              </w:rPr>
              <w:t xml:space="preserve"> </w:t>
            </w:r>
            <w:r>
              <w:rPr>
                <w:sz w:val="20"/>
              </w:rPr>
              <w:t>en</w:t>
            </w:r>
            <w:r>
              <w:rPr>
                <w:spacing w:val="-7"/>
                <w:sz w:val="20"/>
              </w:rPr>
              <w:t xml:space="preserve"> </w:t>
            </w:r>
            <w:r>
              <w:rPr>
                <w:spacing w:val="-2"/>
                <w:sz w:val="20"/>
              </w:rPr>
              <w:t>matriz</w:t>
            </w:r>
          </w:p>
        </w:tc>
        <w:tc>
          <w:tcPr>
            <w:tcW w:w="2484" w:type="dxa"/>
          </w:tcPr>
          <w:p w14:paraId="351728BB" w14:textId="77777777" w:rsidR="009B0F53" w:rsidRDefault="009B0F53">
            <w:pPr>
              <w:pStyle w:val="TableParagraph"/>
              <w:rPr>
                <w:rFonts w:ascii="Arial"/>
                <w:b/>
                <w:sz w:val="20"/>
              </w:rPr>
            </w:pPr>
          </w:p>
          <w:p w14:paraId="54824FDF" w14:textId="77777777" w:rsidR="009B0F53" w:rsidRDefault="009B0F53">
            <w:pPr>
              <w:pStyle w:val="TableParagraph"/>
              <w:spacing w:before="113"/>
              <w:rPr>
                <w:rFonts w:ascii="Arial"/>
                <w:b/>
                <w:sz w:val="20"/>
              </w:rPr>
            </w:pPr>
          </w:p>
          <w:p w14:paraId="263EF1DC" w14:textId="77777777" w:rsidR="009B0F53" w:rsidRDefault="003702E8">
            <w:pPr>
              <w:pStyle w:val="TableParagraph"/>
              <w:ind w:left="2" w:right="2"/>
              <w:jc w:val="center"/>
              <w:rPr>
                <w:sz w:val="20"/>
              </w:rPr>
            </w:pPr>
            <w:r>
              <w:rPr>
                <w:spacing w:val="-10"/>
                <w:sz w:val="20"/>
              </w:rPr>
              <w:t>1</w:t>
            </w:r>
          </w:p>
        </w:tc>
      </w:tr>
    </w:tbl>
    <w:p w14:paraId="11E601CA" w14:textId="77777777" w:rsidR="009B0F53" w:rsidRDefault="009B0F53">
      <w:pPr>
        <w:pStyle w:val="Textoindependiente"/>
        <w:spacing w:before="229"/>
        <w:rPr>
          <w:sz w:val="20"/>
        </w:rPr>
      </w:pPr>
    </w:p>
    <w:p w14:paraId="3FDF52A3" w14:textId="77777777" w:rsidR="009B0F53" w:rsidRDefault="003702E8">
      <w:pPr>
        <w:pStyle w:val="Prrafodelista"/>
        <w:numPr>
          <w:ilvl w:val="1"/>
          <w:numId w:val="4"/>
        </w:numPr>
        <w:tabs>
          <w:tab w:val="left" w:pos="1077"/>
        </w:tabs>
        <w:ind w:left="1077" w:hanging="357"/>
        <w:rPr>
          <w:b/>
          <w:sz w:val="20"/>
        </w:rPr>
      </w:pPr>
      <w:r>
        <w:rPr>
          <w:b/>
          <w:sz w:val="20"/>
        </w:rPr>
        <w:t>PROYECCIÓN</w:t>
      </w:r>
      <w:r>
        <w:rPr>
          <w:b/>
          <w:spacing w:val="-5"/>
          <w:sz w:val="20"/>
        </w:rPr>
        <w:t xml:space="preserve"> </w:t>
      </w:r>
      <w:r>
        <w:rPr>
          <w:b/>
          <w:sz w:val="20"/>
        </w:rPr>
        <w:t>DE</w:t>
      </w:r>
      <w:r>
        <w:rPr>
          <w:b/>
          <w:spacing w:val="-6"/>
          <w:sz w:val="20"/>
        </w:rPr>
        <w:t xml:space="preserve"> </w:t>
      </w:r>
      <w:r>
        <w:rPr>
          <w:b/>
          <w:sz w:val="20"/>
        </w:rPr>
        <w:t>RESPUESTA</w:t>
      </w:r>
      <w:r>
        <w:rPr>
          <w:b/>
          <w:spacing w:val="-5"/>
          <w:sz w:val="20"/>
        </w:rPr>
        <w:t xml:space="preserve"> </w:t>
      </w:r>
      <w:r>
        <w:rPr>
          <w:b/>
          <w:sz w:val="20"/>
        </w:rPr>
        <w:t>-</w:t>
      </w:r>
      <w:r>
        <w:rPr>
          <w:b/>
          <w:spacing w:val="-4"/>
          <w:sz w:val="20"/>
        </w:rPr>
        <w:t xml:space="preserve"> </w:t>
      </w:r>
      <w:r>
        <w:rPr>
          <w:b/>
          <w:sz w:val="20"/>
        </w:rPr>
        <w:t>ENTREGA</w:t>
      </w:r>
      <w:r>
        <w:rPr>
          <w:b/>
          <w:spacing w:val="-8"/>
          <w:sz w:val="20"/>
        </w:rPr>
        <w:t xml:space="preserve"> </w:t>
      </w:r>
      <w:r>
        <w:rPr>
          <w:b/>
          <w:sz w:val="20"/>
        </w:rPr>
        <w:t>AL</w:t>
      </w:r>
      <w:r>
        <w:rPr>
          <w:b/>
          <w:spacing w:val="-6"/>
          <w:sz w:val="20"/>
        </w:rPr>
        <w:t xml:space="preserve"> </w:t>
      </w:r>
      <w:r>
        <w:rPr>
          <w:b/>
          <w:spacing w:val="-2"/>
          <w:sz w:val="20"/>
        </w:rPr>
        <w:t>CIUDADANO/USUARIO</w:t>
      </w:r>
    </w:p>
    <w:p w14:paraId="75721027" w14:textId="77777777" w:rsidR="009B0F53" w:rsidRDefault="009B0F53">
      <w:pPr>
        <w:pStyle w:val="Textoindependiente"/>
        <w:spacing w:before="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9B0F53" w14:paraId="1E60BF80" w14:textId="77777777">
        <w:trPr>
          <w:trHeight w:val="588"/>
        </w:trPr>
        <w:tc>
          <w:tcPr>
            <w:tcW w:w="711" w:type="dxa"/>
            <w:shd w:val="clear" w:color="auto" w:fill="BEBEBE"/>
          </w:tcPr>
          <w:p w14:paraId="33E29950" w14:textId="77777777" w:rsidR="009B0F53" w:rsidRDefault="003702E8">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17205055" w14:textId="77777777" w:rsidR="009B0F53" w:rsidRDefault="003702E8">
            <w:pPr>
              <w:pStyle w:val="TableParagraph"/>
              <w:spacing w:before="177"/>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4DB67E2E" w14:textId="77777777" w:rsidR="009B0F53" w:rsidRDefault="003702E8">
            <w:pPr>
              <w:pStyle w:val="TableParagraph"/>
              <w:spacing w:before="177"/>
              <w:ind w:left="5" w:right="2"/>
              <w:jc w:val="center"/>
              <w:rPr>
                <w:rFonts w:ascii="Arial"/>
                <w:b/>
                <w:sz w:val="20"/>
              </w:rPr>
            </w:pPr>
            <w:r>
              <w:rPr>
                <w:rFonts w:ascii="Arial"/>
                <w:b/>
                <w:spacing w:val="-2"/>
                <w:sz w:val="20"/>
              </w:rPr>
              <w:t>RESPONSABLES</w:t>
            </w:r>
          </w:p>
        </w:tc>
        <w:tc>
          <w:tcPr>
            <w:tcW w:w="2665" w:type="dxa"/>
            <w:shd w:val="clear" w:color="auto" w:fill="BEBEBE"/>
          </w:tcPr>
          <w:p w14:paraId="6D13987A" w14:textId="77777777" w:rsidR="009B0F53" w:rsidRDefault="003702E8">
            <w:pPr>
              <w:pStyle w:val="TableParagraph"/>
              <w:spacing w:before="177"/>
              <w:ind w:left="114" w:right="114"/>
              <w:jc w:val="center"/>
              <w:rPr>
                <w:rFonts w:ascii="Arial"/>
                <w:b/>
                <w:sz w:val="20"/>
              </w:rPr>
            </w:pPr>
            <w:r>
              <w:rPr>
                <w:rFonts w:ascii="Arial"/>
                <w:b/>
                <w:spacing w:val="-2"/>
                <w:sz w:val="20"/>
              </w:rPr>
              <w:t>REGISTRO</w:t>
            </w:r>
          </w:p>
        </w:tc>
        <w:tc>
          <w:tcPr>
            <w:tcW w:w="2484" w:type="dxa"/>
            <w:shd w:val="clear" w:color="auto" w:fill="BEBEBE"/>
          </w:tcPr>
          <w:p w14:paraId="23CD847F" w14:textId="77777777" w:rsidR="009B0F53" w:rsidRDefault="003702E8">
            <w:pPr>
              <w:pStyle w:val="TableParagraph"/>
              <w:spacing w:before="177"/>
              <w:ind w:left="2" w:right="2"/>
              <w:jc w:val="center"/>
              <w:rPr>
                <w:rFonts w:ascii="Arial"/>
                <w:b/>
                <w:sz w:val="20"/>
              </w:rPr>
            </w:pPr>
            <w:r>
              <w:rPr>
                <w:rFonts w:ascii="Arial"/>
                <w:b/>
                <w:spacing w:val="-2"/>
                <w:sz w:val="20"/>
              </w:rPr>
              <w:t>TIEMPO</w:t>
            </w:r>
          </w:p>
        </w:tc>
      </w:tr>
      <w:tr w:rsidR="009B0F53" w14:paraId="46737B35" w14:textId="77777777">
        <w:trPr>
          <w:trHeight w:val="688"/>
        </w:trPr>
        <w:tc>
          <w:tcPr>
            <w:tcW w:w="711" w:type="dxa"/>
          </w:tcPr>
          <w:p w14:paraId="009F504B" w14:textId="77777777" w:rsidR="009B0F53" w:rsidRDefault="003702E8">
            <w:pPr>
              <w:pStyle w:val="TableParagraph"/>
              <w:spacing w:before="227"/>
              <w:ind w:left="9"/>
              <w:jc w:val="center"/>
              <w:rPr>
                <w:sz w:val="20"/>
              </w:rPr>
            </w:pPr>
            <w:r>
              <w:rPr>
                <w:spacing w:val="-10"/>
                <w:sz w:val="20"/>
              </w:rPr>
              <w:t>1</w:t>
            </w:r>
          </w:p>
        </w:tc>
        <w:tc>
          <w:tcPr>
            <w:tcW w:w="5329" w:type="dxa"/>
          </w:tcPr>
          <w:p w14:paraId="7AD808F6" w14:textId="77777777" w:rsidR="009B0F53" w:rsidRDefault="003702E8">
            <w:pPr>
              <w:pStyle w:val="TableParagraph"/>
              <w:ind w:left="107"/>
              <w:rPr>
                <w:sz w:val="20"/>
              </w:rPr>
            </w:pPr>
            <w:r>
              <w:rPr>
                <w:sz w:val="20"/>
              </w:rPr>
              <w:t>Analizar</w:t>
            </w:r>
            <w:r>
              <w:rPr>
                <w:spacing w:val="40"/>
                <w:sz w:val="20"/>
              </w:rPr>
              <w:t xml:space="preserve"> </w:t>
            </w:r>
            <w:r>
              <w:rPr>
                <w:sz w:val="20"/>
              </w:rPr>
              <w:t>y</w:t>
            </w:r>
            <w:r>
              <w:rPr>
                <w:spacing w:val="39"/>
                <w:sz w:val="20"/>
              </w:rPr>
              <w:t xml:space="preserve"> </w:t>
            </w:r>
            <w:r>
              <w:rPr>
                <w:sz w:val="20"/>
              </w:rPr>
              <w:t>Gestionar</w:t>
            </w:r>
            <w:r>
              <w:rPr>
                <w:spacing w:val="40"/>
                <w:sz w:val="20"/>
              </w:rPr>
              <w:t xml:space="preserve"> </w:t>
            </w:r>
            <w:r>
              <w:rPr>
                <w:sz w:val="20"/>
              </w:rPr>
              <w:t>la</w:t>
            </w:r>
            <w:r>
              <w:rPr>
                <w:spacing w:val="40"/>
                <w:sz w:val="20"/>
              </w:rPr>
              <w:t xml:space="preserve"> </w:t>
            </w:r>
            <w:r>
              <w:rPr>
                <w:sz w:val="20"/>
              </w:rPr>
              <w:t>Solicitud,</w:t>
            </w:r>
            <w:r>
              <w:rPr>
                <w:spacing w:val="37"/>
                <w:sz w:val="20"/>
              </w:rPr>
              <w:t xml:space="preserve"> </w:t>
            </w:r>
            <w:r>
              <w:rPr>
                <w:sz w:val="20"/>
              </w:rPr>
              <w:t>según</w:t>
            </w:r>
            <w:r>
              <w:rPr>
                <w:spacing w:val="39"/>
                <w:sz w:val="20"/>
              </w:rPr>
              <w:t xml:space="preserve"> </w:t>
            </w:r>
            <w:r>
              <w:rPr>
                <w:sz w:val="20"/>
              </w:rPr>
              <w:t>sea</w:t>
            </w:r>
            <w:r>
              <w:rPr>
                <w:spacing w:val="39"/>
                <w:sz w:val="20"/>
              </w:rPr>
              <w:t xml:space="preserve"> </w:t>
            </w:r>
            <w:r>
              <w:rPr>
                <w:sz w:val="20"/>
              </w:rPr>
              <w:t>el</w:t>
            </w:r>
            <w:r>
              <w:rPr>
                <w:spacing w:val="38"/>
                <w:sz w:val="20"/>
              </w:rPr>
              <w:t xml:space="preserve"> </w:t>
            </w:r>
            <w:r>
              <w:rPr>
                <w:sz w:val="20"/>
              </w:rPr>
              <w:t>caso</w:t>
            </w:r>
            <w:r>
              <w:rPr>
                <w:spacing w:val="37"/>
                <w:sz w:val="20"/>
              </w:rPr>
              <w:t xml:space="preserve"> </w:t>
            </w:r>
            <w:r>
              <w:rPr>
                <w:sz w:val="20"/>
              </w:rPr>
              <w:t>o requerimiento;</w:t>
            </w:r>
            <w:r>
              <w:rPr>
                <w:spacing w:val="46"/>
                <w:sz w:val="20"/>
              </w:rPr>
              <w:t xml:space="preserve"> </w:t>
            </w:r>
            <w:r>
              <w:rPr>
                <w:sz w:val="20"/>
              </w:rPr>
              <w:t>teniendo</w:t>
            </w:r>
            <w:r>
              <w:rPr>
                <w:spacing w:val="47"/>
                <w:sz w:val="20"/>
              </w:rPr>
              <w:t xml:space="preserve"> </w:t>
            </w:r>
            <w:r>
              <w:rPr>
                <w:sz w:val="20"/>
              </w:rPr>
              <w:t>en</w:t>
            </w:r>
            <w:r>
              <w:rPr>
                <w:spacing w:val="46"/>
                <w:sz w:val="20"/>
              </w:rPr>
              <w:t xml:space="preserve"> </w:t>
            </w:r>
            <w:r>
              <w:rPr>
                <w:sz w:val="20"/>
              </w:rPr>
              <w:t>cuenta</w:t>
            </w:r>
            <w:r>
              <w:rPr>
                <w:spacing w:val="47"/>
                <w:sz w:val="20"/>
              </w:rPr>
              <w:t xml:space="preserve"> </w:t>
            </w:r>
            <w:r>
              <w:rPr>
                <w:sz w:val="20"/>
              </w:rPr>
              <w:t>el</w:t>
            </w:r>
            <w:r>
              <w:rPr>
                <w:spacing w:val="46"/>
                <w:sz w:val="20"/>
              </w:rPr>
              <w:t xml:space="preserve"> </w:t>
            </w:r>
            <w:r>
              <w:rPr>
                <w:sz w:val="20"/>
              </w:rPr>
              <w:t>termino</w:t>
            </w:r>
            <w:r>
              <w:rPr>
                <w:spacing w:val="47"/>
                <w:sz w:val="20"/>
              </w:rPr>
              <w:t xml:space="preserve"> </w:t>
            </w:r>
            <w:r>
              <w:rPr>
                <w:sz w:val="20"/>
              </w:rPr>
              <w:t>legal</w:t>
            </w:r>
            <w:r>
              <w:rPr>
                <w:spacing w:val="49"/>
                <w:sz w:val="20"/>
              </w:rPr>
              <w:t xml:space="preserve"> </w:t>
            </w:r>
            <w:r>
              <w:rPr>
                <w:spacing w:val="-5"/>
                <w:sz w:val="20"/>
              </w:rPr>
              <w:t>de</w:t>
            </w:r>
          </w:p>
          <w:p w14:paraId="4CDCBCA7" w14:textId="77777777" w:rsidR="009B0F53" w:rsidRDefault="003702E8">
            <w:pPr>
              <w:pStyle w:val="TableParagraph"/>
              <w:spacing w:line="209" w:lineRule="exact"/>
              <w:ind w:left="107"/>
              <w:rPr>
                <w:sz w:val="20"/>
              </w:rPr>
            </w:pPr>
            <w:r>
              <w:rPr>
                <w:sz w:val="20"/>
              </w:rPr>
              <w:t>acuerdo</w:t>
            </w:r>
            <w:r>
              <w:rPr>
                <w:spacing w:val="-7"/>
                <w:sz w:val="20"/>
              </w:rPr>
              <w:t xml:space="preserve"> </w:t>
            </w:r>
            <w:r>
              <w:rPr>
                <w:sz w:val="20"/>
              </w:rPr>
              <w:t>con</w:t>
            </w:r>
            <w:r>
              <w:rPr>
                <w:spacing w:val="-5"/>
                <w:sz w:val="20"/>
              </w:rPr>
              <w:t xml:space="preserve"> </w:t>
            </w:r>
            <w:r>
              <w:rPr>
                <w:sz w:val="20"/>
              </w:rPr>
              <w:t>el</w:t>
            </w:r>
            <w:r>
              <w:rPr>
                <w:spacing w:val="-6"/>
                <w:sz w:val="20"/>
              </w:rPr>
              <w:t xml:space="preserve"> </w:t>
            </w:r>
            <w:r>
              <w:rPr>
                <w:sz w:val="20"/>
              </w:rPr>
              <w:t>tipo</w:t>
            </w:r>
            <w:r>
              <w:rPr>
                <w:spacing w:val="-5"/>
                <w:sz w:val="20"/>
              </w:rPr>
              <w:t xml:space="preserve"> </w:t>
            </w:r>
            <w:r>
              <w:rPr>
                <w:sz w:val="20"/>
              </w:rPr>
              <w:t>de</w:t>
            </w:r>
            <w:r>
              <w:rPr>
                <w:spacing w:val="-6"/>
                <w:sz w:val="20"/>
              </w:rPr>
              <w:t xml:space="preserve"> </w:t>
            </w:r>
            <w:r>
              <w:rPr>
                <w:spacing w:val="-2"/>
                <w:sz w:val="20"/>
              </w:rPr>
              <w:t>solicitud</w:t>
            </w:r>
          </w:p>
        </w:tc>
        <w:tc>
          <w:tcPr>
            <w:tcW w:w="2485" w:type="dxa"/>
          </w:tcPr>
          <w:p w14:paraId="4B3E3EA4" w14:textId="77777777" w:rsidR="009B0F53" w:rsidRDefault="003702E8">
            <w:pPr>
              <w:pStyle w:val="TableParagraph"/>
              <w:spacing w:before="227"/>
              <w:ind w:left="5"/>
              <w:jc w:val="center"/>
              <w:rPr>
                <w:sz w:val="20"/>
              </w:rPr>
            </w:pPr>
            <w:r>
              <w:rPr>
                <w:spacing w:val="-5"/>
                <w:sz w:val="20"/>
              </w:rPr>
              <w:t>CAE</w:t>
            </w:r>
          </w:p>
        </w:tc>
        <w:tc>
          <w:tcPr>
            <w:tcW w:w="2665" w:type="dxa"/>
          </w:tcPr>
          <w:p w14:paraId="2DF5E99A" w14:textId="77777777" w:rsidR="009B0F53" w:rsidRDefault="003702E8">
            <w:pPr>
              <w:pStyle w:val="TableParagraph"/>
              <w:spacing w:before="227"/>
              <w:ind w:left="114" w:right="110"/>
              <w:jc w:val="center"/>
              <w:rPr>
                <w:sz w:val="20"/>
              </w:rPr>
            </w:pPr>
            <w:r>
              <w:rPr>
                <w:spacing w:val="-5"/>
                <w:sz w:val="20"/>
              </w:rPr>
              <w:t>NA</w:t>
            </w:r>
          </w:p>
        </w:tc>
        <w:tc>
          <w:tcPr>
            <w:tcW w:w="2484" w:type="dxa"/>
          </w:tcPr>
          <w:p w14:paraId="4E0F927C" w14:textId="77777777" w:rsidR="009B0F53" w:rsidRDefault="003702E8">
            <w:pPr>
              <w:pStyle w:val="TableParagraph"/>
              <w:spacing w:before="227"/>
              <w:ind w:left="2" w:right="2"/>
              <w:jc w:val="center"/>
              <w:rPr>
                <w:sz w:val="20"/>
              </w:rPr>
            </w:pPr>
            <w:r>
              <w:rPr>
                <w:spacing w:val="-10"/>
                <w:sz w:val="20"/>
              </w:rPr>
              <w:t>2</w:t>
            </w:r>
          </w:p>
        </w:tc>
      </w:tr>
      <w:tr w:rsidR="009B0F53" w14:paraId="19351216" w14:textId="77777777">
        <w:trPr>
          <w:trHeight w:val="921"/>
        </w:trPr>
        <w:tc>
          <w:tcPr>
            <w:tcW w:w="711" w:type="dxa"/>
          </w:tcPr>
          <w:p w14:paraId="574A8A20" w14:textId="77777777" w:rsidR="009B0F53" w:rsidRDefault="009B0F53">
            <w:pPr>
              <w:pStyle w:val="TableParagraph"/>
              <w:spacing w:before="80"/>
              <w:rPr>
                <w:rFonts w:ascii="Arial"/>
                <w:b/>
              </w:rPr>
            </w:pPr>
          </w:p>
          <w:p w14:paraId="61A1E0B7" w14:textId="77777777" w:rsidR="009B0F53" w:rsidRDefault="003702E8">
            <w:pPr>
              <w:pStyle w:val="TableParagraph"/>
              <w:ind w:left="9" w:right="3"/>
              <w:jc w:val="center"/>
            </w:pPr>
            <w:r>
              <w:rPr>
                <w:spacing w:val="-10"/>
              </w:rPr>
              <w:t>2</w:t>
            </w:r>
          </w:p>
        </w:tc>
        <w:tc>
          <w:tcPr>
            <w:tcW w:w="5329" w:type="dxa"/>
          </w:tcPr>
          <w:p w14:paraId="1A36A652" w14:textId="77777777" w:rsidR="009B0F53" w:rsidRDefault="003702E8">
            <w:pPr>
              <w:pStyle w:val="TableParagraph"/>
              <w:spacing w:line="230" w:lineRule="exact"/>
              <w:ind w:left="107" w:right="100"/>
              <w:jc w:val="both"/>
              <w:rPr>
                <w:sz w:val="20"/>
              </w:rPr>
            </w:pPr>
            <w:r>
              <w:rPr>
                <w:sz w:val="20"/>
              </w:rPr>
              <w:t>Proyectar la respuesta, adjuntando los Documentos que correspondan n dentro de un término máximo de 5 días hábiles siguientes a la solicitud y enviarlo al director o asesor para su aprobación</w:t>
            </w:r>
          </w:p>
        </w:tc>
        <w:tc>
          <w:tcPr>
            <w:tcW w:w="2485" w:type="dxa"/>
          </w:tcPr>
          <w:p w14:paraId="3D976976" w14:textId="77777777" w:rsidR="009B0F53" w:rsidRDefault="009B0F53">
            <w:pPr>
              <w:pStyle w:val="TableParagraph"/>
              <w:spacing w:before="115"/>
              <w:rPr>
                <w:rFonts w:ascii="Arial"/>
                <w:b/>
                <w:sz w:val="20"/>
              </w:rPr>
            </w:pPr>
          </w:p>
          <w:p w14:paraId="74B5AD41" w14:textId="77777777" w:rsidR="009B0F53" w:rsidRDefault="003702E8">
            <w:pPr>
              <w:pStyle w:val="TableParagraph"/>
              <w:ind w:left="5"/>
              <w:jc w:val="center"/>
              <w:rPr>
                <w:sz w:val="20"/>
              </w:rPr>
            </w:pPr>
            <w:r>
              <w:rPr>
                <w:spacing w:val="-5"/>
                <w:sz w:val="20"/>
              </w:rPr>
              <w:t>CAE</w:t>
            </w:r>
          </w:p>
        </w:tc>
        <w:tc>
          <w:tcPr>
            <w:tcW w:w="2665" w:type="dxa"/>
          </w:tcPr>
          <w:p w14:paraId="78C48B33" w14:textId="77777777" w:rsidR="009B0F53" w:rsidRDefault="003702E8">
            <w:pPr>
              <w:pStyle w:val="TableParagraph"/>
              <w:spacing w:before="114"/>
              <w:ind w:left="114" w:right="111"/>
              <w:jc w:val="center"/>
              <w:rPr>
                <w:sz w:val="20"/>
              </w:rPr>
            </w:pPr>
            <w:r>
              <w:rPr>
                <w:sz w:val="20"/>
              </w:rPr>
              <w:t>Documento</w:t>
            </w:r>
            <w:r>
              <w:rPr>
                <w:spacing w:val="-13"/>
                <w:sz w:val="20"/>
              </w:rPr>
              <w:t xml:space="preserve"> </w:t>
            </w:r>
            <w:r>
              <w:rPr>
                <w:spacing w:val="-2"/>
                <w:sz w:val="20"/>
              </w:rPr>
              <w:t>proyectado</w:t>
            </w:r>
          </w:p>
          <w:p w14:paraId="271D15A5" w14:textId="77777777" w:rsidR="009B0F53" w:rsidRDefault="009B0F53">
            <w:pPr>
              <w:pStyle w:val="TableParagraph"/>
              <w:spacing w:before="1"/>
              <w:rPr>
                <w:rFonts w:ascii="Arial"/>
                <w:b/>
                <w:sz w:val="20"/>
              </w:rPr>
            </w:pPr>
          </w:p>
          <w:p w14:paraId="21D426FF" w14:textId="77777777" w:rsidR="009B0F53" w:rsidRDefault="003702E8">
            <w:pPr>
              <w:pStyle w:val="TableParagraph"/>
              <w:ind w:left="114" w:right="112"/>
              <w:jc w:val="center"/>
              <w:rPr>
                <w:sz w:val="20"/>
              </w:rPr>
            </w:pPr>
            <w:r>
              <w:rPr>
                <w:spacing w:val="-2"/>
                <w:sz w:val="20"/>
              </w:rPr>
              <w:t>Anexos</w:t>
            </w:r>
          </w:p>
        </w:tc>
        <w:tc>
          <w:tcPr>
            <w:tcW w:w="2484" w:type="dxa"/>
          </w:tcPr>
          <w:p w14:paraId="62E8C61F" w14:textId="77777777" w:rsidR="009B0F53" w:rsidRDefault="003702E8">
            <w:pPr>
              <w:pStyle w:val="TableParagraph"/>
              <w:spacing w:before="114"/>
              <w:ind w:left="2" w:right="2"/>
              <w:jc w:val="center"/>
              <w:rPr>
                <w:sz w:val="20"/>
              </w:rPr>
            </w:pPr>
            <w:r>
              <w:rPr>
                <w:spacing w:val="-10"/>
                <w:sz w:val="20"/>
              </w:rPr>
              <w:t>5</w:t>
            </w:r>
          </w:p>
          <w:p w14:paraId="17058A07" w14:textId="77777777" w:rsidR="009B0F53" w:rsidRDefault="009B0F53">
            <w:pPr>
              <w:pStyle w:val="TableParagraph"/>
              <w:spacing w:before="1"/>
              <w:rPr>
                <w:rFonts w:ascii="Arial"/>
                <w:b/>
                <w:sz w:val="20"/>
              </w:rPr>
            </w:pPr>
          </w:p>
          <w:p w14:paraId="4A8CDE32" w14:textId="77777777" w:rsidR="009B0F53" w:rsidRDefault="003702E8">
            <w:pPr>
              <w:pStyle w:val="TableParagraph"/>
              <w:ind w:left="2" w:right="2"/>
              <w:jc w:val="center"/>
              <w:rPr>
                <w:sz w:val="20"/>
              </w:rPr>
            </w:pPr>
            <w:r>
              <w:rPr>
                <w:sz w:val="20"/>
              </w:rPr>
              <w:t>Depende</w:t>
            </w:r>
            <w:r>
              <w:rPr>
                <w:spacing w:val="-6"/>
                <w:sz w:val="20"/>
              </w:rPr>
              <w:t xml:space="preserve"> </w:t>
            </w:r>
            <w:r>
              <w:rPr>
                <w:sz w:val="20"/>
              </w:rPr>
              <w:t>tipo</w:t>
            </w:r>
            <w:r>
              <w:rPr>
                <w:spacing w:val="-7"/>
                <w:sz w:val="20"/>
              </w:rPr>
              <w:t xml:space="preserve"> </w:t>
            </w:r>
            <w:r>
              <w:rPr>
                <w:sz w:val="20"/>
              </w:rPr>
              <w:t>de</w:t>
            </w:r>
            <w:r>
              <w:rPr>
                <w:spacing w:val="-7"/>
                <w:sz w:val="20"/>
              </w:rPr>
              <w:t xml:space="preserve"> </w:t>
            </w:r>
            <w:r>
              <w:rPr>
                <w:spacing w:val="-2"/>
                <w:sz w:val="20"/>
              </w:rPr>
              <w:t>solicitud</w:t>
            </w:r>
          </w:p>
        </w:tc>
      </w:tr>
      <w:tr w:rsidR="009B0F53" w14:paraId="6D48ECDE" w14:textId="77777777">
        <w:trPr>
          <w:trHeight w:val="688"/>
        </w:trPr>
        <w:tc>
          <w:tcPr>
            <w:tcW w:w="711" w:type="dxa"/>
          </w:tcPr>
          <w:p w14:paraId="24039B61" w14:textId="77777777" w:rsidR="009B0F53" w:rsidRDefault="003702E8">
            <w:pPr>
              <w:pStyle w:val="TableParagraph"/>
              <w:spacing w:before="219"/>
              <w:ind w:left="9" w:right="3"/>
              <w:jc w:val="center"/>
            </w:pPr>
            <w:r>
              <w:rPr>
                <w:spacing w:val="-10"/>
              </w:rPr>
              <w:t>3</w:t>
            </w:r>
          </w:p>
        </w:tc>
        <w:tc>
          <w:tcPr>
            <w:tcW w:w="5329" w:type="dxa"/>
          </w:tcPr>
          <w:p w14:paraId="396C935C" w14:textId="77777777" w:rsidR="009B0F53" w:rsidRDefault="003702E8">
            <w:pPr>
              <w:pStyle w:val="TableParagraph"/>
              <w:spacing w:before="228"/>
              <w:ind w:left="107"/>
              <w:rPr>
                <w:sz w:val="20"/>
              </w:rPr>
            </w:pPr>
            <w:r>
              <w:rPr>
                <w:sz w:val="20"/>
              </w:rPr>
              <w:t>Enviar</w:t>
            </w:r>
            <w:r>
              <w:rPr>
                <w:spacing w:val="-4"/>
                <w:sz w:val="20"/>
              </w:rPr>
              <w:t xml:space="preserve"> </w:t>
            </w:r>
            <w:r>
              <w:rPr>
                <w:sz w:val="20"/>
              </w:rPr>
              <w:t>al</w:t>
            </w:r>
            <w:r>
              <w:rPr>
                <w:spacing w:val="-6"/>
                <w:sz w:val="20"/>
              </w:rPr>
              <w:t xml:space="preserve"> </w:t>
            </w:r>
            <w:r>
              <w:rPr>
                <w:sz w:val="20"/>
              </w:rPr>
              <w:t>área</w:t>
            </w:r>
            <w:r>
              <w:rPr>
                <w:spacing w:val="-6"/>
                <w:sz w:val="20"/>
              </w:rPr>
              <w:t xml:space="preserve"> </w:t>
            </w:r>
            <w:r>
              <w:rPr>
                <w:sz w:val="20"/>
              </w:rPr>
              <w:t>jurídica</w:t>
            </w:r>
            <w:r>
              <w:rPr>
                <w:spacing w:val="-5"/>
                <w:sz w:val="20"/>
              </w:rPr>
              <w:t xml:space="preserve"> </w:t>
            </w:r>
            <w:r>
              <w:rPr>
                <w:sz w:val="20"/>
              </w:rPr>
              <w:t>para</w:t>
            </w:r>
            <w:r>
              <w:rPr>
                <w:spacing w:val="-5"/>
                <w:sz w:val="20"/>
              </w:rPr>
              <w:t xml:space="preserve"> </w:t>
            </w:r>
            <w:r>
              <w:rPr>
                <w:sz w:val="20"/>
              </w:rPr>
              <w:t>su</w:t>
            </w:r>
            <w:r>
              <w:rPr>
                <w:spacing w:val="-6"/>
                <w:sz w:val="20"/>
              </w:rPr>
              <w:t xml:space="preserve"> </w:t>
            </w:r>
            <w:r>
              <w:rPr>
                <w:spacing w:val="-2"/>
                <w:sz w:val="20"/>
              </w:rPr>
              <w:t>revisión</w:t>
            </w:r>
          </w:p>
        </w:tc>
        <w:tc>
          <w:tcPr>
            <w:tcW w:w="2485" w:type="dxa"/>
          </w:tcPr>
          <w:p w14:paraId="155DEFF7" w14:textId="77777777" w:rsidR="009B0F53" w:rsidRDefault="003702E8">
            <w:pPr>
              <w:pStyle w:val="TableParagraph"/>
              <w:spacing w:before="114" w:line="229" w:lineRule="exact"/>
              <w:ind w:left="5"/>
              <w:jc w:val="center"/>
              <w:rPr>
                <w:sz w:val="20"/>
              </w:rPr>
            </w:pPr>
            <w:r>
              <w:rPr>
                <w:spacing w:val="-5"/>
                <w:sz w:val="20"/>
              </w:rPr>
              <w:t>CAE</w:t>
            </w:r>
          </w:p>
          <w:p w14:paraId="4FCB8B68" w14:textId="77777777" w:rsidR="009B0F53" w:rsidRDefault="003702E8">
            <w:pPr>
              <w:pStyle w:val="TableParagraph"/>
              <w:spacing w:line="229" w:lineRule="exact"/>
              <w:ind w:left="5"/>
              <w:jc w:val="center"/>
              <w:rPr>
                <w:sz w:val="20"/>
              </w:rPr>
            </w:pPr>
            <w:proofErr w:type="spellStart"/>
            <w:r>
              <w:rPr>
                <w:spacing w:val="-2"/>
                <w:sz w:val="20"/>
              </w:rPr>
              <w:t>CCord</w:t>
            </w:r>
            <w:proofErr w:type="spellEnd"/>
          </w:p>
        </w:tc>
        <w:tc>
          <w:tcPr>
            <w:tcW w:w="2665" w:type="dxa"/>
          </w:tcPr>
          <w:p w14:paraId="4EAFE2DB" w14:textId="77777777" w:rsidR="009B0F53" w:rsidRDefault="003702E8">
            <w:pPr>
              <w:pStyle w:val="TableParagraph"/>
              <w:spacing w:line="229" w:lineRule="exact"/>
              <w:ind w:left="512"/>
              <w:rPr>
                <w:sz w:val="20"/>
              </w:rPr>
            </w:pPr>
            <w:r>
              <w:rPr>
                <w:sz w:val="20"/>
              </w:rPr>
              <w:t>Correo</w:t>
            </w:r>
            <w:r>
              <w:rPr>
                <w:spacing w:val="-10"/>
                <w:sz w:val="20"/>
              </w:rPr>
              <w:t xml:space="preserve"> </w:t>
            </w:r>
            <w:r>
              <w:rPr>
                <w:spacing w:val="-2"/>
                <w:sz w:val="20"/>
              </w:rPr>
              <w:t>electrónico</w:t>
            </w:r>
          </w:p>
          <w:p w14:paraId="4C9ECFBD" w14:textId="77777777" w:rsidR="009B0F53" w:rsidRDefault="003702E8">
            <w:pPr>
              <w:pStyle w:val="TableParagraph"/>
              <w:spacing w:before="229" w:line="211" w:lineRule="exact"/>
              <w:ind w:left="519"/>
              <w:rPr>
                <w:sz w:val="20"/>
              </w:rPr>
            </w:pPr>
            <w:r>
              <w:rPr>
                <w:sz w:val="20"/>
              </w:rPr>
              <w:t>Registro</w:t>
            </w:r>
            <w:r>
              <w:rPr>
                <w:spacing w:val="-7"/>
                <w:sz w:val="20"/>
              </w:rPr>
              <w:t xml:space="preserve"> </w:t>
            </w:r>
            <w:r>
              <w:rPr>
                <w:sz w:val="20"/>
              </w:rPr>
              <w:t>en</w:t>
            </w:r>
            <w:r>
              <w:rPr>
                <w:spacing w:val="-7"/>
                <w:sz w:val="20"/>
              </w:rPr>
              <w:t xml:space="preserve"> </w:t>
            </w:r>
            <w:r>
              <w:rPr>
                <w:spacing w:val="-2"/>
                <w:sz w:val="20"/>
              </w:rPr>
              <w:t>matriz</w:t>
            </w:r>
          </w:p>
        </w:tc>
        <w:tc>
          <w:tcPr>
            <w:tcW w:w="2484" w:type="dxa"/>
          </w:tcPr>
          <w:p w14:paraId="039459E2" w14:textId="77777777" w:rsidR="009B0F53" w:rsidRDefault="003702E8">
            <w:pPr>
              <w:pStyle w:val="TableParagraph"/>
              <w:spacing w:before="228"/>
              <w:ind w:left="2" w:right="2"/>
              <w:jc w:val="center"/>
              <w:rPr>
                <w:sz w:val="20"/>
              </w:rPr>
            </w:pPr>
            <w:r>
              <w:rPr>
                <w:spacing w:val="-10"/>
                <w:sz w:val="20"/>
              </w:rPr>
              <w:t>1</w:t>
            </w:r>
          </w:p>
        </w:tc>
      </w:tr>
      <w:tr w:rsidR="009B0F53" w14:paraId="208FCA1C" w14:textId="77777777">
        <w:trPr>
          <w:trHeight w:val="1381"/>
        </w:trPr>
        <w:tc>
          <w:tcPr>
            <w:tcW w:w="711" w:type="dxa"/>
          </w:tcPr>
          <w:p w14:paraId="21B40294" w14:textId="77777777" w:rsidR="009B0F53" w:rsidRDefault="009B0F53">
            <w:pPr>
              <w:pStyle w:val="TableParagraph"/>
              <w:rPr>
                <w:rFonts w:ascii="Arial"/>
                <w:b/>
              </w:rPr>
            </w:pPr>
          </w:p>
          <w:p w14:paraId="11D39A0C" w14:textId="77777777" w:rsidR="009B0F53" w:rsidRDefault="009B0F53">
            <w:pPr>
              <w:pStyle w:val="TableParagraph"/>
              <w:spacing w:before="57"/>
              <w:rPr>
                <w:rFonts w:ascii="Arial"/>
                <w:b/>
              </w:rPr>
            </w:pPr>
          </w:p>
          <w:p w14:paraId="7DC96D43" w14:textId="77777777" w:rsidR="009B0F53" w:rsidRDefault="003702E8">
            <w:pPr>
              <w:pStyle w:val="TableParagraph"/>
              <w:spacing w:before="1"/>
              <w:ind w:left="9" w:right="3"/>
              <w:jc w:val="center"/>
            </w:pPr>
            <w:r>
              <w:rPr>
                <w:spacing w:val="-10"/>
              </w:rPr>
              <w:t>4</w:t>
            </w:r>
          </w:p>
        </w:tc>
        <w:tc>
          <w:tcPr>
            <w:tcW w:w="5329" w:type="dxa"/>
          </w:tcPr>
          <w:p w14:paraId="3371984E" w14:textId="77777777" w:rsidR="009B0F53" w:rsidRDefault="009B0F53">
            <w:pPr>
              <w:pStyle w:val="TableParagraph"/>
              <w:spacing w:before="115"/>
              <w:rPr>
                <w:rFonts w:ascii="Arial"/>
                <w:b/>
                <w:sz w:val="20"/>
              </w:rPr>
            </w:pPr>
          </w:p>
          <w:p w14:paraId="27ECB0A5" w14:textId="77777777" w:rsidR="009B0F53" w:rsidRDefault="003702E8">
            <w:pPr>
              <w:pStyle w:val="TableParagraph"/>
              <w:ind w:left="107" w:right="103"/>
              <w:jc w:val="both"/>
              <w:rPr>
                <w:sz w:val="20"/>
              </w:rPr>
            </w:pPr>
            <w:r>
              <w:rPr>
                <w:sz w:val="20"/>
              </w:rPr>
              <w:t>Aprobar la respuesta y enviarlo a través del sistema de gestión</w:t>
            </w:r>
            <w:r>
              <w:rPr>
                <w:spacing w:val="-1"/>
                <w:sz w:val="20"/>
              </w:rPr>
              <w:t xml:space="preserve"> </w:t>
            </w:r>
            <w:r>
              <w:rPr>
                <w:sz w:val="20"/>
              </w:rPr>
              <w:t>documental</w:t>
            </w:r>
            <w:r>
              <w:rPr>
                <w:spacing w:val="-2"/>
                <w:sz w:val="20"/>
              </w:rPr>
              <w:t xml:space="preserve"> </w:t>
            </w:r>
            <w:r>
              <w:rPr>
                <w:sz w:val="20"/>
              </w:rPr>
              <w:t>al profesional</w:t>
            </w:r>
            <w:r>
              <w:rPr>
                <w:spacing w:val="-2"/>
                <w:sz w:val="20"/>
              </w:rPr>
              <w:t xml:space="preserve"> </w:t>
            </w:r>
            <w:r>
              <w:rPr>
                <w:sz w:val="20"/>
              </w:rPr>
              <w:t>con funciones jurídicas y PQRSD para su cierre</w:t>
            </w:r>
          </w:p>
        </w:tc>
        <w:tc>
          <w:tcPr>
            <w:tcW w:w="2485" w:type="dxa"/>
          </w:tcPr>
          <w:p w14:paraId="3E416848" w14:textId="77777777" w:rsidR="009B0F53" w:rsidRDefault="009B0F53">
            <w:pPr>
              <w:pStyle w:val="TableParagraph"/>
              <w:rPr>
                <w:rFonts w:ascii="Arial"/>
                <w:b/>
                <w:sz w:val="20"/>
              </w:rPr>
            </w:pPr>
          </w:p>
          <w:p w14:paraId="6E4A70CA" w14:textId="77777777" w:rsidR="009B0F53" w:rsidRDefault="009B0F53">
            <w:pPr>
              <w:pStyle w:val="TableParagraph"/>
              <w:rPr>
                <w:rFonts w:ascii="Arial"/>
                <w:b/>
                <w:sz w:val="20"/>
              </w:rPr>
            </w:pPr>
          </w:p>
          <w:p w14:paraId="38D5DF08" w14:textId="77777777" w:rsidR="009B0F53" w:rsidRDefault="003702E8">
            <w:pPr>
              <w:pStyle w:val="TableParagraph"/>
              <w:ind w:left="814" w:right="806"/>
              <w:jc w:val="center"/>
              <w:rPr>
                <w:sz w:val="20"/>
              </w:rPr>
            </w:pPr>
            <w:proofErr w:type="spellStart"/>
            <w:r>
              <w:rPr>
                <w:spacing w:val="-2"/>
                <w:sz w:val="20"/>
              </w:rPr>
              <w:t>CCord</w:t>
            </w:r>
            <w:proofErr w:type="spellEnd"/>
            <w:r>
              <w:rPr>
                <w:spacing w:val="-2"/>
                <w:sz w:val="20"/>
              </w:rPr>
              <w:t xml:space="preserve"> </w:t>
            </w:r>
            <w:r>
              <w:rPr>
                <w:spacing w:val="-4"/>
                <w:sz w:val="20"/>
              </w:rPr>
              <w:t>JOAJ</w:t>
            </w:r>
          </w:p>
        </w:tc>
        <w:tc>
          <w:tcPr>
            <w:tcW w:w="2665" w:type="dxa"/>
          </w:tcPr>
          <w:p w14:paraId="7FDA143D" w14:textId="77777777" w:rsidR="009B0F53" w:rsidRDefault="003702E8">
            <w:pPr>
              <w:pStyle w:val="TableParagraph"/>
              <w:ind w:left="114" w:right="109"/>
              <w:jc w:val="center"/>
              <w:rPr>
                <w:sz w:val="20"/>
              </w:rPr>
            </w:pPr>
            <w:r>
              <w:rPr>
                <w:sz w:val="20"/>
              </w:rPr>
              <w:t xml:space="preserve">Registro de </w:t>
            </w:r>
            <w:r>
              <w:rPr>
                <w:spacing w:val="-2"/>
                <w:sz w:val="20"/>
              </w:rPr>
              <w:t>correspondencia</w:t>
            </w:r>
          </w:p>
          <w:p w14:paraId="6C475C4C" w14:textId="77777777" w:rsidR="009B0F53" w:rsidRDefault="003702E8">
            <w:pPr>
              <w:pStyle w:val="TableParagraph"/>
              <w:spacing w:line="460" w:lineRule="atLeast"/>
              <w:ind w:left="114" w:right="109"/>
              <w:jc w:val="center"/>
              <w:rPr>
                <w:sz w:val="20"/>
              </w:rPr>
            </w:pPr>
            <w:r>
              <w:rPr>
                <w:sz w:val="20"/>
              </w:rPr>
              <w:t>Documento</w:t>
            </w:r>
            <w:r>
              <w:rPr>
                <w:spacing w:val="-14"/>
                <w:sz w:val="20"/>
              </w:rPr>
              <w:t xml:space="preserve"> </w:t>
            </w:r>
            <w:r>
              <w:rPr>
                <w:sz w:val="20"/>
              </w:rPr>
              <w:t xml:space="preserve">proyectado </w:t>
            </w:r>
            <w:r>
              <w:rPr>
                <w:spacing w:val="-2"/>
                <w:sz w:val="20"/>
              </w:rPr>
              <w:t>Anexos</w:t>
            </w:r>
          </w:p>
        </w:tc>
        <w:tc>
          <w:tcPr>
            <w:tcW w:w="2484" w:type="dxa"/>
          </w:tcPr>
          <w:p w14:paraId="08ACBE6F" w14:textId="77777777" w:rsidR="009B0F53" w:rsidRDefault="009B0F53">
            <w:pPr>
              <w:pStyle w:val="TableParagraph"/>
              <w:rPr>
                <w:rFonts w:ascii="Arial"/>
                <w:b/>
                <w:sz w:val="20"/>
              </w:rPr>
            </w:pPr>
          </w:p>
          <w:p w14:paraId="66124E50" w14:textId="77777777" w:rsidR="009B0F53" w:rsidRDefault="009B0F53">
            <w:pPr>
              <w:pStyle w:val="TableParagraph"/>
              <w:rPr>
                <w:rFonts w:ascii="Arial"/>
                <w:b/>
                <w:sz w:val="20"/>
              </w:rPr>
            </w:pPr>
          </w:p>
          <w:p w14:paraId="6753306C" w14:textId="77777777" w:rsidR="009B0F53" w:rsidRDefault="003702E8">
            <w:pPr>
              <w:pStyle w:val="TableParagraph"/>
              <w:ind w:left="2" w:right="2"/>
              <w:jc w:val="center"/>
              <w:rPr>
                <w:sz w:val="20"/>
              </w:rPr>
            </w:pPr>
            <w:r>
              <w:rPr>
                <w:spacing w:val="-10"/>
                <w:sz w:val="20"/>
              </w:rPr>
              <w:t>2</w:t>
            </w:r>
          </w:p>
          <w:p w14:paraId="7D758582" w14:textId="77777777" w:rsidR="009B0F53" w:rsidRDefault="003702E8">
            <w:pPr>
              <w:pStyle w:val="TableParagraph"/>
              <w:ind w:right="2"/>
              <w:jc w:val="center"/>
              <w:rPr>
                <w:sz w:val="20"/>
              </w:rPr>
            </w:pPr>
            <w:r>
              <w:rPr>
                <w:sz w:val="20"/>
              </w:rPr>
              <w:t>Depende</w:t>
            </w:r>
            <w:r>
              <w:rPr>
                <w:spacing w:val="-6"/>
                <w:sz w:val="20"/>
              </w:rPr>
              <w:t xml:space="preserve"> </w:t>
            </w:r>
            <w:r>
              <w:rPr>
                <w:sz w:val="20"/>
              </w:rPr>
              <w:t>tipo</w:t>
            </w:r>
            <w:r>
              <w:rPr>
                <w:spacing w:val="-7"/>
                <w:sz w:val="20"/>
              </w:rPr>
              <w:t xml:space="preserve"> </w:t>
            </w:r>
            <w:r>
              <w:rPr>
                <w:sz w:val="20"/>
              </w:rPr>
              <w:t>de</w:t>
            </w:r>
            <w:r>
              <w:rPr>
                <w:spacing w:val="-7"/>
                <w:sz w:val="20"/>
              </w:rPr>
              <w:t xml:space="preserve"> </w:t>
            </w:r>
            <w:r>
              <w:rPr>
                <w:spacing w:val="-2"/>
                <w:sz w:val="20"/>
              </w:rPr>
              <w:t>solicitud</w:t>
            </w:r>
          </w:p>
        </w:tc>
      </w:tr>
    </w:tbl>
    <w:p w14:paraId="47494DA4" w14:textId="77777777" w:rsidR="009B0F53" w:rsidRDefault="009B0F53">
      <w:pPr>
        <w:pStyle w:val="TableParagraph"/>
        <w:jc w:val="center"/>
        <w:rPr>
          <w:sz w:val="20"/>
        </w:rPr>
        <w:sectPr w:rsidR="009B0F53">
          <w:pgSz w:w="15840" w:h="12240" w:orient="landscape"/>
          <w:pgMar w:top="2140" w:right="720" w:bottom="280" w:left="720" w:header="432" w:footer="0" w:gutter="0"/>
          <w:cols w:space="720"/>
        </w:sectPr>
      </w:pPr>
    </w:p>
    <w:p w14:paraId="623472A1"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9B0F53" w14:paraId="2DF551DF" w14:textId="77777777">
        <w:trPr>
          <w:trHeight w:val="585"/>
        </w:trPr>
        <w:tc>
          <w:tcPr>
            <w:tcW w:w="711" w:type="dxa"/>
            <w:shd w:val="clear" w:color="auto" w:fill="BEBEBE"/>
          </w:tcPr>
          <w:p w14:paraId="111E7377" w14:textId="77777777" w:rsidR="009B0F53" w:rsidRDefault="003702E8">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58406210" w14:textId="77777777" w:rsidR="009B0F53" w:rsidRDefault="003702E8">
            <w:pPr>
              <w:pStyle w:val="TableParagraph"/>
              <w:spacing w:before="177"/>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38FEE4BE" w14:textId="77777777" w:rsidR="009B0F53" w:rsidRDefault="003702E8">
            <w:pPr>
              <w:pStyle w:val="TableParagraph"/>
              <w:spacing w:before="177"/>
              <w:ind w:left="412"/>
              <w:rPr>
                <w:rFonts w:ascii="Arial"/>
                <w:b/>
                <w:sz w:val="20"/>
              </w:rPr>
            </w:pPr>
            <w:r>
              <w:rPr>
                <w:rFonts w:ascii="Arial"/>
                <w:b/>
                <w:spacing w:val="-2"/>
                <w:sz w:val="20"/>
              </w:rPr>
              <w:t>RESPONSABLES</w:t>
            </w:r>
          </w:p>
        </w:tc>
        <w:tc>
          <w:tcPr>
            <w:tcW w:w="2665" w:type="dxa"/>
            <w:shd w:val="clear" w:color="auto" w:fill="BEBEBE"/>
          </w:tcPr>
          <w:p w14:paraId="259A1A34" w14:textId="77777777" w:rsidR="009B0F53" w:rsidRDefault="003702E8">
            <w:pPr>
              <w:pStyle w:val="TableParagraph"/>
              <w:spacing w:before="177"/>
              <w:ind w:left="807"/>
              <w:rPr>
                <w:rFonts w:ascii="Arial"/>
                <w:b/>
                <w:sz w:val="20"/>
              </w:rPr>
            </w:pPr>
            <w:r>
              <w:rPr>
                <w:rFonts w:ascii="Arial"/>
                <w:b/>
                <w:spacing w:val="-2"/>
                <w:sz w:val="20"/>
              </w:rPr>
              <w:t>REGISTRO</w:t>
            </w:r>
          </w:p>
        </w:tc>
        <w:tc>
          <w:tcPr>
            <w:tcW w:w="2484" w:type="dxa"/>
            <w:shd w:val="clear" w:color="auto" w:fill="BEBEBE"/>
          </w:tcPr>
          <w:p w14:paraId="23EBF3D1" w14:textId="77777777" w:rsidR="009B0F53" w:rsidRDefault="003702E8">
            <w:pPr>
              <w:pStyle w:val="TableParagraph"/>
              <w:spacing w:before="177"/>
              <w:ind w:left="2" w:right="2"/>
              <w:jc w:val="center"/>
              <w:rPr>
                <w:rFonts w:ascii="Arial"/>
                <w:b/>
                <w:sz w:val="20"/>
              </w:rPr>
            </w:pPr>
            <w:r>
              <w:rPr>
                <w:rFonts w:ascii="Arial"/>
                <w:b/>
                <w:spacing w:val="-2"/>
                <w:sz w:val="20"/>
              </w:rPr>
              <w:t>TIEMPO</w:t>
            </w:r>
          </w:p>
        </w:tc>
      </w:tr>
      <w:tr w:rsidR="009B0F53" w14:paraId="4FB417D0" w14:textId="77777777">
        <w:trPr>
          <w:trHeight w:val="690"/>
        </w:trPr>
        <w:tc>
          <w:tcPr>
            <w:tcW w:w="711" w:type="dxa"/>
          </w:tcPr>
          <w:p w14:paraId="3752B3A6" w14:textId="77777777" w:rsidR="009B0F53" w:rsidRDefault="003702E8">
            <w:pPr>
              <w:pStyle w:val="TableParagraph"/>
              <w:spacing w:before="218"/>
              <w:ind w:left="9" w:right="3"/>
              <w:jc w:val="center"/>
            </w:pPr>
            <w:r>
              <w:rPr>
                <w:spacing w:val="-10"/>
              </w:rPr>
              <w:t>5</w:t>
            </w:r>
          </w:p>
        </w:tc>
        <w:tc>
          <w:tcPr>
            <w:tcW w:w="5329" w:type="dxa"/>
          </w:tcPr>
          <w:p w14:paraId="7AC2C6C3" w14:textId="77777777" w:rsidR="009B0F53" w:rsidRDefault="003702E8">
            <w:pPr>
              <w:pStyle w:val="TableParagraph"/>
              <w:spacing w:line="230" w:lineRule="exact"/>
              <w:ind w:left="107" w:right="104"/>
              <w:jc w:val="both"/>
              <w:rPr>
                <w:sz w:val="20"/>
              </w:rPr>
            </w:pPr>
            <w:r>
              <w:rPr>
                <w:sz w:val="20"/>
              </w:rPr>
              <w:t xml:space="preserve">Envío de la comunicación por correo electrónico al peticionario y/o por correo certificado y/o de manera </w:t>
            </w:r>
            <w:r>
              <w:rPr>
                <w:spacing w:val="-2"/>
                <w:sz w:val="20"/>
              </w:rPr>
              <w:t>presencial.</w:t>
            </w:r>
          </w:p>
        </w:tc>
        <w:tc>
          <w:tcPr>
            <w:tcW w:w="2485" w:type="dxa"/>
          </w:tcPr>
          <w:p w14:paraId="1D50106B" w14:textId="77777777" w:rsidR="009B0F53" w:rsidRDefault="003702E8">
            <w:pPr>
              <w:pStyle w:val="TableParagraph"/>
              <w:spacing w:before="114"/>
              <w:ind w:left="814" w:right="806"/>
              <w:jc w:val="center"/>
              <w:rPr>
                <w:sz w:val="20"/>
              </w:rPr>
            </w:pPr>
            <w:proofErr w:type="spellStart"/>
            <w:r>
              <w:rPr>
                <w:spacing w:val="-2"/>
                <w:sz w:val="20"/>
              </w:rPr>
              <w:t>CCord</w:t>
            </w:r>
            <w:proofErr w:type="spellEnd"/>
            <w:r>
              <w:rPr>
                <w:spacing w:val="-2"/>
                <w:sz w:val="20"/>
              </w:rPr>
              <w:t xml:space="preserve"> </w:t>
            </w:r>
            <w:r>
              <w:rPr>
                <w:spacing w:val="-4"/>
                <w:sz w:val="20"/>
              </w:rPr>
              <w:t>JOAJ</w:t>
            </w:r>
          </w:p>
        </w:tc>
        <w:tc>
          <w:tcPr>
            <w:tcW w:w="2665" w:type="dxa"/>
          </w:tcPr>
          <w:p w14:paraId="239289CD" w14:textId="77777777" w:rsidR="009B0F53" w:rsidRDefault="003702E8">
            <w:pPr>
              <w:pStyle w:val="TableParagraph"/>
              <w:spacing w:line="229" w:lineRule="exact"/>
              <w:ind w:left="241"/>
              <w:rPr>
                <w:sz w:val="20"/>
              </w:rPr>
            </w:pPr>
            <w:r>
              <w:rPr>
                <w:sz w:val="20"/>
              </w:rPr>
              <w:t>Recibido</w:t>
            </w:r>
            <w:r>
              <w:rPr>
                <w:spacing w:val="-8"/>
                <w:sz w:val="20"/>
              </w:rPr>
              <w:t xml:space="preserve"> </w:t>
            </w:r>
            <w:r>
              <w:rPr>
                <w:sz w:val="20"/>
              </w:rPr>
              <w:t>del</w:t>
            </w:r>
            <w:r>
              <w:rPr>
                <w:spacing w:val="-9"/>
                <w:sz w:val="20"/>
              </w:rPr>
              <w:t xml:space="preserve"> </w:t>
            </w:r>
            <w:r>
              <w:rPr>
                <w:spacing w:val="-2"/>
                <w:sz w:val="20"/>
              </w:rPr>
              <w:t>peticionario</w:t>
            </w:r>
          </w:p>
          <w:p w14:paraId="47BD4867" w14:textId="77777777" w:rsidR="009B0F53" w:rsidRDefault="009B0F53">
            <w:pPr>
              <w:pStyle w:val="TableParagraph"/>
              <w:rPr>
                <w:rFonts w:ascii="Arial"/>
                <w:b/>
                <w:sz w:val="20"/>
              </w:rPr>
            </w:pPr>
          </w:p>
          <w:p w14:paraId="438F6378" w14:textId="77777777" w:rsidR="009B0F53" w:rsidRDefault="003702E8">
            <w:pPr>
              <w:pStyle w:val="TableParagraph"/>
              <w:spacing w:before="1" w:line="211" w:lineRule="exact"/>
              <w:ind w:left="207"/>
              <w:rPr>
                <w:sz w:val="20"/>
              </w:rPr>
            </w:pPr>
            <w:r>
              <w:rPr>
                <w:sz w:val="20"/>
              </w:rPr>
              <w:t>Guía</w:t>
            </w:r>
            <w:r>
              <w:rPr>
                <w:spacing w:val="-6"/>
                <w:sz w:val="20"/>
              </w:rPr>
              <w:t xml:space="preserve"> </w:t>
            </w:r>
            <w:r>
              <w:rPr>
                <w:sz w:val="20"/>
              </w:rPr>
              <w:t>de</w:t>
            </w:r>
            <w:r>
              <w:rPr>
                <w:spacing w:val="-5"/>
                <w:sz w:val="20"/>
              </w:rPr>
              <w:t xml:space="preserve"> </w:t>
            </w:r>
            <w:r>
              <w:rPr>
                <w:spacing w:val="-2"/>
                <w:sz w:val="20"/>
              </w:rPr>
              <w:t>correspondencia</w:t>
            </w:r>
          </w:p>
        </w:tc>
        <w:tc>
          <w:tcPr>
            <w:tcW w:w="2484" w:type="dxa"/>
          </w:tcPr>
          <w:p w14:paraId="6EE7DA71" w14:textId="77777777" w:rsidR="009B0F53" w:rsidRDefault="003702E8">
            <w:pPr>
              <w:pStyle w:val="TableParagraph"/>
              <w:spacing w:before="230"/>
              <w:ind w:left="2" w:right="2"/>
              <w:jc w:val="center"/>
              <w:rPr>
                <w:sz w:val="20"/>
              </w:rPr>
            </w:pPr>
            <w:r>
              <w:rPr>
                <w:spacing w:val="-10"/>
                <w:sz w:val="20"/>
              </w:rPr>
              <w:t>1</w:t>
            </w:r>
          </w:p>
        </w:tc>
      </w:tr>
    </w:tbl>
    <w:p w14:paraId="4B025CA8" w14:textId="77777777" w:rsidR="009B0F53" w:rsidRDefault="009B0F53">
      <w:pPr>
        <w:pStyle w:val="Textoindependiente"/>
        <w:spacing w:before="229"/>
        <w:rPr>
          <w:sz w:val="20"/>
        </w:rPr>
      </w:pPr>
    </w:p>
    <w:p w14:paraId="34A9678F" w14:textId="77777777" w:rsidR="009B0F53" w:rsidRDefault="003702E8">
      <w:pPr>
        <w:pStyle w:val="Prrafodelista"/>
        <w:numPr>
          <w:ilvl w:val="1"/>
          <w:numId w:val="4"/>
        </w:numPr>
        <w:tabs>
          <w:tab w:val="left" w:pos="1077"/>
        </w:tabs>
        <w:ind w:left="1077" w:hanging="357"/>
        <w:rPr>
          <w:b/>
          <w:sz w:val="20"/>
        </w:rPr>
      </w:pPr>
      <w:r>
        <w:rPr>
          <w:b/>
          <w:sz w:val="20"/>
        </w:rPr>
        <w:t>EVALUACIÓN</w:t>
      </w:r>
      <w:r>
        <w:rPr>
          <w:b/>
          <w:spacing w:val="-5"/>
          <w:sz w:val="20"/>
        </w:rPr>
        <w:t xml:space="preserve"> </w:t>
      </w:r>
      <w:r>
        <w:rPr>
          <w:b/>
          <w:sz w:val="20"/>
        </w:rPr>
        <w:t>Y</w:t>
      </w:r>
      <w:r>
        <w:rPr>
          <w:b/>
          <w:spacing w:val="-8"/>
          <w:sz w:val="20"/>
        </w:rPr>
        <w:t xml:space="preserve"> </w:t>
      </w:r>
      <w:r>
        <w:rPr>
          <w:b/>
          <w:spacing w:val="-2"/>
          <w:sz w:val="20"/>
        </w:rPr>
        <w:t>ARCHIVO</w:t>
      </w:r>
    </w:p>
    <w:p w14:paraId="61F69A36" w14:textId="77777777" w:rsidR="009B0F53" w:rsidRDefault="009B0F53">
      <w:pPr>
        <w:pStyle w:val="Textoindependiente"/>
        <w:spacing w:before="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9B0F53" w14:paraId="568A6B4F" w14:textId="77777777">
        <w:trPr>
          <w:trHeight w:val="587"/>
        </w:trPr>
        <w:tc>
          <w:tcPr>
            <w:tcW w:w="711" w:type="dxa"/>
            <w:shd w:val="clear" w:color="auto" w:fill="BEBEBE"/>
          </w:tcPr>
          <w:p w14:paraId="4C86EB79" w14:textId="77777777" w:rsidR="009B0F53" w:rsidRDefault="003702E8">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6F046356" w14:textId="77777777" w:rsidR="009B0F53" w:rsidRDefault="003702E8">
            <w:pPr>
              <w:pStyle w:val="TableParagraph"/>
              <w:spacing w:before="177"/>
              <w:ind w:left="2"/>
              <w:jc w:val="center"/>
              <w:rPr>
                <w:rFonts w:ascii="Arial" w:hAnsi="Arial"/>
                <w:b/>
                <w:sz w:val="20"/>
              </w:rPr>
            </w:pPr>
            <w:r>
              <w:rPr>
                <w:rFonts w:ascii="Arial" w:hAnsi="Arial"/>
                <w:b/>
                <w:spacing w:val="-2"/>
                <w:sz w:val="20"/>
              </w:rPr>
              <w:t>DESCRIPCIÓN</w:t>
            </w:r>
          </w:p>
        </w:tc>
        <w:tc>
          <w:tcPr>
            <w:tcW w:w="2485" w:type="dxa"/>
            <w:shd w:val="clear" w:color="auto" w:fill="BEBEBE"/>
          </w:tcPr>
          <w:p w14:paraId="1663C70A" w14:textId="77777777" w:rsidR="009B0F53" w:rsidRDefault="003702E8">
            <w:pPr>
              <w:pStyle w:val="TableParagraph"/>
              <w:spacing w:before="177"/>
              <w:ind w:left="5" w:right="3"/>
              <w:jc w:val="center"/>
              <w:rPr>
                <w:rFonts w:ascii="Arial"/>
                <w:b/>
                <w:sz w:val="20"/>
              </w:rPr>
            </w:pPr>
            <w:r>
              <w:rPr>
                <w:rFonts w:ascii="Arial"/>
                <w:b/>
                <w:spacing w:val="-2"/>
                <w:sz w:val="20"/>
              </w:rPr>
              <w:t>RESPONSABLE</w:t>
            </w:r>
          </w:p>
        </w:tc>
        <w:tc>
          <w:tcPr>
            <w:tcW w:w="2665" w:type="dxa"/>
            <w:shd w:val="clear" w:color="auto" w:fill="BEBEBE"/>
          </w:tcPr>
          <w:p w14:paraId="0CD79A96" w14:textId="77777777" w:rsidR="009B0F53" w:rsidRDefault="003702E8">
            <w:pPr>
              <w:pStyle w:val="TableParagraph"/>
              <w:spacing w:before="177"/>
              <w:ind w:left="114" w:right="114"/>
              <w:jc w:val="center"/>
              <w:rPr>
                <w:rFonts w:ascii="Arial"/>
                <w:b/>
                <w:sz w:val="20"/>
              </w:rPr>
            </w:pPr>
            <w:r>
              <w:rPr>
                <w:rFonts w:ascii="Arial"/>
                <w:b/>
                <w:spacing w:val="-2"/>
                <w:sz w:val="20"/>
              </w:rPr>
              <w:t>REGISTRO</w:t>
            </w:r>
          </w:p>
        </w:tc>
        <w:tc>
          <w:tcPr>
            <w:tcW w:w="2484" w:type="dxa"/>
            <w:shd w:val="clear" w:color="auto" w:fill="BEBEBE"/>
          </w:tcPr>
          <w:p w14:paraId="465218B3" w14:textId="77777777" w:rsidR="009B0F53" w:rsidRDefault="003702E8">
            <w:pPr>
              <w:pStyle w:val="TableParagraph"/>
              <w:spacing w:before="177"/>
              <w:ind w:left="2" w:right="2"/>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9B0F53" w14:paraId="452CD50F" w14:textId="77777777">
        <w:trPr>
          <w:trHeight w:val="2529"/>
        </w:trPr>
        <w:tc>
          <w:tcPr>
            <w:tcW w:w="711" w:type="dxa"/>
          </w:tcPr>
          <w:p w14:paraId="17439F33" w14:textId="77777777" w:rsidR="009B0F53" w:rsidRDefault="009B0F53">
            <w:pPr>
              <w:pStyle w:val="TableParagraph"/>
              <w:rPr>
                <w:rFonts w:ascii="Arial"/>
                <w:b/>
                <w:sz w:val="20"/>
              </w:rPr>
            </w:pPr>
          </w:p>
          <w:p w14:paraId="183F37C7" w14:textId="77777777" w:rsidR="009B0F53" w:rsidRDefault="009B0F53">
            <w:pPr>
              <w:pStyle w:val="TableParagraph"/>
              <w:rPr>
                <w:rFonts w:ascii="Arial"/>
                <w:b/>
                <w:sz w:val="20"/>
              </w:rPr>
            </w:pPr>
          </w:p>
          <w:p w14:paraId="4C4B9560" w14:textId="77777777" w:rsidR="009B0F53" w:rsidRDefault="009B0F53">
            <w:pPr>
              <w:pStyle w:val="TableParagraph"/>
              <w:rPr>
                <w:rFonts w:ascii="Arial"/>
                <w:b/>
                <w:sz w:val="20"/>
              </w:rPr>
            </w:pPr>
          </w:p>
          <w:p w14:paraId="0AAE53AD" w14:textId="77777777" w:rsidR="009B0F53" w:rsidRDefault="009B0F53">
            <w:pPr>
              <w:pStyle w:val="TableParagraph"/>
              <w:spacing w:before="229"/>
              <w:rPr>
                <w:rFonts w:ascii="Arial"/>
                <w:b/>
                <w:sz w:val="20"/>
              </w:rPr>
            </w:pPr>
          </w:p>
          <w:p w14:paraId="5CCCD87B" w14:textId="77777777" w:rsidR="009B0F53" w:rsidRDefault="003702E8">
            <w:pPr>
              <w:pStyle w:val="TableParagraph"/>
              <w:ind w:left="9"/>
              <w:jc w:val="center"/>
              <w:rPr>
                <w:sz w:val="20"/>
              </w:rPr>
            </w:pPr>
            <w:r>
              <w:rPr>
                <w:spacing w:val="-10"/>
                <w:sz w:val="20"/>
              </w:rPr>
              <w:t>1</w:t>
            </w:r>
          </w:p>
        </w:tc>
        <w:tc>
          <w:tcPr>
            <w:tcW w:w="5329" w:type="dxa"/>
          </w:tcPr>
          <w:p w14:paraId="3999CF36" w14:textId="77777777" w:rsidR="009B0F53" w:rsidRDefault="003702E8">
            <w:pPr>
              <w:pStyle w:val="TableParagraph"/>
              <w:ind w:left="107" w:right="98"/>
              <w:jc w:val="both"/>
              <w:rPr>
                <w:sz w:val="20"/>
              </w:rPr>
            </w:pPr>
            <w:r>
              <w:rPr>
                <w:sz w:val="20"/>
              </w:rPr>
              <w:t>Una vez emitida la respuesta, el coordinador debe cerrar el caso en el sistema correspondiente (web – sistema correspondencia) dentro de los términos establecidos en la normatividad vigente.</w:t>
            </w:r>
          </w:p>
          <w:p w14:paraId="5CAF0D01" w14:textId="77777777" w:rsidR="009B0F53" w:rsidRDefault="003702E8">
            <w:pPr>
              <w:pStyle w:val="TableParagraph"/>
              <w:ind w:left="107" w:right="106"/>
              <w:jc w:val="both"/>
              <w:rPr>
                <w:sz w:val="20"/>
              </w:rPr>
            </w:pPr>
            <w:r>
              <w:rPr>
                <w:sz w:val="20"/>
              </w:rPr>
              <w:t>En el campo de detalle de cierre de las PQRSD, debe registrarse claramente la siguiente información:</w:t>
            </w:r>
          </w:p>
          <w:p w14:paraId="4292B6A8" w14:textId="77777777" w:rsidR="009B0F53" w:rsidRDefault="003702E8">
            <w:pPr>
              <w:pStyle w:val="TableParagraph"/>
              <w:numPr>
                <w:ilvl w:val="0"/>
                <w:numId w:val="1"/>
              </w:numPr>
              <w:tabs>
                <w:tab w:val="left" w:pos="348"/>
              </w:tabs>
              <w:ind w:right="107" w:firstLine="0"/>
              <w:jc w:val="both"/>
              <w:rPr>
                <w:sz w:val="20"/>
              </w:rPr>
            </w:pPr>
            <w:r>
              <w:rPr>
                <w:sz w:val="20"/>
              </w:rPr>
              <w:t xml:space="preserve">Fecha de atención al peticionario (cierre efectivo de la </w:t>
            </w:r>
            <w:r>
              <w:rPr>
                <w:spacing w:val="-2"/>
                <w:sz w:val="20"/>
              </w:rPr>
              <w:t>PQRSD).</w:t>
            </w:r>
          </w:p>
          <w:p w14:paraId="117615F6" w14:textId="77777777" w:rsidR="009B0F53" w:rsidRDefault="003702E8">
            <w:pPr>
              <w:pStyle w:val="TableParagraph"/>
              <w:numPr>
                <w:ilvl w:val="0"/>
                <w:numId w:val="1"/>
              </w:numPr>
              <w:tabs>
                <w:tab w:val="left" w:pos="336"/>
              </w:tabs>
              <w:ind w:right="104" w:firstLine="0"/>
              <w:jc w:val="both"/>
              <w:rPr>
                <w:sz w:val="20"/>
              </w:rPr>
            </w:pPr>
            <w:r>
              <w:rPr>
                <w:sz w:val="20"/>
              </w:rPr>
              <w:t>Mecanismo</w:t>
            </w:r>
            <w:r>
              <w:rPr>
                <w:spacing w:val="-9"/>
                <w:sz w:val="20"/>
              </w:rPr>
              <w:t xml:space="preserve"> </w:t>
            </w:r>
            <w:r>
              <w:rPr>
                <w:sz w:val="20"/>
              </w:rPr>
              <w:t>bajo</w:t>
            </w:r>
            <w:r>
              <w:rPr>
                <w:spacing w:val="-9"/>
                <w:sz w:val="20"/>
              </w:rPr>
              <w:t xml:space="preserve"> </w:t>
            </w:r>
            <w:r>
              <w:rPr>
                <w:sz w:val="20"/>
              </w:rPr>
              <w:t>el</w:t>
            </w:r>
            <w:r>
              <w:rPr>
                <w:spacing w:val="-10"/>
                <w:sz w:val="20"/>
              </w:rPr>
              <w:t xml:space="preserve"> </w:t>
            </w:r>
            <w:r>
              <w:rPr>
                <w:sz w:val="20"/>
              </w:rPr>
              <w:t>cual</w:t>
            </w:r>
            <w:r>
              <w:rPr>
                <w:spacing w:val="-10"/>
                <w:sz w:val="20"/>
              </w:rPr>
              <w:t xml:space="preserve"> </w:t>
            </w:r>
            <w:r>
              <w:rPr>
                <w:sz w:val="20"/>
              </w:rPr>
              <w:t>fue</w:t>
            </w:r>
            <w:r>
              <w:rPr>
                <w:spacing w:val="-9"/>
                <w:sz w:val="20"/>
              </w:rPr>
              <w:t xml:space="preserve"> </w:t>
            </w:r>
            <w:r>
              <w:rPr>
                <w:sz w:val="20"/>
              </w:rPr>
              <w:t>notificado</w:t>
            </w:r>
            <w:r>
              <w:rPr>
                <w:spacing w:val="-6"/>
                <w:sz w:val="20"/>
              </w:rPr>
              <w:t xml:space="preserve"> </w:t>
            </w:r>
            <w:r>
              <w:rPr>
                <w:sz w:val="20"/>
              </w:rPr>
              <w:t>el</w:t>
            </w:r>
            <w:r>
              <w:rPr>
                <w:spacing w:val="-9"/>
                <w:sz w:val="20"/>
              </w:rPr>
              <w:t xml:space="preserve"> </w:t>
            </w:r>
            <w:r>
              <w:rPr>
                <w:sz w:val="20"/>
              </w:rPr>
              <w:t>peticionario</w:t>
            </w:r>
            <w:r>
              <w:rPr>
                <w:spacing w:val="-7"/>
                <w:sz w:val="20"/>
              </w:rPr>
              <w:t xml:space="preserve"> </w:t>
            </w:r>
            <w:r>
              <w:rPr>
                <w:sz w:val="20"/>
              </w:rPr>
              <w:t>de la decisión o resolución de su ca</w:t>
            </w:r>
            <w:r>
              <w:rPr>
                <w:sz w:val="20"/>
              </w:rPr>
              <w:t>so.</w:t>
            </w:r>
          </w:p>
          <w:p w14:paraId="7A354A6B" w14:textId="77777777" w:rsidR="009B0F53" w:rsidRDefault="003702E8">
            <w:pPr>
              <w:pStyle w:val="TableParagraph"/>
              <w:numPr>
                <w:ilvl w:val="0"/>
                <w:numId w:val="1"/>
              </w:numPr>
              <w:tabs>
                <w:tab w:val="left" w:pos="329"/>
              </w:tabs>
              <w:spacing w:line="211" w:lineRule="exact"/>
              <w:ind w:left="329" w:hanging="222"/>
              <w:jc w:val="both"/>
              <w:rPr>
                <w:sz w:val="20"/>
              </w:rPr>
            </w:pPr>
            <w:r>
              <w:rPr>
                <w:sz w:val="20"/>
              </w:rPr>
              <w:t>Respuesta</w:t>
            </w:r>
            <w:r>
              <w:rPr>
                <w:spacing w:val="-5"/>
                <w:sz w:val="20"/>
              </w:rPr>
              <w:t xml:space="preserve"> </w:t>
            </w:r>
            <w:r>
              <w:rPr>
                <w:sz w:val="20"/>
              </w:rPr>
              <w:t>dada</w:t>
            </w:r>
            <w:r>
              <w:rPr>
                <w:spacing w:val="-7"/>
                <w:sz w:val="20"/>
              </w:rPr>
              <w:t xml:space="preserve"> </w:t>
            </w:r>
            <w:r>
              <w:rPr>
                <w:sz w:val="20"/>
              </w:rPr>
              <w:t>a</w:t>
            </w:r>
            <w:r>
              <w:rPr>
                <w:spacing w:val="-5"/>
                <w:sz w:val="20"/>
              </w:rPr>
              <w:t xml:space="preserve"> </w:t>
            </w:r>
            <w:r>
              <w:rPr>
                <w:sz w:val="20"/>
              </w:rPr>
              <w:t>la</w:t>
            </w:r>
            <w:r>
              <w:rPr>
                <w:spacing w:val="-5"/>
                <w:sz w:val="20"/>
              </w:rPr>
              <w:t xml:space="preserve"> </w:t>
            </w:r>
            <w:r>
              <w:rPr>
                <w:spacing w:val="-2"/>
                <w:sz w:val="20"/>
              </w:rPr>
              <w:t>PQRSD.</w:t>
            </w:r>
          </w:p>
        </w:tc>
        <w:tc>
          <w:tcPr>
            <w:tcW w:w="2485" w:type="dxa"/>
          </w:tcPr>
          <w:p w14:paraId="6974D2B8" w14:textId="77777777" w:rsidR="009B0F53" w:rsidRDefault="009B0F53">
            <w:pPr>
              <w:pStyle w:val="TableParagraph"/>
              <w:rPr>
                <w:rFonts w:ascii="Arial"/>
                <w:b/>
                <w:sz w:val="20"/>
              </w:rPr>
            </w:pPr>
          </w:p>
          <w:p w14:paraId="41C4D3C1" w14:textId="77777777" w:rsidR="009B0F53" w:rsidRDefault="009B0F53">
            <w:pPr>
              <w:pStyle w:val="TableParagraph"/>
              <w:rPr>
                <w:rFonts w:ascii="Arial"/>
                <w:b/>
                <w:sz w:val="20"/>
              </w:rPr>
            </w:pPr>
          </w:p>
          <w:p w14:paraId="36FC7712" w14:textId="77777777" w:rsidR="009B0F53" w:rsidRDefault="009B0F53">
            <w:pPr>
              <w:pStyle w:val="TableParagraph"/>
              <w:rPr>
                <w:rFonts w:ascii="Arial"/>
                <w:b/>
                <w:sz w:val="20"/>
              </w:rPr>
            </w:pPr>
          </w:p>
          <w:p w14:paraId="0E70ACDB" w14:textId="77777777" w:rsidR="009B0F53" w:rsidRDefault="009B0F53">
            <w:pPr>
              <w:pStyle w:val="TableParagraph"/>
              <w:spacing w:before="229"/>
              <w:rPr>
                <w:rFonts w:ascii="Arial"/>
                <w:b/>
                <w:sz w:val="20"/>
              </w:rPr>
            </w:pPr>
          </w:p>
          <w:p w14:paraId="13A413B2" w14:textId="77777777" w:rsidR="009B0F53" w:rsidRDefault="003702E8">
            <w:pPr>
              <w:pStyle w:val="TableParagraph"/>
              <w:ind w:left="5"/>
              <w:jc w:val="center"/>
              <w:rPr>
                <w:sz w:val="20"/>
              </w:rPr>
            </w:pPr>
            <w:proofErr w:type="spellStart"/>
            <w:r>
              <w:rPr>
                <w:spacing w:val="-2"/>
                <w:sz w:val="20"/>
              </w:rPr>
              <w:t>CCord</w:t>
            </w:r>
            <w:proofErr w:type="spellEnd"/>
          </w:p>
        </w:tc>
        <w:tc>
          <w:tcPr>
            <w:tcW w:w="2665" w:type="dxa"/>
          </w:tcPr>
          <w:p w14:paraId="189447BE" w14:textId="77777777" w:rsidR="009B0F53" w:rsidRDefault="009B0F53">
            <w:pPr>
              <w:pStyle w:val="TableParagraph"/>
              <w:rPr>
                <w:rFonts w:ascii="Arial"/>
                <w:b/>
                <w:sz w:val="20"/>
              </w:rPr>
            </w:pPr>
          </w:p>
          <w:p w14:paraId="0B9100B8" w14:textId="77777777" w:rsidR="009B0F53" w:rsidRDefault="009B0F53">
            <w:pPr>
              <w:pStyle w:val="TableParagraph"/>
              <w:rPr>
                <w:rFonts w:ascii="Arial"/>
                <w:b/>
                <w:sz w:val="20"/>
              </w:rPr>
            </w:pPr>
          </w:p>
          <w:p w14:paraId="54D54B44" w14:textId="77777777" w:rsidR="009B0F53" w:rsidRDefault="009B0F53">
            <w:pPr>
              <w:pStyle w:val="TableParagraph"/>
              <w:spacing w:before="229"/>
              <w:rPr>
                <w:rFonts w:ascii="Arial"/>
                <w:b/>
                <w:sz w:val="20"/>
              </w:rPr>
            </w:pPr>
          </w:p>
          <w:p w14:paraId="15B540EE" w14:textId="77777777" w:rsidR="009B0F53" w:rsidRDefault="003702E8">
            <w:pPr>
              <w:pStyle w:val="TableParagraph"/>
              <w:spacing w:line="480" w:lineRule="auto"/>
              <w:ind w:left="425" w:right="61" w:firstLine="333"/>
              <w:rPr>
                <w:sz w:val="20"/>
              </w:rPr>
            </w:pPr>
            <w:r>
              <w:rPr>
                <w:sz w:val="20"/>
              </w:rPr>
              <w:t>Cierre matriz Número</w:t>
            </w:r>
            <w:r>
              <w:rPr>
                <w:spacing w:val="-14"/>
                <w:sz w:val="20"/>
              </w:rPr>
              <w:t xml:space="preserve"> </w:t>
            </w:r>
            <w:r>
              <w:rPr>
                <w:sz w:val="20"/>
              </w:rPr>
              <w:t>de</w:t>
            </w:r>
            <w:r>
              <w:rPr>
                <w:spacing w:val="-14"/>
                <w:sz w:val="20"/>
              </w:rPr>
              <w:t xml:space="preserve"> </w:t>
            </w:r>
            <w:r>
              <w:rPr>
                <w:sz w:val="20"/>
              </w:rPr>
              <w:t>radicado</w:t>
            </w:r>
          </w:p>
        </w:tc>
        <w:tc>
          <w:tcPr>
            <w:tcW w:w="2484" w:type="dxa"/>
          </w:tcPr>
          <w:p w14:paraId="65889A0A" w14:textId="77777777" w:rsidR="009B0F53" w:rsidRDefault="009B0F53">
            <w:pPr>
              <w:pStyle w:val="TableParagraph"/>
              <w:rPr>
                <w:rFonts w:ascii="Arial"/>
                <w:b/>
                <w:sz w:val="20"/>
              </w:rPr>
            </w:pPr>
          </w:p>
          <w:p w14:paraId="448A5896" w14:textId="77777777" w:rsidR="009B0F53" w:rsidRDefault="009B0F53">
            <w:pPr>
              <w:pStyle w:val="TableParagraph"/>
              <w:rPr>
                <w:rFonts w:ascii="Arial"/>
                <w:b/>
                <w:sz w:val="20"/>
              </w:rPr>
            </w:pPr>
          </w:p>
          <w:p w14:paraId="0A753C00" w14:textId="77777777" w:rsidR="009B0F53" w:rsidRDefault="009B0F53">
            <w:pPr>
              <w:pStyle w:val="TableParagraph"/>
              <w:rPr>
                <w:rFonts w:ascii="Arial"/>
                <w:b/>
                <w:sz w:val="20"/>
              </w:rPr>
            </w:pPr>
          </w:p>
          <w:p w14:paraId="4E8B86BE" w14:textId="77777777" w:rsidR="009B0F53" w:rsidRDefault="009B0F53">
            <w:pPr>
              <w:pStyle w:val="TableParagraph"/>
              <w:spacing w:before="229"/>
              <w:rPr>
                <w:rFonts w:ascii="Arial"/>
                <w:b/>
                <w:sz w:val="20"/>
              </w:rPr>
            </w:pPr>
          </w:p>
          <w:p w14:paraId="59BD1072" w14:textId="77777777" w:rsidR="009B0F53" w:rsidRDefault="003702E8">
            <w:pPr>
              <w:pStyle w:val="TableParagraph"/>
              <w:ind w:left="2" w:right="2"/>
              <w:jc w:val="center"/>
              <w:rPr>
                <w:sz w:val="20"/>
              </w:rPr>
            </w:pPr>
            <w:r>
              <w:rPr>
                <w:spacing w:val="-10"/>
                <w:sz w:val="20"/>
              </w:rPr>
              <w:t>2</w:t>
            </w:r>
          </w:p>
        </w:tc>
      </w:tr>
      <w:tr w:rsidR="009B0F53" w14:paraId="112589DB" w14:textId="77777777">
        <w:trPr>
          <w:trHeight w:val="2760"/>
        </w:trPr>
        <w:tc>
          <w:tcPr>
            <w:tcW w:w="711" w:type="dxa"/>
          </w:tcPr>
          <w:p w14:paraId="63F66CA6" w14:textId="77777777" w:rsidR="009B0F53" w:rsidRDefault="009B0F53">
            <w:pPr>
              <w:pStyle w:val="TableParagraph"/>
              <w:rPr>
                <w:rFonts w:ascii="Arial"/>
                <w:b/>
                <w:sz w:val="20"/>
              </w:rPr>
            </w:pPr>
          </w:p>
          <w:p w14:paraId="7FB31217" w14:textId="77777777" w:rsidR="009B0F53" w:rsidRDefault="009B0F53">
            <w:pPr>
              <w:pStyle w:val="TableParagraph"/>
              <w:rPr>
                <w:rFonts w:ascii="Arial"/>
                <w:b/>
                <w:sz w:val="20"/>
              </w:rPr>
            </w:pPr>
          </w:p>
          <w:p w14:paraId="13C9EAE1" w14:textId="77777777" w:rsidR="009B0F53" w:rsidRDefault="009B0F53">
            <w:pPr>
              <w:pStyle w:val="TableParagraph"/>
              <w:rPr>
                <w:rFonts w:ascii="Arial"/>
                <w:b/>
                <w:sz w:val="20"/>
              </w:rPr>
            </w:pPr>
          </w:p>
          <w:p w14:paraId="44446A38" w14:textId="77777777" w:rsidR="009B0F53" w:rsidRDefault="009B0F53">
            <w:pPr>
              <w:pStyle w:val="TableParagraph"/>
              <w:rPr>
                <w:rFonts w:ascii="Arial"/>
                <w:b/>
                <w:sz w:val="20"/>
              </w:rPr>
            </w:pPr>
          </w:p>
          <w:p w14:paraId="0FABADD4" w14:textId="77777777" w:rsidR="009B0F53" w:rsidRDefault="009B0F53">
            <w:pPr>
              <w:pStyle w:val="TableParagraph"/>
              <w:spacing w:before="114"/>
              <w:rPr>
                <w:rFonts w:ascii="Arial"/>
                <w:b/>
                <w:sz w:val="20"/>
              </w:rPr>
            </w:pPr>
          </w:p>
          <w:p w14:paraId="48385C6E" w14:textId="77777777" w:rsidR="009B0F53" w:rsidRDefault="003702E8">
            <w:pPr>
              <w:pStyle w:val="TableParagraph"/>
              <w:spacing w:before="1"/>
              <w:ind w:left="9"/>
              <w:jc w:val="center"/>
              <w:rPr>
                <w:sz w:val="20"/>
              </w:rPr>
            </w:pPr>
            <w:r>
              <w:rPr>
                <w:spacing w:val="-10"/>
                <w:sz w:val="20"/>
              </w:rPr>
              <w:t>2</w:t>
            </w:r>
          </w:p>
        </w:tc>
        <w:tc>
          <w:tcPr>
            <w:tcW w:w="5329" w:type="dxa"/>
          </w:tcPr>
          <w:p w14:paraId="353ECD91" w14:textId="77777777" w:rsidR="009B0F53" w:rsidRDefault="003702E8">
            <w:pPr>
              <w:pStyle w:val="TableParagraph"/>
              <w:ind w:left="107" w:right="100"/>
              <w:jc w:val="both"/>
              <w:rPr>
                <w:sz w:val="20"/>
              </w:rPr>
            </w:pPr>
            <w:r>
              <w:rPr>
                <w:sz w:val="20"/>
              </w:rPr>
              <w:t>Semanalmente, el equipo de trabajo de PQRSD y la Dirección, verificarán el reporte de alerta de casos PQRSD activos que se encuentran pendientes de respuesta, para que cada equipo de trabajo realice las validaciones pertinentes respecto a su gestión.</w:t>
            </w:r>
          </w:p>
          <w:p w14:paraId="4560F2D7" w14:textId="77777777" w:rsidR="009B0F53" w:rsidRDefault="009B0F53">
            <w:pPr>
              <w:pStyle w:val="TableParagraph"/>
              <w:rPr>
                <w:rFonts w:ascii="Arial"/>
                <w:b/>
                <w:sz w:val="20"/>
              </w:rPr>
            </w:pPr>
          </w:p>
          <w:p w14:paraId="335100AB" w14:textId="77777777" w:rsidR="009B0F53" w:rsidRDefault="003702E8">
            <w:pPr>
              <w:pStyle w:val="TableParagraph"/>
              <w:ind w:left="107" w:right="105"/>
              <w:jc w:val="both"/>
              <w:rPr>
                <w:sz w:val="20"/>
              </w:rPr>
            </w:pPr>
            <w:r>
              <w:rPr>
                <w:sz w:val="20"/>
              </w:rPr>
              <w:t>Cada</w:t>
            </w:r>
            <w:r>
              <w:rPr>
                <w:sz w:val="20"/>
              </w:rPr>
              <w:t xml:space="preserve"> semana</w:t>
            </w:r>
            <w:r>
              <w:rPr>
                <w:spacing w:val="-1"/>
                <w:sz w:val="20"/>
              </w:rPr>
              <w:t xml:space="preserve"> </w:t>
            </w:r>
            <w:r>
              <w:rPr>
                <w:sz w:val="20"/>
              </w:rPr>
              <w:t>se sacará el indicador y se</w:t>
            </w:r>
            <w:r>
              <w:rPr>
                <w:spacing w:val="-1"/>
                <w:sz w:val="20"/>
              </w:rPr>
              <w:t xml:space="preserve"> </w:t>
            </w:r>
            <w:r>
              <w:rPr>
                <w:sz w:val="20"/>
              </w:rPr>
              <w:t>dará conocer a todos los miembros del equipo así:</w:t>
            </w:r>
          </w:p>
          <w:p w14:paraId="45935C70" w14:textId="77777777" w:rsidR="009B0F53" w:rsidRDefault="003702E8">
            <w:pPr>
              <w:pStyle w:val="TableParagraph"/>
              <w:spacing w:line="230" w:lineRule="exact"/>
              <w:ind w:left="107" w:right="104"/>
              <w:jc w:val="both"/>
              <w:rPr>
                <w:sz w:val="20"/>
              </w:rPr>
            </w:pPr>
            <w:r>
              <w:rPr>
                <w:sz w:val="20"/>
              </w:rPr>
              <w:t>Se tomará los últimos 30 días, se tomará el total de PQRSD</w:t>
            </w:r>
            <w:r>
              <w:rPr>
                <w:spacing w:val="-1"/>
                <w:sz w:val="20"/>
              </w:rPr>
              <w:t xml:space="preserve"> </w:t>
            </w:r>
            <w:r>
              <w:rPr>
                <w:sz w:val="20"/>
              </w:rPr>
              <w:t>recibidas</w:t>
            </w:r>
            <w:r>
              <w:rPr>
                <w:spacing w:val="-3"/>
                <w:sz w:val="20"/>
              </w:rPr>
              <w:t xml:space="preserve"> </w:t>
            </w:r>
            <w:r>
              <w:rPr>
                <w:sz w:val="20"/>
              </w:rPr>
              <w:t>y</w:t>
            </w:r>
            <w:r>
              <w:rPr>
                <w:spacing w:val="-3"/>
                <w:sz w:val="20"/>
              </w:rPr>
              <w:t xml:space="preserve"> </w:t>
            </w:r>
            <w:r>
              <w:rPr>
                <w:sz w:val="20"/>
              </w:rPr>
              <w:t>se</w:t>
            </w:r>
            <w:r>
              <w:rPr>
                <w:spacing w:val="-2"/>
                <w:sz w:val="20"/>
              </w:rPr>
              <w:t xml:space="preserve"> </w:t>
            </w:r>
            <w:r>
              <w:rPr>
                <w:sz w:val="20"/>
              </w:rPr>
              <w:t>dividirá</w:t>
            </w:r>
            <w:r>
              <w:rPr>
                <w:spacing w:val="-2"/>
                <w:sz w:val="20"/>
              </w:rPr>
              <w:t xml:space="preserve"> </w:t>
            </w:r>
            <w:r>
              <w:rPr>
                <w:sz w:val="20"/>
              </w:rPr>
              <w:t>por</w:t>
            </w:r>
            <w:r>
              <w:rPr>
                <w:spacing w:val="-1"/>
                <w:sz w:val="20"/>
              </w:rPr>
              <w:t xml:space="preserve"> </w:t>
            </w:r>
            <w:r>
              <w:rPr>
                <w:sz w:val="20"/>
              </w:rPr>
              <w:t>el</w:t>
            </w:r>
            <w:r>
              <w:rPr>
                <w:spacing w:val="-3"/>
                <w:sz w:val="20"/>
              </w:rPr>
              <w:t xml:space="preserve"> </w:t>
            </w:r>
            <w:r>
              <w:rPr>
                <w:sz w:val="20"/>
              </w:rPr>
              <w:t>valor</w:t>
            </w:r>
            <w:r>
              <w:rPr>
                <w:spacing w:val="-1"/>
                <w:sz w:val="20"/>
              </w:rPr>
              <w:t xml:space="preserve"> </w:t>
            </w:r>
            <w:r>
              <w:rPr>
                <w:sz w:val="20"/>
              </w:rPr>
              <w:t>de</w:t>
            </w:r>
            <w:r>
              <w:rPr>
                <w:spacing w:val="-2"/>
                <w:sz w:val="20"/>
              </w:rPr>
              <w:t xml:space="preserve"> </w:t>
            </w:r>
            <w:r>
              <w:rPr>
                <w:sz w:val="20"/>
              </w:rPr>
              <w:t>las</w:t>
            </w:r>
            <w:r>
              <w:rPr>
                <w:spacing w:val="-3"/>
                <w:sz w:val="20"/>
              </w:rPr>
              <w:t xml:space="preserve"> </w:t>
            </w:r>
            <w:r>
              <w:rPr>
                <w:sz w:val="20"/>
              </w:rPr>
              <w:t>PQRSD con respuestas en los mismos 30 días.</w:t>
            </w:r>
            <w:r>
              <w:rPr>
                <w:spacing w:val="40"/>
                <w:sz w:val="20"/>
              </w:rPr>
              <w:t xml:space="preserve"> </w:t>
            </w:r>
            <w:r>
              <w:rPr>
                <w:sz w:val="20"/>
              </w:rPr>
              <w:t>El indicador no podrá ser mayor a 2</w:t>
            </w:r>
          </w:p>
        </w:tc>
        <w:tc>
          <w:tcPr>
            <w:tcW w:w="2485" w:type="dxa"/>
          </w:tcPr>
          <w:p w14:paraId="414E16FE" w14:textId="77777777" w:rsidR="009B0F53" w:rsidRDefault="009B0F53">
            <w:pPr>
              <w:pStyle w:val="TableParagraph"/>
              <w:rPr>
                <w:rFonts w:ascii="Arial"/>
                <w:b/>
                <w:sz w:val="20"/>
              </w:rPr>
            </w:pPr>
          </w:p>
          <w:p w14:paraId="6BD4F419" w14:textId="77777777" w:rsidR="009B0F53" w:rsidRDefault="009B0F53">
            <w:pPr>
              <w:pStyle w:val="TableParagraph"/>
              <w:rPr>
                <w:rFonts w:ascii="Arial"/>
                <w:b/>
                <w:sz w:val="20"/>
              </w:rPr>
            </w:pPr>
          </w:p>
          <w:p w14:paraId="63A55D83" w14:textId="77777777" w:rsidR="009B0F53" w:rsidRDefault="009B0F53">
            <w:pPr>
              <w:pStyle w:val="TableParagraph"/>
              <w:rPr>
                <w:rFonts w:ascii="Arial"/>
                <w:b/>
                <w:sz w:val="20"/>
              </w:rPr>
            </w:pPr>
          </w:p>
          <w:p w14:paraId="5A01634C" w14:textId="77777777" w:rsidR="009B0F53" w:rsidRDefault="009B0F53">
            <w:pPr>
              <w:pStyle w:val="TableParagraph"/>
              <w:spacing w:before="229"/>
              <w:rPr>
                <w:rFonts w:ascii="Arial"/>
                <w:b/>
                <w:sz w:val="20"/>
              </w:rPr>
            </w:pPr>
          </w:p>
          <w:p w14:paraId="024B4C5B" w14:textId="77777777" w:rsidR="009B0F53" w:rsidRDefault="003702E8">
            <w:pPr>
              <w:pStyle w:val="TableParagraph"/>
              <w:ind w:left="814" w:right="806"/>
              <w:jc w:val="center"/>
              <w:rPr>
                <w:sz w:val="20"/>
              </w:rPr>
            </w:pPr>
            <w:proofErr w:type="spellStart"/>
            <w:r>
              <w:rPr>
                <w:spacing w:val="-2"/>
                <w:sz w:val="20"/>
              </w:rPr>
              <w:t>CCord</w:t>
            </w:r>
            <w:proofErr w:type="spellEnd"/>
            <w:r>
              <w:rPr>
                <w:spacing w:val="-2"/>
                <w:sz w:val="20"/>
              </w:rPr>
              <w:t xml:space="preserve"> </w:t>
            </w:r>
            <w:r>
              <w:rPr>
                <w:spacing w:val="-4"/>
                <w:sz w:val="20"/>
              </w:rPr>
              <w:t>CAE</w:t>
            </w:r>
          </w:p>
        </w:tc>
        <w:tc>
          <w:tcPr>
            <w:tcW w:w="2665" w:type="dxa"/>
          </w:tcPr>
          <w:p w14:paraId="1DBCE832" w14:textId="77777777" w:rsidR="009B0F53" w:rsidRDefault="009B0F53">
            <w:pPr>
              <w:pStyle w:val="TableParagraph"/>
              <w:rPr>
                <w:rFonts w:ascii="Arial"/>
                <w:b/>
                <w:sz w:val="20"/>
              </w:rPr>
            </w:pPr>
          </w:p>
          <w:p w14:paraId="7324954A" w14:textId="77777777" w:rsidR="009B0F53" w:rsidRDefault="009B0F53">
            <w:pPr>
              <w:pStyle w:val="TableParagraph"/>
              <w:rPr>
                <w:rFonts w:ascii="Arial"/>
                <w:b/>
                <w:sz w:val="20"/>
              </w:rPr>
            </w:pPr>
          </w:p>
          <w:p w14:paraId="5D802188" w14:textId="77777777" w:rsidR="009B0F53" w:rsidRDefault="009B0F53">
            <w:pPr>
              <w:pStyle w:val="TableParagraph"/>
              <w:rPr>
                <w:rFonts w:ascii="Arial"/>
                <w:b/>
                <w:sz w:val="20"/>
              </w:rPr>
            </w:pPr>
          </w:p>
          <w:p w14:paraId="17933CBE" w14:textId="77777777" w:rsidR="009B0F53" w:rsidRDefault="009B0F53">
            <w:pPr>
              <w:pStyle w:val="TableParagraph"/>
              <w:rPr>
                <w:rFonts w:ascii="Arial"/>
                <w:b/>
                <w:sz w:val="20"/>
              </w:rPr>
            </w:pPr>
          </w:p>
          <w:p w14:paraId="068E12CE" w14:textId="77777777" w:rsidR="009B0F53" w:rsidRDefault="009B0F53">
            <w:pPr>
              <w:pStyle w:val="TableParagraph"/>
              <w:spacing w:before="114"/>
              <w:rPr>
                <w:rFonts w:ascii="Arial"/>
                <w:b/>
                <w:sz w:val="20"/>
              </w:rPr>
            </w:pPr>
          </w:p>
          <w:p w14:paraId="13740AC8" w14:textId="77777777" w:rsidR="009B0F53" w:rsidRDefault="003702E8">
            <w:pPr>
              <w:pStyle w:val="TableParagraph"/>
              <w:spacing w:before="1"/>
              <w:ind w:left="114" w:right="114"/>
              <w:jc w:val="center"/>
              <w:rPr>
                <w:sz w:val="20"/>
              </w:rPr>
            </w:pPr>
            <w:r>
              <w:rPr>
                <w:sz w:val="20"/>
              </w:rPr>
              <w:t>Indicador</w:t>
            </w:r>
            <w:r>
              <w:rPr>
                <w:spacing w:val="-6"/>
                <w:sz w:val="20"/>
              </w:rPr>
              <w:t xml:space="preserve"> </w:t>
            </w:r>
            <w:r>
              <w:rPr>
                <w:sz w:val="20"/>
              </w:rPr>
              <w:t>no</w:t>
            </w:r>
            <w:r>
              <w:rPr>
                <w:spacing w:val="-7"/>
                <w:sz w:val="20"/>
              </w:rPr>
              <w:t xml:space="preserve"> </w:t>
            </w:r>
            <w:r>
              <w:rPr>
                <w:sz w:val="20"/>
              </w:rPr>
              <w:t>mayor</w:t>
            </w:r>
            <w:r>
              <w:rPr>
                <w:spacing w:val="-6"/>
                <w:sz w:val="20"/>
              </w:rPr>
              <w:t xml:space="preserve"> </w:t>
            </w:r>
            <w:r>
              <w:rPr>
                <w:sz w:val="20"/>
              </w:rPr>
              <w:t>de</w:t>
            </w:r>
            <w:r>
              <w:rPr>
                <w:spacing w:val="-5"/>
                <w:sz w:val="20"/>
              </w:rPr>
              <w:t xml:space="preserve"> </w:t>
            </w:r>
            <w:r>
              <w:rPr>
                <w:spacing w:val="-10"/>
                <w:sz w:val="20"/>
              </w:rPr>
              <w:t>2</w:t>
            </w:r>
          </w:p>
        </w:tc>
        <w:tc>
          <w:tcPr>
            <w:tcW w:w="2484" w:type="dxa"/>
          </w:tcPr>
          <w:p w14:paraId="65CE58FF" w14:textId="77777777" w:rsidR="009B0F53" w:rsidRDefault="009B0F53">
            <w:pPr>
              <w:pStyle w:val="TableParagraph"/>
              <w:rPr>
                <w:rFonts w:ascii="Arial"/>
                <w:b/>
                <w:sz w:val="20"/>
              </w:rPr>
            </w:pPr>
          </w:p>
          <w:p w14:paraId="38390D46" w14:textId="77777777" w:rsidR="009B0F53" w:rsidRDefault="009B0F53">
            <w:pPr>
              <w:pStyle w:val="TableParagraph"/>
              <w:rPr>
                <w:rFonts w:ascii="Arial"/>
                <w:b/>
                <w:sz w:val="20"/>
              </w:rPr>
            </w:pPr>
          </w:p>
          <w:p w14:paraId="7FBEF9B6" w14:textId="77777777" w:rsidR="009B0F53" w:rsidRDefault="009B0F53">
            <w:pPr>
              <w:pStyle w:val="TableParagraph"/>
              <w:rPr>
                <w:rFonts w:ascii="Arial"/>
                <w:b/>
                <w:sz w:val="20"/>
              </w:rPr>
            </w:pPr>
          </w:p>
          <w:p w14:paraId="5C7EBFAA" w14:textId="77777777" w:rsidR="009B0F53" w:rsidRDefault="009B0F53">
            <w:pPr>
              <w:pStyle w:val="TableParagraph"/>
              <w:rPr>
                <w:rFonts w:ascii="Arial"/>
                <w:b/>
                <w:sz w:val="20"/>
              </w:rPr>
            </w:pPr>
          </w:p>
          <w:p w14:paraId="058BC30A" w14:textId="77777777" w:rsidR="009B0F53" w:rsidRDefault="009B0F53">
            <w:pPr>
              <w:pStyle w:val="TableParagraph"/>
              <w:spacing w:before="114"/>
              <w:rPr>
                <w:rFonts w:ascii="Arial"/>
                <w:b/>
                <w:sz w:val="20"/>
              </w:rPr>
            </w:pPr>
          </w:p>
          <w:p w14:paraId="5DC607C9" w14:textId="77777777" w:rsidR="009B0F53" w:rsidRDefault="003702E8">
            <w:pPr>
              <w:pStyle w:val="TableParagraph"/>
              <w:spacing w:before="1"/>
              <w:ind w:left="2" w:right="2"/>
              <w:jc w:val="center"/>
              <w:rPr>
                <w:sz w:val="20"/>
              </w:rPr>
            </w:pPr>
            <w:r>
              <w:rPr>
                <w:spacing w:val="-10"/>
                <w:sz w:val="20"/>
              </w:rPr>
              <w:t>1</w:t>
            </w:r>
          </w:p>
        </w:tc>
      </w:tr>
    </w:tbl>
    <w:p w14:paraId="6826563F" w14:textId="77777777" w:rsidR="009B0F53" w:rsidRDefault="009B0F53">
      <w:pPr>
        <w:pStyle w:val="TableParagraph"/>
        <w:jc w:val="center"/>
        <w:rPr>
          <w:sz w:val="20"/>
        </w:rPr>
        <w:sectPr w:rsidR="009B0F53">
          <w:pgSz w:w="15840" w:h="12240" w:orient="landscape"/>
          <w:pgMar w:top="2140" w:right="720" w:bottom="280" w:left="720" w:header="432" w:footer="0" w:gutter="0"/>
          <w:cols w:space="720"/>
        </w:sectPr>
      </w:pPr>
    </w:p>
    <w:p w14:paraId="21C797DD" w14:textId="77777777" w:rsidR="009B0F53" w:rsidRDefault="009B0F5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9B0F53" w14:paraId="5E7D6AE1" w14:textId="77777777">
        <w:trPr>
          <w:trHeight w:val="585"/>
        </w:trPr>
        <w:tc>
          <w:tcPr>
            <w:tcW w:w="711" w:type="dxa"/>
            <w:shd w:val="clear" w:color="auto" w:fill="BEBEBE"/>
          </w:tcPr>
          <w:p w14:paraId="0119BF1F" w14:textId="77777777" w:rsidR="009B0F53" w:rsidRDefault="003702E8">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53C5C6D3" w14:textId="77777777" w:rsidR="009B0F53" w:rsidRDefault="003702E8">
            <w:pPr>
              <w:pStyle w:val="TableParagraph"/>
              <w:spacing w:before="177"/>
              <w:ind w:left="2"/>
              <w:jc w:val="center"/>
              <w:rPr>
                <w:rFonts w:ascii="Arial" w:hAnsi="Arial"/>
                <w:b/>
                <w:sz w:val="20"/>
              </w:rPr>
            </w:pPr>
            <w:r>
              <w:rPr>
                <w:rFonts w:ascii="Arial" w:hAnsi="Arial"/>
                <w:b/>
                <w:spacing w:val="-2"/>
                <w:sz w:val="20"/>
              </w:rPr>
              <w:t>DESCRIPCIÓN</w:t>
            </w:r>
          </w:p>
        </w:tc>
        <w:tc>
          <w:tcPr>
            <w:tcW w:w="2485" w:type="dxa"/>
            <w:shd w:val="clear" w:color="auto" w:fill="BEBEBE"/>
          </w:tcPr>
          <w:p w14:paraId="65698031" w14:textId="77777777" w:rsidR="009B0F53" w:rsidRDefault="003702E8">
            <w:pPr>
              <w:pStyle w:val="TableParagraph"/>
              <w:spacing w:before="177"/>
              <w:ind w:left="479"/>
              <w:rPr>
                <w:rFonts w:ascii="Arial"/>
                <w:b/>
                <w:sz w:val="20"/>
              </w:rPr>
            </w:pPr>
            <w:r>
              <w:rPr>
                <w:rFonts w:ascii="Arial"/>
                <w:b/>
                <w:spacing w:val="-2"/>
                <w:sz w:val="20"/>
              </w:rPr>
              <w:t>RESPONSABLE</w:t>
            </w:r>
          </w:p>
        </w:tc>
        <w:tc>
          <w:tcPr>
            <w:tcW w:w="2665" w:type="dxa"/>
            <w:shd w:val="clear" w:color="auto" w:fill="BEBEBE"/>
          </w:tcPr>
          <w:p w14:paraId="1B67C08E" w14:textId="77777777" w:rsidR="009B0F53" w:rsidRDefault="003702E8">
            <w:pPr>
              <w:pStyle w:val="TableParagraph"/>
              <w:spacing w:before="177"/>
              <w:ind w:left="114" w:right="114"/>
              <w:jc w:val="center"/>
              <w:rPr>
                <w:rFonts w:ascii="Arial"/>
                <w:b/>
                <w:sz w:val="20"/>
              </w:rPr>
            </w:pPr>
            <w:r>
              <w:rPr>
                <w:rFonts w:ascii="Arial"/>
                <w:b/>
                <w:spacing w:val="-2"/>
                <w:sz w:val="20"/>
              </w:rPr>
              <w:t>REGISTRO</w:t>
            </w:r>
          </w:p>
        </w:tc>
        <w:tc>
          <w:tcPr>
            <w:tcW w:w="2484" w:type="dxa"/>
            <w:shd w:val="clear" w:color="auto" w:fill="BEBEBE"/>
          </w:tcPr>
          <w:p w14:paraId="7652B883" w14:textId="77777777" w:rsidR="009B0F53" w:rsidRDefault="003702E8">
            <w:pPr>
              <w:pStyle w:val="TableParagraph"/>
              <w:spacing w:before="177"/>
              <w:ind w:left="2" w:right="2"/>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9B0F53" w14:paraId="6E88821E" w14:textId="77777777">
        <w:trPr>
          <w:trHeight w:val="1380"/>
        </w:trPr>
        <w:tc>
          <w:tcPr>
            <w:tcW w:w="711" w:type="dxa"/>
          </w:tcPr>
          <w:p w14:paraId="0C7A2C28" w14:textId="77777777" w:rsidR="009B0F53" w:rsidRDefault="009B0F53">
            <w:pPr>
              <w:pStyle w:val="TableParagraph"/>
              <w:rPr>
                <w:rFonts w:ascii="Arial"/>
                <w:b/>
                <w:sz w:val="20"/>
              </w:rPr>
            </w:pPr>
          </w:p>
          <w:p w14:paraId="45FCBC05" w14:textId="77777777" w:rsidR="009B0F53" w:rsidRDefault="009B0F53">
            <w:pPr>
              <w:pStyle w:val="TableParagraph"/>
              <w:spacing w:before="116"/>
              <w:rPr>
                <w:rFonts w:ascii="Arial"/>
                <w:b/>
                <w:sz w:val="20"/>
              </w:rPr>
            </w:pPr>
          </w:p>
          <w:p w14:paraId="0BC5DC38" w14:textId="77777777" w:rsidR="009B0F53" w:rsidRDefault="003702E8">
            <w:pPr>
              <w:pStyle w:val="TableParagraph"/>
              <w:ind w:left="9"/>
              <w:jc w:val="center"/>
              <w:rPr>
                <w:sz w:val="20"/>
              </w:rPr>
            </w:pPr>
            <w:r>
              <w:rPr>
                <w:spacing w:val="-10"/>
                <w:sz w:val="20"/>
              </w:rPr>
              <w:t>3</w:t>
            </w:r>
          </w:p>
        </w:tc>
        <w:tc>
          <w:tcPr>
            <w:tcW w:w="5329" w:type="dxa"/>
          </w:tcPr>
          <w:p w14:paraId="409E0000" w14:textId="77777777" w:rsidR="009B0F53" w:rsidRDefault="003702E8">
            <w:pPr>
              <w:pStyle w:val="TableParagraph"/>
              <w:ind w:left="107" w:right="102"/>
              <w:jc w:val="both"/>
              <w:rPr>
                <w:sz w:val="20"/>
              </w:rPr>
            </w:pPr>
            <w:r>
              <w:rPr>
                <w:sz w:val="20"/>
              </w:rPr>
              <w:t>Mensualmente, el equipo de PQRSD remite un informe detallado de las quejas y reclamos recibidos en el mes, para que junto con la dirección realicen el análisis de la causa</w:t>
            </w:r>
            <w:r>
              <w:rPr>
                <w:spacing w:val="15"/>
                <w:sz w:val="20"/>
              </w:rPr>
              <w:t xml:space="preserve"> </w:t>
            </w:r>
            <w:r>
              <w:rPr>
                <w:sz w:val="20"/>
              </w:rPr>
              <w:t>raíz</w:t>
            </w:r>
            <w:r>
              <w:rPr>
                <w:spacing w:val="17"/>
                <w:sz w:val="20"/>
              </w:rPr>
              <w:t xml:space="preserve"> </w:t>
            </w:r>
            <w:r>
              <w:rPr>
                <w:sz w:val="20"/>
              </w:rPr>
              <w:t>de</w:t>
            </w:r>
            <w:r>
              <w:rPr>
                <w:spacing w:val="18"/>
                <w:sz w:val="20"/>
              </w:rPr>
              <w:t xml:space="preserve"> </w:t>
            </w:r>
            <w:r>
              <w:rPr>
                <w:sz w:val="20"/>
              </w:rPr>
              <w:t>esos</w:t>
            </w:r>
            <w:r>
              <w:rPr>
                <w:spacing w:val="16"/>
                <w:sz w:val="20"/>
              </w:rPr>
              <w:t xml:space="preserve"> </w:t>
            </w:r>
            <w:r>
              <w:rPr>
                <w:sz w:val="20"/>
              </w:rPr>
              <w:t>casos,</w:t>
            </w:r>
            <w:r>
              <w:rPr>
                <w:spacing w:val="19"/>
                <w:sz w:val="20"/>
              </w:rPr>
              <w:t xml:space="preserve"> </w:t>
            </w:r>
            <w:r>
              <w:rPr>
                <w:sz w:val="20"/>
              </w:rPr>
              <w:t>y</w:t>
            </w:r>
            <w:r>
              <w:rPr>
                <w:spacing w:val="18"/>
                <w:sz w:val="20"/>
              </w:rPr>
              <w:t xml:space="preserve"> </w:t>
            </w:r>
            <w:r>
              <w:rPr>
                <w:sz w:val="20"/>
              </w:rPr>
              <w:t>de</w:t>
            </w:r>
            <w:r>
              <w:rPr>
                <w:spacing w:val="16"/>
                <w:sz w:val="20"/>
              </w:rPr>
              <w:t xml:space="preserve"> </w:t>
            </w:r>
            <w:r>
              <w:rPr>
                <w:sz w:val="20"/>
              </w:rPr>
              <w:t>ser</w:t>
            </w:r>
            <w:r>
              <w:rPr>
                <w:spacing w:val="16"/>
                <w:sz w:val="20"/>
              </w:rPr>
              <w:t xml:space="preserve"> </w:t>
            </w:r>
            <w:r>
              <w:rPr>
                <w:sz w:val="20"/>
              </w:rPr>
              <w:t>pertinente,</w:t>
            </w:r>
            <w:r>
              <w:rPr>
                <w:spacing w:val="16"/>
                <w:sz w:val="20"/>
              </w:rPr>
              <w:t xml:space="preserve"> </w:t>
            </w:r>
            <w:r>
              <w:rPr>
                <w:spacing w:val="-2"/>
                <w:sz w:val="20"/>
              </w:rPr>
              <w:t>elaboren</w:t>
            </w:r>
          </w:p>
          <w:p w14:paraId="0872C78F" w14:textId="77777777" w:rsidR="009B0F53" w:rsidRDefault="003702E8">
            <w:pPr>
              <w:pStyle w:val="TableParagraph"/>
              <w:spacing w:line="230" w:lineRule="exact"/>
              <w:ind w:left="107" w:right="107"/>
              <w:jc w:val="both"/>
              <w:rPr>
                <w:sz w:val="20"/>
              </w:rPr>
            </w:pPr>
            <w:r>
              <w:rPr>
                <w:sz w:val="20"/>
              </w:rPr>
              <w:t>los</w:t>
            </w:r>
            <w:r>
              <w:rPr>
                <w:spacing w:val="-3"/>
                <w:sz w:val="20"/>
              </w:rPr>
              <w:t xml:space="preserve"> </w:t>
            </w:r>
            <w:r>
              <w:rPr>
                <w:sz w:val="20"/>
              </w:rPr>
              <w:t>planes de</w:t>
            </w:r>
            <w:r>
              <w:rPr>
                <w:spacing w:val="-2"/>
                <w:sz w:val="20"/>
              </w:rPr>
              <w:t xml:space="preserve"> </w:t>
            </w:r>
            <w:r>
              <w:rPr>
                <w:sz w:val="20"/>
              </w:rPr>
              <w:t>mejora</w:t>
            </w:r>
            <w:r>
              <w:rPr>
                <w:spacing w:val="-1"/>
                <w:sz w:val="20"/>
              </w:rPr>
              <w:t xml:space="preserve"> </w:t>
            </w:r>
            <w:r>
              <w:rPr>
                <w:sz w:val="20"/>
              </w:rPr>
              <w:t>o</w:t>
            </w:r>
            <w:r>
              <w:rPr>
                <w:spacing w:val="-4"/>
                <w:sz w:val="20"/>
              </w:rPr>
              <w:t xml:space="preserve"> </w:t>
            </w:r>
            <w:r>
              <w:rPr>
                <w:sz w:val="20"/>
              </w:rPr>
              <w:t>sigan</w:t>
            </w:r>
            <w:r>
              <w:rPr>
                <w:spacing w:val="-4"/>
                <w:sz w:val="20"/>
              </w:rPr>
              <w:t xml:space="preserve"> </w:t>
            </w:r>
            <w:r>
              <w:rPr>
                <w:sz w:val="20"/>
              </w:rPr>
              <w:t>el</w:t>
            </w:r>
            <w:r>
              <w:rPr>
                <w:spacing w:val="-2"/>
                <w:sz w:val="20"/>
              </w:rPr>
              <w:t xml:space="preserve"> </w:t>
            </w:r>
            <w:r>
              <w:rPr>
                <w:sz w:val="20"/>
              </w:rPr>
              <w:t>procedimiento</w:t>
            </w:r>
            <w:r>
              <w:rPr>
                <w:spacing w:val="-2"/>
                <w:sz w:val="20"/>
              </w:rPr>
              <w:t xml:space="preserve"> </w:t>
            </w:r>
            <w:r>
              <w:rPr>
                <w:sz w:val="20"/>
              </w:rPr>
              <w:t>de</w:t>
            </w:r>
            <w:r>
              <w:rPr>
                <w:spacing w:val="-5"/>
                <w:sz w:val="20"/>
              </w:rPr>
              <w:t xml:space="preserve"> </w:t>
            </w:r>
            <w:r>
              <w:rPr>
                <w:sz w:val="20"/>
              </w:rPr>
              <w:t>servicio no conforme.</w:t>
            </w:r>
          </w:p>
        </w:tc>
        <w:tc>
          <w:tcPr>
            <w:tcW w:w="2485" w:type="dxa"/>
          </w:tcPr>
          <w:p w14:paraId="365E7E55" w14:textId="77777777" w:rsidR="009B0F53" w:rsidRDefault="009B0F53">
            <w:pPr>
              <w:pStyle w:val="TableParagraph"/>
              <w:spacing w:before="115"/>
              <w:rPr>
                <w:rFonts w:ascii="Arial"/>
                <w:b/>
                <w:sz w:val="20"/>
              </w:rPr>
            </w:pPr>
          </w:p>
          <w:p w14:paraId="6221645C" w14:textId="77777777" w:rsidR="009B0F53" w:rsidRDefault="003702E8">
            <w:pPr>
              <w:pStyle w:val="TableParagraph"/>
              <w:ind w:left="995" w:right="944" w:hanging="44"/>
              <w:jc w:val="both"/>
              <w:rPr>
                <w:sz w:val="20"/>
              </w:rPr>
            </w:pPr>
            <w:proofErr w:type="spellStart"/>
            <w:r>
              <w:rPr>
                <w:spacing w:val="-2"/>
                <w:sz w:val="20"/>
              </w:rPr>
              <w:t>CCord</w:t>
            </w:r>
            <w:proofErr w:type="spellEnd"/>
            <w:r>
              <w:rPr>
                <w:spacing w:val="-2"/>
                <w:sz w:val="20"/>
              </w:rPr>
              <w:t xml:space="preserve"> </w:t>
            </w:r>
            <w:r>
              <w:rPr>
                <w:spacing w:val="-4"/>
                <w:sz w:val="20"/>
              </w:rPr>
              <w:t xml:space="preserve">JOAJ </w:t>
            </w:r>
            <w:r>
              <w:rPr>
                <w:spacing w:val="-6"/>
                <w:sz w:val="20"/>
              </w:rPr>
              <w:t>DG</w:t>
            </w:r>
          </w:p>
        </w:tc>
        <w:tc>
          <w:tcPr>
            <w:tcW w:w="2665" w:type="dxa"/>
          </w:tcPr>
          <w:p w14:paraId="36140353" w14:textId="77777777" w:rsidR="009B0F53" w:rsidRDefault="009B0F53">
            <w:pPr>
              <w:pStyle w:val="TableParagraph"/>
              <w:rPr>
                <w:rFonts w:ascii="Arial"/>
                <w:b/>
                <w:sz w:val="20"/>
              </w:rPr>
            </w:pPr>
          </w:p>
          <w:p w14:paraId="38D06231" w14:textId="77777777" w:rsidR="009B0F53" w:rsidRDefault="009B0F53">
            <w:pPr>
              <w:pStyle w:val="TableParagraph"/>
              <w:spacing w:before="116"/>
              <w:rPr>
                <w:rFonts w:ascii="Arial"/>
                <w:b/>
                <w:sz w:val="20"/>
              </w:rPr>
            </w:pPr>
          </w:p>
          <w:p w14:paraId="2D53BFE1" w14:textId="77777777" w:rsidR="009B0F53" w:rsidRDefault="003702E8">
            <w:pPr>
              <w:pStyle w:val="TableParagraph"/>
              <w:ind w:left="114" w:right="113"/>
              <w:jc w:val="center"/>
              <w:rPr>
                <w:sz w:val="20"/>
              </w:rPr>
            </w:pPr>
            <w:r>
              <w:rPr>
                <w:spacing w:val="-2"/>
                <w:sz w:val="20"/>
              </w:rPr>
              <w:t>Informe</w:t>
            </w:r>
          </w:p>
        </w:tc>
        <w:tc>
          <w:tcPr>
            <w:tcW w:w="2484" w:type="dxa"/>
          </w:tcPr>
          <w:p w14:paraId="00F4D88F" w14:textId="77777777" w:rsidR="009B0F53" w:rsidRDefault="009B0F53">
            <w:pPr>
              <w:pStyle w:val="TableParagraph"/>
              <w:rPr>
                <w:rFonts w:ascii="Arial"/>
                <w:b/>
                <w:sz w:val="20"/>
              </w:rPr>
            </w:pPr>
          </w:p>
          <w:p w14:paraId="4C2493CE" w14:textId="77777777" w:rsidR="009B0F53" w:rsidRDefault="009B0F53">
            <w:pPr>
              <w:pStyle w:val="TableParagraph"/>
              <w:spacing w:before="116"/>
              <w:rPr>
                <w:rFonts w:ascii="Arial"/>
                <w:b/>
                <w:sz w:val="20"/>
              </w:rPr>
            </w:pPr>
          </w:p>
          <w:p w14:paraId="324725F9" w14:textId="77777777" w:rsidR="009B0F53" w:rsidRDefault="003702E8">
            <w:pPr>
              <w:pStyle w:val="TableParagraph"/>
              <w:ind w:left="2" w:right="2"/>
              <w:jc w:val="center"/>
              <w:rPr>
                <w:sz w:val="20"/>
              </w:rPr>
            </w:pPr>
            <w:r>
              <w:rPr>
                <w:spacing w:val="-5"/>
                <w:sz w:val="20"/>
              </w:rPr>
              <w:t>30</w:t>
            </w:r>
          </w:p>
        </w:tc>
      </w:tr>
    </w:tbl>
    <w:p w14:paraId="05F4AFBD" w14:textId="77777777" w:rsidR="009B0F53" w:rsidRDefault="003702E8">
      <w:pPr>
        <w:pStyle w:val="Prrafodelista"/>
        <w:numPr>
          <w:ilvl w:val="0"/>
          <w:numId w:val="4"/>
        </w:numPr>
        <w:tabs>
          <w:tab w:val="left" w:pos="1079"/>
        </w:tabs>
        <w:spacing w:before="231"/>
        <w:ind w:left="1079" w:hanging="359"/>
        <w:rPr>
          <w:b/>
          <w:sz w:val="24"/>
        </w:rPr>
      </w:pPr>
      <w:r>
        <w:rPr>
          <w:b/>
          <w:sz w:val="24"/>
        </w:rPr>
        <w:t>Documentos</w:t>
      </w:r>
      <w:r>
        <w:rPr>
          <w:b/>
          <w:spacing w:val="-9"/>
          <w:sz w:val="24"/>
        </w:rPr>
        <w:t xml:space="preserve"> </w:t>
      </w:r>
      <w:r>
        <w:rPr>
          <w:b/>
          <w:spacing w:val="-2"/>
          <w:sz w:val="24"/>
        </w:rPr>
        <w:t>Asociados</w:t>
      </w:r>
    </w:p>
    <w:p w14:paraId="17069C70" w14:textId="77777777" w:rsidR="009B0F53" w:rsidRDefault="003702E8">
      <w:pPr>
        <w:spacing w:before="229"/>
        <w:ind w:left="360"/>
        <w:rPr>
          <w:sz w:val="20"/>
        </w:rPr>
      </w:pPr>
      <w:r>
        <w:rPr>
          <w:sz w:val="20"/>
        </w:rPr>
        <w:t>Documentos</w:t>
      </w:r>
      <w:r>
        <w:rPr>
          <w:spacing w:val="-8"/>
          <w:sz w:val="20"/>
        </w:rPr>
        <w:t xml:space="preserve"> </w:t>
      </w:r>
      <w:r>
        <w:rPr>
          <w:sz w:val="20"/>
        </w:rPr>
        <w:t>asociados</w:t>
      </w:r>
      <w:r>
        <w:rPr>
          <w:spacing w:val="-7"/>
          <w:sz w:val="20"/>
        </w:rPr>
        <w:t xml:space="preserve"> </w:t>
      </w:r>
      <w:r>
        <w:rPr>
          <w:sz w:val="20"/>
        </w:rPr>
        <w:t>a</w:t>
      </w:r>
      <w:r>
        <w:rPr>
          <w:spacing w:val="-9"/>
          <w:sz w:val="20"/>
        </w:rPr>
        <w:t xml:space="preserve"> </w:t>
      </w:r>
      <w:r>
        <w:rPr>
          <w:sz w:val="20"/>
        </w:rPr>
        <w:t>este</w:t>
      </w:r>
      <w:r>
        <w:rPr>
          <w:spacing w:val="-9"/>
          <w:sz w:val="20"/>
        </w:rPr>
        <w:t xml:space="preserve"> </w:t>
      </w:r>
      <w:r>
        <w:rPr>
          <w:sz w:val="20"/>
        </w:rPr>
        <w:t>procedimiento</w:t>
      </w:r>
      <w:r>
        <w:rPr>
          <w:spacing w:val="-5"/>
          <w:sz w:val="20"/>
        </w:rPr>
        <w:t xml:space="preserve"> </w:t>
      </w:r>
      <w:r>
        <w:rPr>
          <w:sz w:val="20"/>
        </w:rPr>
        <w:t>de</w:t>
      </w:r>
      <w:r>
        <w:rPr>
          <w:spacing w:val="-8"/>
          <w:sz w:val="20"/>
        </w:rPr>
        <w:t xml:space="preserve"> </w:t>
      </w:r>
      <w:r>
        <w:rPr>
          <w:sz w:val="20"/>
        </w:rPr>
        <w:t>gestión</w:t>
      </w:r>
      <w:r>
        <w:rPr>
          <w:spacing w:val="-8"/>
          <w:sz w:val="20"/>
        </w:rPr>
        <w:t xml:space="preserve"> </w:t>
      </w:r>
      <w:r>
        <w:rPr>
          <w:spacing w:val="-2"/>
          <w:sz w:val="20"/>
        </w:rPr>
        <w:t>Presupuestal</w:t>
      </w:r>
    </w:p>
    <w:p w14:paraId="73AC1FB2" w14:textId="77777777" w:rsidR="009B0F53" w:rsidRDefault="009B0F53">
      <w:pPr>
        <w:spacing w:before="1" w:after="1"/>
        <w:rPr>
          <w:sz w:val="20"/>
        </w:rPr>
      </w:pPr>
    </w:p>
    <w:tbl>
      <w:tblPr>
        <w:tblStyle w:val="TableNormal"/>
        <w:tblW w:w="0" w:type="auto"/>
        <w:tblInd w:w="2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2521"/>
      </w:tblGrid>
      <w:tr w:rsidR="009B0F53" w14:paraId="5F91582E" w14:textId="77777777">
        <w:trPr>
          <w:trHeight w:val="328"/>
        </w:trPr>
        <w:tc>
          <w:tcPr>
            <w:tcW w:w="703" w:type="dxa"/>
          </w:tcPr>
          <w:p w14:paraId="2D48D38C" w14:textId="77777777" w:rsidR="009B0F53" w:rsidRDefault="003702E8">
            <w:pPr>
              <w:pStyle w:val="TableParagraph"/>
              <w:spacing w:before="50"/>
              <w:ind w:left="7"/>
              <w:jc w:val="center"/>
              <w:rPr>
                <w:rFonts w:ascii="Arial"/>
                <w:b/>
                <w:sz w:val="20"/>
              </w:rPr>
            </w:pPr>
            <w:r>
              <w:rPr>
                <w:rFonts w:ascii="Arial"/>
                <w:b/>
                <w:spacing w:val="-5"/>
                <w:sz w:val="20"/>
              </w:rPr>
              <w:t>No.</w:t>
            </w:r>
          </w:p>
        </w:tc>
        <w:tc>
          <w:tcPr>
            <w:tcW w:w="5389" w:type="dxa"/>
          </w:tcPr>
          <w:p w14:paraId="5DE85A47" w14:textId="77777777" w:rsidR="009B0F53" w:rsidRDefault="003702E8">
            <w:pPr>
              <w:pStyle w:val="TableParagraph"/>
              <w:spacing w:before="50"/>
              <w:ind w:left="6"/>
              <w:jc w:val="center"/>
              <w:rPr>
                <w:rFonts w:ascii="Arial"/>
                <w:b/>
                <w:sz w:val="20"/>
              </w:rPr>
            </w:pPr>
            <w:r>
              <w:rPr>
                <w:rFonts w:ascii="Arial"/>
                <w:b/>
                <w:sz w:val="20"/>
              </w:rPr>
              <w:t>NOMBRE</w:t>
            </w:r>
            <w:r>
              <w:rPr>
                <w:rFonts w:ascii="Arial"/>
                <w:b/>
                <w:spacing w:val="-5"/>
                <w:sz w:val="20"/>
              </w:rPr>
              <w:t xml:space="preserve"> </w:t>
            </w:r>
            <w:r>
              <w:rPr>
                <w:rFonts w:ascii="Arial"/>
                <w:b/>
                <w:sz w:val="20"/>
              </w:rPr>
              <w:t>DEL</w:t>
            </w:r>
            <w:r>
              <w:rPr>
                <w:rFonts w:ascii="Arial"/>
                <w:b/>
                <w:spacing w:val="-4"/>
                <w:sz w:val="20"/>
              </w:rPr>
              <w:t xml:space="preserve"> </w:t>
            </w:r>
            <w:r>
              <w:rPr>
                <w:rFonts w:ascii="Arial"/>
                <w:b/>
                <w:sz w:val="20"/>
              </w:rPr>
              <w:t>FORMTATO</w:t>
            </w:r>
            <w:r>
              <w:rPr>
                <w:rFonts w:ascii="Arial"/>
                <w:b/>
                <w:spacing w:val="-5"/>
                <w:sz w:val="20"/>
              </w:rPr>
              <w:t xml:space="preserve"> </w:t>
            </w:r>
            <w:r>
              <w:rPr>
                <w:rFonts w:ascii="Arial"/>
                <w:b/>
                <w:sz w:val="20"/>
              </w:rPr>
              <w:t>O</w:t>
            </w:r>
            <w:r>
              <w:rPr>
                <w:rFonts w:ascii="Arial"/>
                <w:b/>
                <w:spacing w:val="-5"/>
                <w:sz w:val="20"/>
              </w:rPr>
              <w:t xml:space="preserve"> </w:t>
            </w:r>
            <w:r>
              <w:rPr>
                <w:rFonts w:ascii="Arial"/>
                <w:b/>
                <w:spacing w:val="-2"/>
                <w:sz w:val="20"/>
              </w:rPr>
              <w:t>DOCUMENTO</w:t>
            </w:r>
          </w:p>
        </w:tc>
        <w:tc>
          <w:tcPr>
            <w:tcW w:w="2521" w:type="dxa"/>
          </w:tcPr>
          <w:p w14:paraId="35DC4D61" w14:textId="77777777" w:rsidR="009B0F53" w:rsidRDefault="003702E8">
            <w:pPr>
              <w:pStyle w:val="TableParagraph"/>
              <w:spacing w:before="50"/>
              <w:ind w:left="7"/>
              <w:jc w:val="center"/>
              <w:rPr>
                <w:rFonts w:ascii="Arial"/>
                <w:b/>
                <w:sz w:val="20"/>
              </w:rPr>
            </w:pPr>
            <w:r>
              <w:rPr>
                <w:rFonts w:ascii="Arial"/>
                <w:b/>
                <w:spacing w:val="-2"/>
                <w:sz w:val="20"/>
              </w:rPr>
              <w:t>CODIGO</w:t>
            </w:r>
          </w:p>
        </w:tc>
      </w:tr>
      <w:tr w:rsidR="009B0F53" w14:paraId="35E0C7D7" w14:textId="77777777">
        <w:trPr>
          <w:trHeight w:val="330"/>
        </w:trPr>
        <w:tc>
          <w:tcPr>
            <w:tcW w:w="703" w:type="dxa"/>
          </w:tcPr>
          <w:p w14:paraId="65F0C3A9" w14:textId="77777777" w:rsidR="009B0F53" w:rsidRDefault="003702E8">
            <w:pPr>
              <w:pStyle w:val="TableParagraph"/>
              <w:spacing w:before="50"/>
              <w:ind w:left="7"/>
              <w:jc w:val="center"/>
              <w:rPr>
                <w:sz w:val="20"/>
              </w:rPr>
            </w:pPr>
            <w:r>
              <w:rPr>
                <w:spacing w:val="-10"/>
                <w:sz w:val="20"/>
              </w:rPr>
              <w:t>1</w:t>
            </w:r>
          </w:p>
        </w:tc>
        <w:tc>
          <w:tcPr>
            <w:tcW w:w="5389" w:type="dxa"/>
          </w:tcPr>
          <w:p w14:paraId="608F1A43" w14:textId="77777777" w:rsidR="009B0F53" w:rsidRDefault="003702E8">
            <w:pPr>
              <w:pStyle w:val="TableParagraph"/>
              <w:spacing w:before="50"/>
              <w:ind w:left="72"/>
              <w:rPr>
                <w:sz w:val="20"/>
              </w:rPr>
            </w:pPr>
            <w:r>
              <w:rPr>
                <w:sz w:val="20"/>
              </w:rPr>
              <w:t>Formato</w:t>
            </w:r>
            <w:r>
              <w:rPr>
                <w:spacing w:val="-13"/>
                <w:sz w:val="20"/>
              </w:rPr>
              <w:t xml:space="preserve"> </w:t>
            </w:r>
            <w:r>
              <w:rPr>
                <w:spacing w:val="-5"/>
                <w:sz w:val="20"/>
              </w:rPr>
              <w:t>WEB</w:t>
            </w:r>
          </w:p>
        </w:tc>
        <w:tc>
          <w:tcPr>
            <w:tcW w:w="2521" w:type="dxa"/>
          </w:tcPr>
          <w:p w14:paraId="6CEF5D72" w14:textId="77777777" w:rsidR="009B0F53" w:rsidRDefault="003702E8">
            <w:pPr>
              <w:pStyle w:val="TableParagraph"/>
              <w:spacing w:before="50"/>
              <w:ind w:left="7" w:right="2"/>
              <w:jc w:val="center"/>
              <w:rPr>
                <w:sz w:val="20"/>
              </w:rPr>
            </w:pPr>
            <w:r>
              <w:rPr>
                <w:spacing w:val="-5"/>
                <w:sz w:val="20"/>
              </w:rPr>
              <w:t>N/A</w:t>
            </w:r>
          </w:p>
        </w:tc>
      </w:tr>
      <w:tr w:rsidR="009B0F53" w14:paraId="2D882FB8" w14:textId="77777777">
        <w:trPr>
          <w:trHeight w:val="331"/>
        </w:trPr>
        <w:tc>
          <w:tcPr>
            <w:tcW w:w="703" w:type="dxa"/>
          </w:tcPr>
          <w:p w14:paraId="0B5F4C77" w14:textId="77777777" w:rsidR="009B0F53" w:rsidRDefault="003702E8">
            <w:pPr>
              <w:pStyle w:val="TableParagraph"/>
              <w:spacing w:before="50"/>
              <w:ind w:left="7"/>
              <w:jc w:val="center"/>
              <w:rPr>
                <w:sz w:val="20"/>
              </w:rPr>
            </w:pPr>
            <w:r>
              <w:rPr>
                <w:spacing w:val="-10"/>
                <w:sz w:val="20"/>
              </w:rPr>
              <w:t>2</w:t>
            </w:r>
          </w:p>
        </w:tc>
        <w:tc>
          <w:tcPr>
            <w:tcW w:w="5389" w:type="dxa"/>
          </w:tcPr>
          <w:p w14:paraId="62051E09" w14:textId="77777777" w:rsidR="009B0F53" w:rsidRDefault="003702E8">
            <w:pPr>
              <w:pStyle w:val="TableParagraph"/>
              <w:spacing w:before="50"/>
              <w:ind w:left="72"/>
              <w:rPr>
                <w:sz w:val="20"/>
              </w:rPr>
            </w:pPr>
            <w:r>
              <w:rPr>
                <w:sz w:val="20"/>
              </w:rPr>
              <w:t>Matriz</w:t>
            </w:r>
            <w:r>
              <w:rPr>
                <w:spacing w:val="-6"/>
                <w:sz w:val="20"/>
              </w:rPr>
              <w:t xml:space="preserve"> </w:t>
            </w:r>
            <w:r>
              <w:rPr>
                <w:sz w:val="20"/>
              </w:rPr>
              <w:t>de</w:t>
            </w:r>
            <w:r>
              <w:rPr>
                <w:spacing w:val="-6"/>
                <w:sz w:val="20"/>
              </w:rPr>
              <w:t xml:space="preserve"> </w:t>
            </w:r>
            <w:r>
              <w:rPr>
                <w:spacing w:val="-2"/>
                <w:sz w:val="20"/>
              </w:rPr>
              <w:t>seguimiento</w:t>
            </w:r>
          </w:p>
        </w:tc>
        <w:tc>
          <w:tcPr>
            <w:tcW w:w="2521" w:type="dxa"/>
          </w:tcPr>
          <w:p w14:paraId="795E30EF" w14:textId="77777777" w:rsidR="009B0F53" w:rsidRDefault="003702E8">
            <w:pPr>
              <w:pStyle w:val="TableParagraph"/>
              <w:ind w:left="7" w:right="2"/>
              <w:jc w:val="center"/>
              <w:rPr>
                <w:sz w:val="20"/>
              </w:rPr>
            </w:pPr>
            <w:r>
              <w:rPr>
                <w:spacing w:val="-5"/>
                <w:sz w:val="20"/>
              </w:rPr>
              <w:t>N/A</w:t>
            </w:r>
          </w:p>
        </w:tc>
      </w:tr>
      <w:tr w:rsidR="009B0F53" w14:paraId="6FF8E02C" w14:textId="77777777">
        <w:trPr>
          <w:trHeight w:val="330"/>
        </w:trPr>
        <w:tc>
          <w:tcPr>
            <w:tcW w:w="703" w:type="dxa"/>
          </w:tcPr>
          <w:p w14:paraId="5C9B7916" w14:textId="77777777" w:rsidR="009B0F53" w:rsidRDefault="003702E8">
            <w:pPr>
              <w:pStyle w:val="TableParagraph"/>
              <w:spacing w:before="50"/>
              <w:ind w:left="7"/>
              <w:jc w:val="center"/>
              <w:rPr>
                <w:sz w:val="20"/>
              </w:rPr>
            </w:pPr>
            <w:r>
              <w:rPr>
                <w:spacing w:val="-10"/>
                <w:sz w:val="20"/>
              </w:rPr>
              <w:t>3</w:t>
            </w:r>
          </w:p>
        </w:tc>
        <w:tc>
          <w:tcPr>
            <w:tcW w:w="5389" w:type="dxa"/>
          </w:tcPr>
          <w:p w14:paraId="538139A0" w14:textId="77777777" w:rsidR="009B0F53" w:rsidRDefault="003702E8">
            <w:pPr>
              <w:pStyle w:val="TableParagraph"/>
              <w:spacing w:before="50"/>
              <w:ind w:left="72"/>
              <w:rPr>
                <w:sz w:val="20"/>
              </w:rPr>
            </w:pPr>
            <w:r>
              <w:rPr>
                <w:sz w:val="20"/>
              </w:rPr>
              <w:t>Plantilla</w:t>
            </w:r>
            <w:r>
              <w:rPr>
                <w:spacing w:val="-9"/>
                <w:sz w:val="20"/>
              </w:rPr>
              <w:t xml:space="preserve"> </w:t>
            </w:r>
            <w:r>
              <w:rPr>
                <w:sz w:val="20"/>
              </w:rPr>
              <w:t>carta</w:t>
            </w:r>
            <w:r>
              <w:rPr>
                <w:spacing w:val="-7"/>
                <w:sz w:val="20"/>
              </w:rPr>
              <w:t xml:space="preserve"> </w:t>
            </w:r>
            <w:r>
              <w:rPr>
                <w:sz w:val="20"/>
              </w:rPr>
              <w:t>de</w:t>
            </w:r>
            <w:r>
              <w:rPr>
                <w:spacing w:val="-9"/>
                <w:sz w:val="20"/>
              </w:rPr>
              <w:t xml:space="preserve"> </w:t>
            </w:r>
            <w:r>
              <w:rPr>
                <w:spacing w:val="-2"/>
                <w:sz w:val="20"/>
              </w:rPr>
              <w:t>respuesta</w:t>
            </w:r>
          </w:p>
        </w:tc>
        <w:tc>
          <w:tcPr>
            <w:tcW w:w="2521" w:type="dxa"/>
          </w:tcPr>
          <w:p w14:paraId="1F8C99E6" w14:textId="77777777" w:rsidR="009B0F53" w:rsidRDefault="003702E8">
            <w:pPr>
              <w:pStyle w:val="TableParagraph"/>
              <w:spacing w:line="229" w:lineRule="exact"/>
              <w:ind w:left="7" w:right="2"/>
              <w:jc w:val="center"/>
              <w:rPr>
                <w:sz w:val="20"/>
              </w:rPr>
            </w:pPr>
            <w:r>
              <w:rPr>
                <w:spacing w:val="-5"/>
                <w:sz w:val="20"/>
              </w:rPr>
              <w:t>N/A</w:t>
            </w:r>
          </w:p>
        </w:tc>
      </w:tr>
    </w:tbl>
    <w:p w14:paraId="39BCED19" w14:textId="77777777" w:rsidR="009B0F53" w:rsidRDefault="009B0F53">
      <w:pPr>
        <w:rPr>
          <w:sz w:val="20"/>
        </w:rPr>
      </w:pPr>
    </w:p>
    <w:p w14:paraId="1FE0AE54" w14:textId="77777777" w:rsidR="009B0F53" w:rsidRDefault="009B0F53">
      <w:pPr>
        <w:rPr>
          <w:sz w:val="20"/>
        </w:rPr>
      </w:pPr>
    </w:p>
    <w:p w14:paraId="098C829E" w14:textId="77777777" w:rsidR="009B0F53" w:rsidRDefault="003702E8">
      <w:pPr>
        <w:pStyle w:val="Prrafodelista"/>
        <w:numPr>
          <w:ilvl w:val="0"/>
          <w:numId w:val="4"/>
        </w:numPr>
        <w:tabs>
          <w:tab w:val="left" w:pos="1079"/>
        </w:tabs>
        <w:ind w:left="1079" w:hanging="359"/>
        <w:rPr>
          <w:b/>
          <w:sz w:val="24"/>
        </w:rPr>
      </w:pPr>
      <w:r>
        <w:rPr>
          <w:b/>
          <w:sz w:val="24"/>
        </w:rPr>
        <w:t>Control</w:t>
      </w:r>
      <w:r>
        <w:rPr>
          <w:b/>
          <w:spacing w:val="-4"/>
          <w:sz w:val="24"/>
        </w:rPr>
        <w:t xml:space="preserve"> </w:t>
      </w:r>
      <w:r>
        <w:rPr>
          <w:b/>
          <w:sz w:val="24"/>
        </w:rPr>
        <w:t>de</w:t>
      </w:r>
      <w:r>
        <w:rPr>
          <w:b/>
          <w:spacing w:val="-3"/>
          <w:sz w:val="24"/>
        </w:rPr>
        <w:t xml:space="preserve"> </w:t>
      </w:r>
      <w:r>
        <w:rPr>
          <w:b/>
          <w:spacing w:val="-2"/>
          <w:sz w:val="24"/>
        </w:rPr>
        <w:t>Cambios</w:t>
      </w:r>
    </w:p>
    <w:p w14:paraId="6E7BA06B" w14:textId="77777777" w:rsidR="009B0F53" w:rsidRDefault="009B0F53">
      <w:pPr>
        <w:pStyle w:val="Textoindependiente"/>
        <w:spacing w:before="46"/>
        <w:rPr>
          <w:sz w:val="20"/>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3"/>
        <w:gridCol w:w="4109"/>
      </w:tblGrid>
      <w:tr w:rsidR="009B0F53" w14:paraId="7D562D74" w14:textId="77777777">
        <w:trPr>
          <w:trHeight w:val="275"/>
        </w:trPr>
        <w:tc>
          <w:tcPr>
            <w:tcW w:w="1560" w:type="dxa"/>
            <w:shd w:val="clear" w:color="auto" w:fill="D9D9D9"/>
          </w:tcPr>
          <w:p w14:paraId="17C60B7B" w14:textId="77777777" w:rsidR="009B0F53" w:rsidRDefault="003702E8">
            <w:pPr>
              <w:pStyle w:val="TableParagraph"/>
              <w:spacing w:line="255" w:lineRule="exact"/>
              <w:ind w:left="11"/>
              <w:jc w:val="center"/>
              <w:rPr>
                <w:rFonts w:ascii="Arial" w:hAnsi="Arial"/>
                <w:b/>
                <w:sz w:val="24"/>
              </w:rPr>
            </w:pPr>
            <w:r>
              <w:rPr>
                <w:rFonts w:ascii="Arial" w:hAnsi="Arial"/>
                <w:b/>
                <w:spacing w:val="-2"/>
                <w:sz w:val="24"/>
              </w:rPr>
              <w:t>VERSIÓN</w:t>
            </w:r>
          </w:p>
        </w:tc>
        <w:tc>
          <w:tcPr>
            <w:tcW w:w="2126" w:type="dxa"/>
            <w:shd w:val="clear" w:color="auto" w:fill="D9D9D9"/>
          </w:tcPr>
          <w:p w14:paraId="23B322A9" w14:textId="77777777" w:rsidR="009B0F53" w:rsidRDefault="003702E8">
            <w:pPr>
              <w:pStyle w:val="TableParagraph"/>
              <w:spacing w:line="255" w:lineRule="exact"/>
              <w:ind w:left="13" w:right="2"/>
              <w:jc w:val="center"/>
              <w:rPr>
                <w:rFonts w:ascii="Arial"/>
                <w:b/>
                <w:sz w:val="24"/>
              </w:rPr>
            </w:pPr>
            <w:r>
              <w:rPr>
                <w:rFonts w:ascii="Arial"/>
                <w:b/>
                <w:spacing w:val="-2"/>
                <w:sz w:val="24"/>
              </w:rPr>
              <w:t>FECHA</w:t>
            </w:r>
          </w:p>
        </w:tc>
        <w:tc>
          <w:tcPr>
            <w:tcW w:w="5813" w:type="dxa"/>
            <w:shd w:val="clear" w:color="auto" w:fill="D9D9D9"/>
          </w:tcPr>
          <w:p w14:paraId="2A4570FB" w14:textId="77777777" w:rsidR="009B0F53" w:rsidRDefault="003702E8">
            <w:pPr>
              <w:pStyle w:val="TableParagraph"/>
              <w:spacing w:line="255" w:lineRule="exact"/>
              <w:ind w:left="11"/>
              <w:jc w:val="center"/>
              <w:rPr>
                <w:rFonts w:ascii="Arial" w:hAnsi="Arial"/>
                <w:b/>
                <w:sz w:val="24"/>
              </w:rPr>
            </w:pPr>
            <w:r>
              <w:rPr>
                <w:rFonts w:ascii="Arial" w:hAnsi="Arial"/>
                <w:b/>
                <w:sz w:val="24"/>
              </w:rPr>
              <w:t>DESCRIPCIÓN</w:t>
            </w:r>
            <w:r>
              <w:rPr>
                <w:rFonts w:ascii="Arial" w:hAnsi="Arial"/>
                <w:b/>
                <w:spacing w:val="-5"/>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7"/>
                <w:sz w:val="24"/>
              </w:rPr>
              <w:t xml:space="preserve"> </w:t>
            </w:r>
            <w:r>
              <w:rPr>
                <w:rFonts w:ascii="Arial" w:hAnsi="Arial"/>
                <w:b/>
                <w:spacing w:val="-2"/>
                <w:sz w:val="24"/>
              </w:rPr>
              <w:t>MODIFICACIÓN</w:t>
            </w:r>
          </w:p>
        </w:tc>
        <w:tc>
          <w:tcPr>
            <w:tcW w:w="4109" w:type="dxa"/>
            <w:shd w:val="clear" w:color="auto" w:fill="D9D9D9"/>
          </w:tcPr>
          <w:p w14:paraId="450C20E1" w14:textId="77777777" w:rsidR="009B0F53" w:rsidRDefault="003702E8">
            <w:pPr>
              <w:pStyle w:val="TableParagraph"/>
              <w:spacing w:line="255" w:lineRule="exact"/>
              <w:ind w:left="1060"/>
              <w:rPr>
                <w:rFonts w:ascii="Arial"/>
                <w:b/>
                <w:sz w:val="24"/>
              </w:rPr>
            </w:pPr>
            <w:r>
              <w:rPr>
                <w:rFonts w:ascii="Arial"/>
                <w:b/>
                <w:sz w:val="24"/>
              </w:rPr>
              <w:t>APROBADO</w:t>
            </w:r>
            <w:r>
              <w:rPr>
                <w:rFonts w:ascii="Arial"/>
                <w:b/>
                <w:spacing w:val="-12"/>
                <w:sz w:val="24"/>
              </w:rPr>
              <w:t xml:space="preserve"> </w:t>
            </w:r>
            <w:r>
              <w:rPr>
                <w:rFonts w:ascii="Arial"/>
                <w:b/>
                <w:spacing w:val="-5"/>
                <w:sz w:val="24"/>
              </w:rPr>
              <w:t>POR</w:t>
            </w:r>
          </w:p>
        </w:tc>
      </w:tr>
      <w:tr w:rsidR="009B0F53" w14:paraId="5CC2E542" w14:textId="77777777">
        <w:trPr>
          <w:trHeight w:val="460"/>
        </w:trPr>
        <w:tc>
          <w:tcPr>
            <w:tcW w:w="1560" w:type="dxa"/>
          </w:tcPr>
          <w:p w14:paraId="6E1AB38C" w14:textId="77777777" w:rsidR="009B0F53" w:rsidRDefault="003702E8">
            <w:pPr>
              <w:pStyle w:val="TableParagraph"/>
              <w:spacing w:before="114"/>
              <w:ind w:left="11" w:right="1"/>
              <w:jc w:val="center"/>
              <w:rPr>
                <w:rFonts w:ascii="Arial"/>
                <w:b/>
                <w:sz w:val="20"/>
              </w:rPr>
            </w:pPr>
            <w:r>
              <w:rPr>
                <w:rFonts w:ascii="Arial"/>
                <w:b/>
                <w:spacing w:val="-10"/>
                <w:sz w:val="20"/>
              </w:rPr>
              <w:t>1</w:t>
            </w:r>
          </w:p>
        </w:tc>
        <w:tc>
          <w:tcPr>
            <w:tcW w:w="2126" w:type="dxa"/>
          </w:tcPr>
          <w:p w14:paraId="1166FE2B" w14:textId="77777777" w:rsidR="009B0F53" w:rsidRDefault="003702E8">
            <w:pPr>
              <w:pStyle w:val="TableParagraph"/>
              <w:spacing w:before="105"/>
              <w:ind w:left="13"/>
              <w:jc w:val="center"/>
            </w:pPr>
            <w:r>
              <w:rPr>
                <w:spacing w:val="-2"/>
                <w:w w:val="90"/>
              </w:rPr>
              <w:t>15/08/2020</w:t>
            </w:r>
          </w:p>
        </w:tc>
        <w:tc>
          <w:tcPr>
            <w:tcW w:w="5813" w:type="dxa"/>
          </w:tcPr>
          <w:p w14:paraId="37317849" w14:textId="77777777" w:rsidR="009B0F53" w:rsidRDefault="003702E8">
            <w:pPr>
              <w:pStyle w:val="TableParagraph"/>
              <w:spacing w:before="114"/>
              <w:ind w:left="11" w:right="2"/>
              <w:jc w:val="center"/>
              <w:rPr>
                <w:sz w:val="20"/>
              </w:rPr>
            </w:pPr>
            <w:r>
              <w:rPr>
                <w:sz w:val="20"/>
              </w:rPr>
              <w:t>Emisión</w:t>
            </w:r>
            <w:r>
              <w:rPr>
                <w:spacing w:val="-7"/>
                <w:sz w:val="20"/>
              </w:rPr>
              <w:t xml:space="preserve"> </w:t>
            </w:r>
            <w:r>
              <w:rPr>
                <w:sz w:val="20"/>
              </w:rPr>
              <w:t>del</w:t>
            </w:r>
            <w:r>
              <w:rPr>
                <w:spacing w:val="-8"/>
                <w:sz w:val="20"/>
              </w:rPr>
              <w:t xml:space="preserve"> </w:t>
            </w:r>
            <w:r>
              <w:rPr>
                <w:spacing w:val="-2"/>
                <w:sz w:val="20"/>
              </w:rPr>
              <w:t>documento</w:t>
            </w:r>
          </w:p>
        </w:tc>
        <w:tc>
          <w:tcPr>
            <w:tcW w:w="4109" w:type="dxa"/>
          </w:tcPr>
          <w:p w14:paraId="7FE058FD" w14:textId="77777777" w:rsidR="009B0F53" w:rsidRDefault="003702E8">
            <w:pPr>
              <w:pStyle w:val="TableParagraph"/>
              <w:spacing w:line="230" w:lineRule="exact"/>
              <w:ind w:left="891"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r w:rsidR="00532857" w14:paraId="01E8F20E" w14:textId="77777777" w:rsidTr="00532857">
        <w:trPr>
          <w:trHeight w:val="460"/>
        </w:trPr>
        <w:tc>
          <w:tcPr>
            <w:tcW w:w="1560" w:type="dxa"/>
            <w:vAlign w:val="center"/>
          </w:tcPr>
          <w:p w14:paraId="5231C18B" w14:textId="58FE549B" w:rsidR="00532857" w:rsidRPr="00532857" w:rsidRDefault="00532857" w:rsidP="00532857">
            <w:pPr>
              <w:jc w:val="center"/>
            </w:pPr>
            <w:r>
              <w:rPr>
                <w:rFonts w:ascii="Arial Narrow" w:hAnsi="Arial Narrow" w:cs="Calibri"/>
                <w:color w:val="000000"/>
                <w:sz w:val="18"/>
                <w:szCs w:val="18"/>
              </w:rPr>
              <w:t>2</w:t>
            </w:r>
          </w:p>
        </w:tc>
        <w:tc>
          <w:tcPr>
            <w:tcW w:w="2126" w:type="dxa"/>
            <w:vAlign w:val="center"/>
          </w:tcPr>
          <w:p w14:paraId="59DACA82" w14:textId="6DBC1BFF" w:rsidR="00532857" w:rsidRPr="00532857" w:rsidRDefault="00532857" w:rsidP="00532857">
            <w:pPr>
              <w:jc w:val="center"/>
            </w:pPr>
            <w:r>
              <w:rPr>
                <w:rFonts w:ascii="Arial Narrow" w:hAnsi="Arial Narrow" w:cs="Calibri"/>
                <w:color w:val="000000"/>
              </w:rPr>
              <w:t>17/12/2024</w:t>
            </w:r>
          </w:p>
        </w:tc>
        <w:tc>
          <w:tcPr>
            <w:tcW w:w="5813" w:type="dxa"/>
            <w:vAlign w:val="center"/>
          </w:tcPr>
          <w:p w14:paraId="3997D556" w14:textId="648B0397" w:rsidR="00532857" w:rsidRPr="00532857" w:rsidRDefault="00532857" w:rsidP="00532857">
            <w:pPr>
              <w:jc w:val="both"/>
            </w:pPr>
            <w:r w:rsidRPr="005B13BD">
              <w:rPr>
                <w:rFonts w:ascii="Arial Narrow" w:hAnsi="Arial Narrow" w:cs="Calibri"/>
                <w:color w:val="000000"/>
                <w:sz w:val="20"/>
                <w:szCs w:val="20"/>
              </w:rPr>
              <w:t>Se actualiza el logo, se quita el eslogan "Salvemos Juntos a Cartagena" y solo se deja el logo del IDER junto con el de la alcaldía distrital en la esquina superior</w:t>
            </w:r>
          </w:p>
        </w:tc>
        <w:tc>
          <w:tcPr>
            <w:tcW w:w="4109" w:type="dxa"/>
            <w:vAlign w:val="center"/>
          </w:tcPr>
          <w:p w14:paraId="10E0249A" w14:textId="44159EBB" w:rsidR="00532857" w:rsidRPr="00532857" w:rsidRDefault="00532857" w:rsidP="00532857">
            <w:pPr>
              <w:jc w:val="cente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3BE1FEDA" w14:textId="77777777" w:rsidR="009B0F53" w:rsidRDefault="009B0F53">
      <w:pPr>
        <w:pStyle w:val="Textoindependiente"/>
        <w:spacing w:before="1"/>
      </w:pPr>
    </w:p>
    <w:p w14:paraId="67FABDEB" w14:textId="77777777" w:rsidR="009B0F53" w:rsidRDefault="003702E8">
      <w:pPr>
        <w:pStyle w:val="Prrafodelista"/>
        <w:numPr>
          <w:ilvl w:val="0"/>
          <w:numId w:val="4"/>
        </w:numPr>
        <w:tabs>
          <w:tab w:val="left" w:pos="1079"/>
        </w:tabs>
        <w:ind w:left="1079" w:hanging="359"/>
        <w:rPr>
          <w:b/>
          <w:sz w:val="24"/>
        </w:rPr>
      </w:pPr>
      <w:r>
        <w:rPr>
          <w:b/>
          <w:spacing w:val="-2"/>
          <w:sz w:val="24"/>
        </w:rPr>
        <w:t>Aprobación</w:t>
      </w:r>
    </w:p>
    <w:p w14:paraId="1954E093" w14:textId="77777777" w:rsidR="009B0F53" w:rsidRDefault="009B0F53">
      <w:pPr>
        <w:pStyle w:val="Textoindependiente"/>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9B0F53" w14:paraId="18DACBB6" w14:textId="77777777">
        <w:trPr>
          <w:trHeight w:val="253"/>
        </w:trPr>
        <w:tc>
          <w:tcPr>
            <w:tcW w:w="4220" w:type="dxa"/>
            <w:shd w:val="clear" w:color="auto" w:fill="D9D9D9"/>
          </w:tcPr>
          <w:p w14:paraId="68383912" w14:textId="77777777" w:rsidR="009B0F53" w:rsidRDefault="003702E8">
            <w:pPr>
              <w:pStyle w:val="TableParagraph"/>
              <w:spacing w:line="234" w:lineRule="exact"/>
              <w:ind w:left="7"/>
              <w:jc w:val="center"/>
              <w:rPr>
                <w:rFonts w:ascii="Arial"/>
                <w:b/>
              </w:rPr>
            </w:pPr>
            <w:r>
              <w:rPr>
                <w:rFonts w:ascii="Arial"/>
                <w:b/>
                <w:spacing w:val="-2"/>
              </w:rPr>
              <w:t>Elaborado</w:t>
            </w:r>
          </w:p>
        </w:tc>
        <w:tc>
          <w:tcPr>
            <w:tcW w:w="4395" w:type="dxa"/>
            <w:shd w:val="clear" w:color="auto" w:fill="D9D9D9"/>
          </w:tcPr>
          <w:p w14:paraId="4FF2674B" w14:textId="77777777" w:rsidR="009B0F53" w:rsidRDefault="003702E8">
            <w:pPr>
              <w:pStyle w:val="TableParagraph"/>
              <w:spacing w:line="234" w:lineRule="exact"/>
              <w:ind w:left="7"/>
              <w:jc w:val="center"/>
              <w:rPr>
                <w:rFonts w:ascii="Arial"/>
                <w:b/>
              </w:rPr>
            </w:pPr>
            <w:r>
              <w:rPr>
                <w:rFonts w:ascii="Arial"/>
                <w:b/>
                <w:spacing w:val="-2"/>
              </w:rPr>
              <w:t>Verificado</w:t>
            </w:r>
          </w:p>
        </w:tc>
        <w:tc>
          <w:tcPr>
            <w:tcW w:w="5132" w:type="dxa"/>
            <w:shd w:val="clear" w:color="auto" w:fill="D9D9D9"/>
          </w:tcPr>
          <w:p w14:paraId="21717679" w14:textId="77777777" w:rsidR="009B0F53" w:rsidRDefault="003702E8">
            <w:pPr>
              <w:pStyle w:val="TableParagraph"/>
              <w:spacing w:line="234" w:lineRule="exact"/>
              <w:ind w:left="10"/>
              <w:jc w:val="center"/>
              <w:rPr>
                <w:rFonts w:ascii="Arial"/>
                <w:b/>
              </w:rPr>
            </w:pPr>
            <w:r>
              <w:rPr>
                <w:rFonts w:ascii="Arial"/>
                <w:b/>
                <w:spacing w:val="-2"/>
              </w:rPr>
              <w:t>Aprobado</w:t>
            </w:r>
          </w:p>
        </w:tc>
      </w:tr>
      <w:tr w:rsidR="009B0F53" w14:paraId="5A0308DF" w14:textId="77777777">
        <w:trPr>
          <w:trHeight w:val="460"/>
        </w:trPr>
        <w:tc>
          <w:tcPr>
            <w:tcW w:w="4220" w:type="dxa"/>
          </w:tcPr>
          <w:p w14:paraId="1CC5D119" w14:textId="77777777" w:rsidR="009B0F53" w:rsidRDefault="003702E8">
            <w:pPr>
              <w:pStyle w:val="TableParagraph"/>
              <w:spacing w:line="230" w:lineRule="exact"/>
              <w:ind w:left="146" w:firstLine="684"/>
              <w:rPr>
                <w:sz w:val="20"/>
              </w:rPr>
            </w:pPr>
            <w:proofErr w:type="spellStart"/>
            <w:r>
              <w:rPr>
                <w:sz w:val="20"/>
              </w:rPr>
              <w:t>Maria</w:t>
            </w:r>
            <w:proofErr w:type="spellEnd"/>
            <w:r>
              <w:rPr>
                <w:sz w:val="20"/>
              </w:rPr>
              <w:t xml:space="preserve"> del Pilar Maya Herrera Contratista</w:t>
            </w:r>
            <w:r>
              <w:rPr>
                <w:spacing w:val="-9"/>
                <w:sz w:val="20"/>
              </w:rPr>
              <w:t xml:space="preserve"> </w:t>
            </w:r>
            <w:r>
              <w:rPr>
                <w:sz w:val="20"/>
              </w:rPr>
              <w:t>–</w:t>
            </w:r>
            <w:r>
              <w:rPr>
                <w:spacing w:val="-8"/>
                <w:sz w:val="20"/>
              </w:rPr>
              <w:t xml:space="preserve"> </w:t>
            </w:r>
            <w:r>
              <w:rPr>
                <w:sz w:val="20"/>
              </w:rPr>
              <w:t>Oficina</w:t>
            </w:r>
            <w:r>
              <w:rPr>
                <w:spacing w:val="-9"/>
                <w:sz w:val="20"/>
              </w:rPr>
              <w:t xml:space="preserve"> </w:t>
            </w:r>
            <w:r>
              <w:rPr>
                <w:sz w:val="20"/>
              </w:rPr>
              <w:t>Asesora</w:t>
            </w:r>
            <w:r>
              <w:rPr>
                <w:spacing w:val="-10"/>
                <w:sz w:val="20"/>
              </w:rPr>
              <w:t xml:space="preserve"> </w:t>
            </w:r>
            <w:r>
              <w:rPr>
                <w:sz w:val="20"/>
              </w:rPr>
              <w:t>de</w:t>
            </w:r>
            <w:r>
              <w:rPr>
                <w:spacing w:val="-8"/>
                <w:sz w:val="20"/>
              </w:rPr>
              <w:t xml:space="preserve"> </w:t>
            </w:r>
            <w:r>
              <w:rPr>
                <w:sz w:val="20"/>
              </w:rPr>
              <w:t>Planeación</w:t>
            </w:r>
          </w:p>
        </w:tc>
        <w:tc>
          <w:tcPr>
            <w:tcW w:w="4395" w:type="dxa"/>
          </w:tcPr>
          <w:p w14:paraId="6BF36699" w14:textId="77777777" w:rsidR="009B0F53" w:rsidRDefault="003702E8">
            <w:pPr>
              <w:pStyle w:val="TableParagraph"/>
              <w:spacing w:before="114"/>
              <w:ind w:left="7" w:right="1"/>
              <w:jc w:val="center"/>
              <w:rPr>
                <w:sz w:val="20"/>
              </w:rPr>
            </w:pPr>
            <w:r>
              <w:rPr>
                <w:sz w:val="20"/>
              </w:rPr>
              <w:t>Líder</w:t>
            </w:r>
            <w:r>
              <w:rPr>
                <w:spacing w:val="-5"/>
                <w:sz w:val="20"/>
              </w:rPr>
              <w:t xml:space="preserve"> </w:t>
            </w:r>
            <w:r>
              <w:rPr>
                <w:sz w:val="20"/>
              </w:rPr>
              <w:t>de</w:t>
            </w:r>
            <w:r>
              <w:rPr>
                <w:spacing w:val="-5"/>
                <w:sz w:val="20"/>
              </w:rPr>
              <w:t xml:space="preserve"> </w:t>
            </w:r>
            <w:r>
              <w:rPr>
                <w:spacing w:val="-2"/>
                <w:sz w:val="20"/>
              </w:rPr>
              <w:t>proceso</w:t>
            </w:r>
          </w:p>
        </w:tc>
        <w:tc>
          <w:tcPr>
            <w:tcW w:w="5132" w:type="dxa"/>
          </w:tcPr>
          <w:p w14:paraId="73B3F676" w14:textId="77777777" w:rsidR="009B0F53" w:rsidRDefault="003702E8">
            <w:pPr>
              <w:pStyle w:val="TableParagraph"/>
              <w:spacing w:before="114"/>
              <w:ind w:left="10" w:right="8"/>
              <w:jc w:val="center"/>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bl>
    <w:p w14:paraId="41784487" w14:textId="77777777" w:rsidR="003702E8" w:rsidRDefault="003702E8"/>
    <w:sectPr w:rsidR="003702E8">
      <w:pgSz w:w="15840" w:h="12240" w:orient="landscape"/>
      <w:pgMar w:top="214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5F748" w14:textId="77777777" w:rsidR="003702E8" w:rsidRDefault="003702E8">
      <w:r>
        <w:separator/>
      </w:r>
    </w:p>
  </w:endnote>
  <w:endnote w:type="continuationSeparator" w:id="0">
    <w:p w14:paraId="418056C5" w14:textId="77777777" w:rsidR="003702E8" w:rsidRDefault="0037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4D9F9" w14:textId="77777777" w:rsidR="003702E8" w:rsidRDefault="003702E8">
      <w:r>
        <w:separator/>
      </w:r>
    </w:p>
  </w:footnote>
  <w:footnote w:type="continuationSeparator" w:id="0">
    <w:p w14:paraId="331CD657" w14:textId="77777777" w:rsidR="003702E8" w:rsidRDefault="0037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27B3E" w14:textId="2C8F679F" w:rsidR="009B0F53" w:rsidRDefault="003702E8">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4814A093" wp14:editId="5A60FF71">
              <wp:simplePos x="0" y="0"/>
              <wp:positionH relativeFrom="page">
                <wp:posOffset>647700</wp:posOffset>
              </wp:positionH>
              <wp:positionV relativeFrom="page">
                <wp:posOffset>271272</wp:posOffset>
              </wp:positionV>
              <wp:extent cx="8764270" cy="10909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4270" cy="1090930"/>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495"/>
                            <w:gridCol w:w="3852"/>
                            <w:gridCol w:w="989"/>
                            <w:gridCol w:w="2335"/>
                          </w:tblGrid>
                          <w:tr w:rsidR="009B0F53" w14:paraId="4C0046BA" w14:textId="77777777" w:rsidTr="00CF09E3">
                            <w:trPr>
                              <w:trHeight w:val="328"/>
                            </w:trPr>
                            <w:tc>
                              <w:tcPr>
                                <w:tcW w:w="5000" w:type="dxa"/>
                                <w:vMerge w:val="restart"/>
                                <w:vAlign w:val="center"/>
                              </w:tcPr>
                              <w:p w14:paraId="38A332A5" w14:textId="09123A70" w:rsidR="009B0F53" w:rsidRDefault="00CF09E3" w:rsidP="00CF09E3">
                                <w:pPr>
                                  <w:pStyle w:val="TableParagraph"/>
                                  <w:jc w:val="center"/>
                                  <w:rPr>
                                    <w:rFonts w:ascii="Times New Roman"/>
                                    <w:sz w:val="20"/>
                                  </w:rPr>
                                </w:pPr>
                                <w:r>
                                  <w:rPr>
                                    <w:noProof/>
                                  </w:rPr>
                                  <w:drawing>
                                    <wp:inline distT="0" distB="0" distL="0" distR="0" wp14:anchorId="1B58876C" wp14:editId="22349B9E">
                                      <wp:extent cx="2847975" cy="445770"/>
                                      <wp:effectExtent l="0" t="0" r="9525" b="0"/>
                                      <wp:docPr id="29"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7975" cy="445770"/>
                                              </a:xfrm>
                                              <a:prstGeom prst="rect">
                                                <a:avLst/>
                                              </a:prstGeom>
                                              <a:noFill/>
                                              <a:ln>
                                                <a:noFill/>
                                              </a:ln>
                                            </pic:spPr>
                                          </pic:pic>
                                        </a:graphicData>
                                      </a:graphic>
                                    </wp:inline>
                                  </w:drawing>
                                </w:r>
                              </w:p>
                            </w:tc>
                            <w:tc>
                              <w:tcPr>
                                <w:tcW w:w="8671" w:type="dxa"/>
                                <w:gridSpan w:val="4"/>
                              </w:tcPr>
                              <w:p w14:paraId="67DAB28A" w14:textId="77777777" w:rsidR="009B0F53" w:rsidRDefault="003702E8">
                                <w:pPr>
                                  <w:pStyle w:val="TableParagraph"/>
                                  <w:spacing w:before="38"/>
                                  <w:ind w:left="10"/>
                                  <w:jc w:val="center"/>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9B0F53" w14:paraId="50432459" w14:textId="77777777" w:rsidTr="00CF09E3">
                            <w:tblPrEx>
                              <w:tblCellMar>
                                <w:left w:w="0" w:type="dxa"/>
                                <w:right w:w="0" w:type="dxa"/>
                              </w:tblCellMar>
                            </w:tblPrEx>
                            <w:trPr>
                              <w:trHeight w:val="330"/>
                            </w:trPr>
                            <w:tc>
                              <w:tcPr>
                                <w:tcW w:w="5000" w:type="dxa"/>
                                <w:vMerge/>
                                <w:tcBorders>
                                  <w:top w:val="nil"/>
                                </w:tcBorders>
                              </w:tcPr>
                              <w:p w14:paraId="41A62B4E" w14:textId="77777777" w:rsidR="009B0F53" w:rsidRDefault="009B0F53">
                                <w:pPr>
                                  <w:rPr>
                                    <w:sz w:val="2"/>
                                    <w:szCs w:val="2"/>
                                  </w:rPr>
                                </w:pPr>
                              </w:p>
                            </w:tc>
                            <w:tc>
                              <w:tcPr>
                                <w:tcW w:w="1495" w:type="dxa"/>
                              </w:tcPr>
                              <w:p w14:paraId="1ED83218" w14:textId="77777777" w:rsidR="009B0F53" w:rsidRDefault="003702E8">
                                <w:pPr>
                                  <w:pStyle w:val="TableParagraph"/>
                                  <w:spacing w:before="38"/>
                                  <w:ind w:left="12"/>
                                  <w:jc w:val="center"/>
                                </w:pPr>
                                <w:r>
                                  <w:rPr>
                                    <w:spacing w:val="-2"/>
                                    <w:w w:val="90"/>
                                  </w:rPr>
                                  <w:t>Proceso:</w:t>
                                </w:r>
                              </w:p>
                            </w:tc>
                            <w:tc>
                              <w:tcPr>
                                <w:tcW w:w="3852" w:type="dxa"/>
                              </w:tcPr>
                              <w:p w14:paraId="670685A1" w14:textId="77777777" w:rsidR="009B0F53" w:rsidRDefault="003702E8">
                                <w:pPr>
                                  <w:pStyle w:val="TableParagraph"/>
                                  <w:spacing w:before="38"/>
                                  <w:ind w:left="12"/>
                                  <w:jc w:val="center"/>
                                </w:pPr>
                                <w:r>
                                  <w:rPr>
                                    <w:w w:val="80"/>
                                  </w:rPr>
                                  <w:t>Gestión</w:t>
                                </w:r>
                                <w:r>
                                  <w:rPr>
                                    <w:spacing w:val="-5"/>
                                  </w:rPr>
                                  <w:t xml:space="preserve"> </w:t>
                                </w:r>
                                <w:r>
                                  <w:rPr>
                                    <w:w w:val="80"/>
                                  </w:rPr>
                                  <w:t>Jurídica</w:t>
                                </w:r>
                                <w:r>
                                  <w:rPr>
                                    <w:spacing w:val="-3"/>
                                  </w:rPr>
                                  <w:t xml:space="preserve"> </w:t>
                                </w:r>
                                <w:r>
                                  <w:rPr>
                                    <w:w w:val="80"/>
                                  </w:rPr>
                                  <w:t>y</w:t>
                                </w:r>
                                <w:r>
                                  <w:rPr>
                                    <w:spacing w:val="-5"/>
                                  </w:rPr>
                                  <w:t xml:space="preserve"> </w:t>
                                </w:r>
                                <w:r>
                                  <w:rPr>
                                    <w:spacing w:val="-2"/>
                                    <w:w w:val="80"/>
                                  </w:rPr>
                                  <w:t>Legal</w:t>
                                </w:r>
                              </w:p>
                            </w:tc>
                            <w:tc>
                              <w:tcPr>
                                <w:tcW w:w="989" w:type="dxa"/>
                              </w:tcPr>
                              <w:p w14:paraId="00415333" w14:textId="77777777" w:rsidR="009B0F53" w:rsidRDefault="003702E8">
                                <w:pPr>
                                  <w:pStyle w:val="TableParagraph"/>
                                  <w:spacing w:before="38"/>
                                  <w:ind w:left="11"/>
                                  <w:jc w:val="center"/>
                                </w:pPr>
                                <w:r>
                                  <w:rPr>
                                    <w:spacing w:val="-2"/>
                                    <w:w w:val="90"/>
                                  </w:rPr>
                                  <w:t>Código:</w:t>
                                </w:r>
                              </w:p>
                            </w:tc>
                            <w:tc>
                              <w:tcPr>
                                <w:tcW w:w="2335" w:type="dxa"/>
                              </w:tcPr>
                              <w:p w14:paraId="6521799B" w14:textId="77777777" w:rsidR="009B0F53" w:rsidRDefault="003702E8">
                                <w:pPr>
                                  <w:pStyle w:val="TableParagraph"/>
                                  <w:spacing w:before="26"/>
                                  <w:ind w:left="12"/>
                                  <w:jc w:val="center"/>
                                </w:pPr>
                                <w:r>
                                  <w:rPr>
                                    <w:w w:val="80"/>
                                    <w:sz w:val="24"/>
                                  </w:rPr>
                                  <w:t>DPGJOAJPT</w:t>
                                </w:r>
                                <w:r>
                                  <w:rPr>
                                    <w:spacing w:val="-6"/>
                                    <w:sz w:val="24"/>
                                  </w:rPr>
                                  <w:t xml:space="preserve"> </w:t>
                                </w:r>
                                <w:r>
                                  <w:rPr>
                                    <w:w w:val="80"/>
                                  </w:rPr>
                                  <w:t>-</w:t>
                                </w:r>
                                <w:r>
                                  <w:t xml:space="preserve"> </w:t>
                                </w:r>
                                <w:r>
                                  <w:rPr>
                                    <w:spacing w:val="-5"/>
                                    <w:w w:val="80"/>
                                  </w:rPr>
                                  <w:t>01</w:t>
                                </w:r>
                              </w:p>
                            </w:tc>
                          </w:tr>
                          <w:tr w:rsidR="009B0F53" w14:paraId="55B032CD" w14:textId="77777777" w:rsidTr="00CF09E3">
                            <w:tblPrEx>
                              <w:tblCellMar>
                                <w:left w:w="0" w:type="dxa"/>
                                <w:right w:w="0" w:type="dxa"/>
                              </w:tblCellMar>
                            </w:tblPrEx>
                            <w:trPr>
                              <w:trHeight w:val="504"/>
                            </w:trPr>
                            <w:tc>
                              <w:tcPr>
                                <w:tcW w:w="5000" w:type="dxa"/>
                                <w:vMerge/>
                                <w:tcBorders>
                                  <w:top w:val="nil"/>
                                </w:tcBorders>
                              </w:tcPr>
                              <w:p w14:paraId="3AD647EB" w14:textId="77777777" w:rsidR="009B0F53" w:rsidRDefault="009B0F53">
                                <w:pPr>
                                  <w:rPr>
                                    <w:sz w:val="2"/>
                                    <w:szCs w:val="2"/>
                                  </w:rPr>
                                </w:pPr>
                              </w:p>
                            </w:tc>
                            <w:tc>
                              <w:tcPr>
                                <w:tcW w:w="1495" w:type="dxa"/>
                              </w:tcPr>
                              <w:p w14:paraId="4991D731" w14:textId="77777777" w:rsidR="009B0F53" w:rsidRDefault="003702E8">
                                <w:pPr>
                                  <w:pStyle w:val="TableParagraph"/>
                                  <w:spacing w:before="127"/>
                                  <w:ind w:left="12" w:right="5"/>
                                  <w:jc w:val="center"/>
                                </w:pPr>
                                <w:r>
                                  <w:rPr>
                                    <w:spacing w:val="-2"/>
                                    <w:w w:val="90"/>
                                  </w:rPr>
                                  <w:t>Documento:</w:t>
                                </w:r>
                              </w:p>
                            </w:tc>
                            <w:tc>
                              <w:tcPr>
                                <w:tcW w:w="3852" w:type="dxa"/>
                              </w:tcPr>
                              <w:p w14:paraId="7AF93DF3" w14:textId="77777777" w:rsidR="009B0F53" w:rsidRDefault="003702E8">
                                <w:pPr>
                                  <w:pStyle w:val="TableParagraph"/>
                                  <w:spacing w:line="252" w:lineRule="exact"/>
                                  <w:ind w:left="448" w:right="435" w:firstLine="93"/>
                                </w:pPr>
                                <w:r>
                                  <w:rPr>
                                    <w:w w:val="85"/>
                                  </w:rPr>
                                  <w:t>Procedimiento</w:t>
                                </w:r>
                                <w:r>
                                  <w:rPr>
                                    <w:spacing w:val="-7"/>
                                    <w:w w:val="85"/>
                                  </w:rPr>
                                  <w:t xml:space="preserve"> </w:t>
                                </w:r>
                                <w:r>
                                  <w:rPr>
                                    <w:w w:val="85"/>
                                  </w:rPr>
                                  <w:t>Peticiones,</w:t>
                                </w:r>
                                <w:r>
                                  <w:rPr>
                                    <w:spacing w:val="-6"/>
                                    <w:w w:val="85"/>
                                  </w:rPr>
                                  <w:t xml:space="preserve"> </w:t>
                                </w:r>
                                <w:r>
                                  <w:rPr>
                                    <w:w w:val="85"/>
                                  </w:rPr>
                                  <w:t xml:space="preserve">Quejas, </w:t>
                                </w:r>
                                <w:r>
                                  <w:rPr>
                                    <w:w w:val="80"/>
                                  </w:rPr>
                                  <w:t>Reclamos, Sugerencias y Denuncias</w:t>
                                </w:r>
                              </w:p>
                            </w:tc>
                            <w:tc>
                              <w:tcPr>
                                <w:tcW w:w="989" w:type="dxa"/>
                              </w:tcPr>
                              <w:p w14:paraId="46CA9A99" w14:textId="77777777" w:rsidR="009B0F53" w:rsidRDefault="003702E8">
                                <w:pPr>
                                  <w:pStyle w:val="TableParagraph"/>
                                  <w:spacing w:before="127"/>
                                  <w:ind w:left="11" w:right="4"/>
                                  <w:jc w:val="center"/>
                                </w:pPr>
                                <w:r>
                                  <w:rPr>
                                    <w:spacing w:val="-2"/>
                                    <w:w w:val="90"/>
                                  </w:rPr>
                                  <w:t>Versión:</w:t>
                                </w:r>
                              </w:p>
                            </w:tc>
                            <w:tc>
                              <w:tcPr>
                                <w:tcW w:w="2335" w:type="dxa"/>
                              </w:tcPr>
                              <w:p w14:paraId="6599BB38" w14:textId="54730D4D" w:rsidR="009B0F53" w:rsidRDefault="00CF09E3">
                                <w:pPr>
                                  <w:pStyle w:val="TableParagraph"/>
                                  <w:spacing w:before="127"/>
                                  <w:ind w:left="12"/>
                                  <w:jc w:val="center"/>
                                </w:pPr>
                                <w:r>
                                  <w:rPr>
                                    <w:spacing w:val="-5"/>
                                    <w:w w:val="90"/>
                                  </w:rPr>
                                  <w:t>2</w:t>
                                </w:r>
                                <w:r w:rsidR="003702E8">
                                  <w:rPr>
                                    <w:spacing w:val="-5"/>
                                    <w:w w:val="90"/>
                                  </w:rPr>
                                  <w:t>.0</w:t>
                                </w:r>
                              </w:p>
                            </w:tc>
                          </w:tr>
                          <w:tr w:rsidR="009B0F53" w14:paraId="2B3CED6C" w14:textId="77777777" w:rsidTr="00CF09E3">
                            <w:tblPrEx>
                              <w:tblCellMar>
                                <w:left w:w="0" w:type="dxa"/>
                                <w:right w:w="0" w:type="dxa"/>
                              </w:tblCellMar>
                            </w:tblPrEx>
                            <w:trPr>
                              <w:trHeight w:val="506"/>
                            </w:trPr>
                            <w:tc>
                              <w:tcPr>
                                <w:tcW w:w="5000" w:type="dxa"/>
                                <w:vMerge/>
                                <w:tcBorders>
                                  <w:top w:val="nil"/>
                                </w:tcBorders>
                              </w:tcPr>
                              <w:p w14:paraId="6399CC0B" w14:textId="77777777" w:rsidR="009B0F53" w:rsidRDefault="009B0F53">
                                <w:pPr>
                                  <w:rPr>
                                    <w:sz w:val="2"/>
                                    <w:szCs w:val="2"/>
                                  </w:rPr>
                                </w:pPr>
                              </w:p>
                            </w:tc>
                            <w:tc>
                              <w:tcPr>
                                <w:tcW w:w="1495" w:type="dxa"/>
                              </w:tcPr>
                              <w:p w14:paraId="1E35BF94" w14:textId="77777777" w:rsidR="009B0F53" w:rsidRDefault="003702E8">
                                <w:pPr>
                                  <w:pStyle w:val="TableParagraph"/>
                                  <w:spacing w:line="252" w:lineRule="exact"/>
                                  <w:ind w:left="273" w:firstLine="96"/>
                                </w:pPr>
                                <w:r>
                                  <w:rPr>
                                    <w:w w:val="90"/>
                                  </w:rPr>
                                  <w:t>Fecha</w:t>
                                </w:r>
                                <w:r>
                                  <w:rPr>
                                    <w:spacing w:val="-10"/>
                                    <w:w w:val="90"/>
                                  </w:rPr>
                                  <w:t xml:space="preserve"> </w:t>
                                </w:r>
                                <w:r>
                                  <w:rPr>
                                    <w:w w:val="90"/>
                                  </w:rPr>
                                  <w:t xml:space="preserve">de </w:t>
                                </w:r>
                                <w:r>
                                  <w:rPr>
                                    <w:spacing w:val="-2"/>
                                    <w:w w:val="80"/>
                                  </w:rPr>
                                  <w:t>aprobación:</w:t>
                                </w:r>
                              </w:p>
                            </w:tc>
                            <w:tc>
                              <w:tcPr>
                                <w:tcW w:w="3852" w:type="dxa"/>
                              </w:tcPr>
                              <w:p w14:paraId="0F0354BB" w14:textId="3E8B6A6A" w:rsidR="009B0F53" w:rsidRDefault="00CF09E3">
                                <w:pPr>
                                  <w:pStyle w:val="TableParagraph"/>
                                  <w:spacing w:before="127"/>
                                  <w:ind w:left="12" w:right="6"/>
                                  <w:jc w:val="center"/>
                                </w:pPr>
                                <w:r w:rsidRPr="00CF09E3">
                                  <w:rPr>
                                    <w:spacing w:val="-2"/>
                                    <w:w w:val="90"/>
                                  </w:rPr>
                                  <w:t>17/12/2024</w:t>
                                </w:r>
                              </w:p>
                            </w:tc>
                            <w:tc>
                              <w:tcPr>
                                <w:tcW w:w="989" w:type="dxa"/>
                              </w:tcPr>
                              <w:p w14:paraId="0DD633BF" w14:textId="77777777" w:rsidR="009B0F53" w:rsidRDefault="003702E8">
                                <w:pPr>
                                  <w:pStyle w:val="TableParagraph"/>
                                  <w:spacing w:before="127"/>
                                  <w:ind w:left="11" w:right="2"/>
                                  <w:jc w:val="center"/>
                                </w:pPr>
                                <w:r>
                                  <w:rPr>
                                    <w:spacing w:val="-2"/>
                                    <w:w w:val="90"/>
                                  </w:rPr>
                                  <w:t>Página</w:t>
                                </w:r>
                              </w:p>
                            </w:tc>
                            <w:tc>
                              <w:tcPr>
                                <w:tcW w:w="2335" w:type="dxa"/>
                              </w:tcPr>
                              <w:p w14:paraId="6D8BE77F" w14:textId="77777777" w:rsidR="009B0F53" w:rsidRDefault="003702E8">
                                <w:pPr>
                                  <w:pStyle w:val="TableParagraph"/>
                                  <w:spacing w:before="127"/>
                                  <w:ind w:left="12"/>
                                  <w:jc w:val="center"/>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14</w:t>
                                </w:r>
                                <w:r>
                                  <w:rPr>
                                    <w:rFonts w:ascii="Arial" w:hAnsi="Arial"/>
                                    <w:b/>
                                    <w:spacing w:val="-5"/>
                                    <w:w w:val="80"/>
                                  </w:rPr>
                                  <w:fldChar w:fldCharType="end"/>
                                </w:r>
                              </w:p>
                            </w:tc>
                          </w:tr>
                        </w:tbl>
                        <w:p w14:paraId="5B6D0C7E" w14:textId="77777777" w:rsidR="009B0F53" w:rsidRDefault="009B0F53">
                          <w:pPr>
                            <w:pStyle w:val="Textoindependiente"/>
                          </w:pPr>
                        </w:p>
                      </w:txbxContent>
                    </wps:txbx>
                    <wps:bodyPr wrap="square" lIns="0" tIns="0" rIns="0" bIns="0" rtlCol="0">
                      <a:noAutofit/>
                    </wps:bodyPr>
                  </wps:wsp>
                </a:graphicData>
              </a:graphic>
            </wp:anchor>
          </w:drawing>
        </mc:Choice>
        <mc:Fallback>
          <w:pict>
            <v:shapetype w14:anchorId="4814A093" id="_x0000_t202" coordsize="21600,21600" o:spt="202" path="m,l,21600r21600,l21600,xe">
              <v:stroke joinstyle="miter"/>
              <v:path gradientshapeok="t" o:connecttype="rect"/>
            </v:shapetype>
            <v:shape id="Textbox 1" o:spid="_x0000_s1026" type="#_x0000_t202" style="position:absolute;margin-left:51pt;margin-top:21.35pt;width:690.1pt;height:85.9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495"/>
                      <w:gridCol w:w="3852"/>
                      <w:gridCol w:w="989"/>
                      <w:gridCol w:w="2335"/>
                    </w:tblGrid>
                    <w:tr w:rsidR="009B0F53" w14:paraId="4C0046BA" w14:textId="77777777" w:rsidTr="00CF09E3">
                      <w:trPr>
                        <w:trHeight w:val="328"/>
                      </w:trPr>
                      <w:tc>
                        <w:tcPr>
                          <w:tcW w:w="5000" w:type="dxa"/>
                          <w:vMerge w:val="restart"/>
                          <w:vAlign w:val="center"/>
                        </w:tcPr>
                        <w:p w14:paraId="38A332A5" w14:textId="09123A70" w:rsidR="009B0F53" w:rsidRDefault="00CF09E3" w:rsidP="00CF09E3">
                          <w:pPr>
                            <w:pStyle w:val="TableParagraph"/>
                            <w:jc w:val="center"/>
                            <w:rPr>
                              <w:rFonts w:ascii="Times New Roman"/>
                              <w:sz w:val="20"/>
                            </w:rPr>
                          </w:pPr>
                          <w:r>
                            <w:rPr>
                              <w:noProof/>
                            </w:rPr>
                            <w:drawing>
                              <wp:inline distT="0" distB="0" distL="0" distR="0" wp14:anchorId="1B58876C" wp14:editId="22349B9E">
                                <wp:extent cx="2847975" cy="445770"/>
                                <wp:effectExtent l="0" t="0" r="9525" b="0"/>
                                <wp:docPr id="29"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7975" cy="445770"/>
                                        </a:xfrm>
                                        <a:prstGeom prst="rect">
                                          <a:avLst/>
                                        </a:prstGeom>
                                        <a:noFill/>
                                        <a:ln>
                                          <a:noFill/>
                                        </a:ln>
                                      </pic:spPr>
                                    </pic:pic>
                                  </a:graphicData>
                                </a:graphic>
                              </wp:inline>
                            </w:drawing>
                          </w:r>
                        </w:p>
                      </w:tc>
                      <w:tc>
                        <w:tcPr>
                          <w:tcW w:w="8671" w:type="dxa"/>
                          <w:gridSpan w:val="4"/>
                        </w:tcPr>
                        <w:p w14:paraId="67DAB28A" w14:textId="77777777" w:rsidR="009B0F53" w:rsidRDefault="003702E8">
                          <w:pPr>
                            <w:pStyle w:val="TableParagraph"/>
                            <w:spacing w:before="38"/>
                            <w:ind w:left="10"/>
                            <w:jc w:val="center"/>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9B0F53" w14:paraId="50432459" w14:textId="77777777" w:rsidTr="00CF09E3">
                      <w:tblPrEx>
                        <w:tblCellMar>
                          <w:left w:w="0" w:type="dxa"/>
                          <w:right w:w="0" w:type="dxa"/>
                        </w:tblCellMar>
                      </w:tblPrEx>
                      <w:trPr>
                        <w:trHeight w:val="330"/>
                      </w:trPr>
                      <w:tc>
                        <w:tcPr>
                          <w:tcW w:w="5000" w:type="dxa"/>
                          <w:vMerge/>
                          <w:tcBorders>
                            <w:top w:val="nil"/>
                          </w:tcBorders>
                        </w:tcPr>
                        <w:p w14:paraId="41A62B4E" w14:textId="77777777" w:rsidR="009B0F53" w:rsidRDefault="009B0F53">
                          <w:pPr>
                            <w:rPr>
                              <w:sz w:val="2"/>
                              <w:szCs w:val="2"/>
                            </w:rPr>
                          </w:pPr>
                        </w:p>
                      </w:tc>
                      <w:tc>
                        <w:tcPr>
                          <w:tcW w:w="1495" w:type="dxa"/>
                        </w:tcPr>
                        <w:p w14:paraId="1ED83218" w14:textId="77777777" w:rsidR="009B0F53" w:rsidRDefault="003702E8">
                          <w:pPr>
                            <w:pStyle w:val="TableParagraph"/>
                            <w:spacing w:before="38"/>
                            <w:ind w:left="12"/>
                            <w:jc w:val="center"/>
                          </w:pPr>
                          <w:r>
                            <w:rPr>
                              <w:spacing w:val="-2"/>
                              <w:w w:val="90"/>
                            </w:rPr>
                            <w:t>Proceso:</w:t>
                          </w:r>
                        </w:p>
                      </w:tc>
                      <w:tc>
                        <w:tcPr>
                          <w:tcW w:w="3852" w:type="dxa"/>
                        </w:tcPr>
                        <w:p w14:paraId="670685A1" w14:textId="77777777" w:rsidR="009B0F53" w:rsidRDefault="003702E8">
                          <w:pPr>
                            <w:pStyle w:val="TableParagraph"/>
                            <w:spacing w:before="38"/>
                            <w:ind w:left="12"/>
                            <w:jc w:val="center"/>
                          </w:pPr>
                          <w:r>
                            <w:rPr>
                              <w:w w:val="80"/>
                            </w:rPr>
                            <w:t>Gestión</w:t>
                          </w:r>
                          <w:r>
                            <w:rPr>
                              <w:spacing w:val="-5"/>
                            </w:rPr>
                            <w:t xml:space="preserve"> </w:t>
                          </w:r>
                          <w:r>
                            <w:rPr>
                              <w:w w:val="80"/>
                            </w:rPr>
                            <w:t>Jurídica</w:t>
                          </w:r>
                          <w:r>
                            <w:rPr>
                              <w:spacing w:val="-3"/>
                            </w:rPr>
                            <w:t xml:space="preserve"> </w:t>
                          </w:r>
                          <w:r>
                            <w:rPr>
                              <w:w w:val="80"/>
                            </w:rPr>
                            <w:t>y</w:t>
                          </w:r>
                          <w:r>
                            <w:rPr>
                              <w:spacing w:val="-5"/>
                            </w:rPr>
                            <w:t xml:space="preserve"> </w:t>
                          </w:r>
                          <w:r>
                            <w:rPr>
                              <w:spacing w:val="-2"/>
                              <w:w w:val="80"/>
                            </w:rPr>
                            <w:t>Legal</w:t>
                          </w:r>
                        </w:p>
                      </w:tc>
                      <w:tc>
                        <w:tcPr>
                          <w:tcW w:w="989" w:type="dxa"/>
                        </w:tcPr>
                        <w:p w14:paraId="00415333" w14:textId="77777777" w:rsidR="009B0F53" w:rsidRDefault="003702E8">
                          <w:pPr>
                            <w:pStyle w:val="TableParagraph"/>
                            <w:spacing w:before="38"/>
                            <w:ind w:left="11"/>
                            <w:jc w:val="center"/>
                          </w:pPr>
                          <w:r>
                            <w:rPr>
                              <w:spacing w:val="-2"/>
                              <w:w w:val="90"/>
                            </w:rPr>
                            <w:t>Código:</w:t>
                          </w:r>
                        </w:p>
                      </w:tc>
                      <w:tc>
                        <w:tcPr>
                          <w:tcW w:w="2335" w:type="dxa"/>
                        </w:tcPr>
                        <w:p w14:paraId="6521799B" w14:textId="77777777" w:rsidR="009B0F53" w:rsidRDefault="003702E8">
                          <w:pPr>
                            <w:pStyle w:val="TableParagraph"/>
                            <w:spacing w:before="26"/>
                            <w:ind w:left="12"/>
                            <w:jc w:val="center"/>
                          </w:pPr>
                          <w:r>
                            <w:rPr>
                              <w:w w:val="80"/>
                              <w:sz w:val="24"/>
                            </w:rPr>
                            <w:t>DPGJOAJPT</w:t>
                          </w:r>
                          <w:r>
                            <w:rPr>
                              <w:spacing w:val="-6"/>
                              <w:sz w:val="24"/>
                            </w:rPr>
                            <w:t xml:space="preserve"> </w:t>
                          </w:r>
                          <w:r>
                            <w:rPr>
                              <w:w w:val="80"/>
                            </w:rPr>
                            <w:t>-</w:t>
                          </w:r>
                          <w:r>
                            <w:t xml:space="preserve"> </w:t>
                          </w:r>
                          <w:r>
                            <w:rPr>
                              <w:spacing w:val="-5"/>
                              <w:w w:val="80"/>
                            </w:rPr>
                            <w:t>01</w:t>
                          </w:r>
                        </w:p>
                      </w:tc>
                    </w:tr>
                    <w:tr w:rsidR="009B0F53" w14:paraId="55B032CD" w14:textId="77777777" w:rsidTr="00CF09E3">
                      <w:tblPrEx>
                        <w:tblCellMar>
                          <w:left w:w="0" w:type="dxa"/>
                          <w:right w:w="0" w:type="dxa"/>
                        </w:tblCellMar>
                      </w:tblPrEx>
                      <w:trPr>
                        <w:trHeight w:val="504"/>
                      </w:trPr>
                      <w:tc>
                        <w:tcPr>
                          <w:tcW w:w="5000" w:type="dxa"/>
                          <w:vMerge/>
                          <w:tcBorders>
                            <w:top w:val="nil"/>
                          </w:tcBorders>
                        </w:tcPr>
                        <w:p w14:paraId="3AD647EB" w14:textId="77777777" w:rsidR="009B0F53" w:rsidRDefault="009B0F53">
                          <w:pPr>
                            <w:rPr>
                              <w:sz w:val="2"/>
                              <w:szCs w:val="2"/>
                            </w:rPr>
                          </w:pPr>
                        </w:p>
                      </w:tc>
                      <w:tc>
                        <w:tcPr>
                          <w:tcW w:w="1495" w:type="dxa"/>
                        </w:tcPr>
                        <w:p w14:paraId="4991D731" w14:textId="77777777" w:rsidR="009B0F53" w:rsidRDefault="003702E8">
                          <w:pPr>
                            <w:pStyle w:val="TableParagraph"/>
                            <w:spacing w:before="127"/>
                            <w:ind w:left="12" w:right="5"/>
                            <w:jc w:val="center"/>
                          </w:pPr>
                          <w:r>
                            <w:rPr>
                              <w:spacing w:val="-2"/>
                              <w:w w:val="90"/>
                            </w:rPr>
                            <w:t>Documento:</w:t>
                          </w:r>
                        </w:p>
                      </w:tc>
                      <w:tc>
                        <w:tcPr>
                          <w:tcW w:w="3852" w:type="dxa"/>
                        </w:tcPr>
                        <w:p w14:paraId="7AF93DF3" w14:textId="77777777" w:rsidR="009B0F53" w:rsidRDefault="003702E8">
                          <w:pPr>
                            <w:pStyle w:val="TableParagraph"/>
                            <w:spacing w:line="252" w:lineRule="exact"/>
                            <w:ind w:left="448" w:right="435" w:firstLine="93"/>
                          </w:pPr>
                          <w:r>
                            <w:rPr>
                              <w:w w:val="85"/>
                            </w:rPr>
                            <w:t>Procedimiento</w:t>
                          </w:r>
                          <w:r>
                            <w:rPr>
                              <w:spacing w:val="-7"/>
                              <w:w w:val="85"/>
                            </w:rPr>
                            <w:t xml:space="preserve"> </w:t>
                          </w:r>
                          <w:r>
                            <w:rPr>
                              <w:w w:val="85"/>
                            </w:rPr>
                            <w:t>Peticiones,</w:t>
                          </w:r>
                          <w:r>
                            <w:rPr>
                              <w:spacing w:val="-6"/>
                              <w:w w:val="85"/>
                            </w:rPr>
                            <w:t xml:space="preserve"> </w:t>
                          </w:r>
                          <w:r>
                            <w:rPr>
                              <w:w w:val="85"/>
                            </w:rPr>
                            <w:t xml:space="preserve">Quejas, </w:t>
                          </w:r>
                          <w:r>
                            <w:rPr>
                              <w:w w:val="80"/>
                            </w:rPr>
                            <w:t>Reclamos, Sugerencias y Denuncias</w:t>
                          </w:r>
                        </w:p>
                      </w:tc>
                      <w:tc>
                        <w:tcPr>
                          <w:tcW w:w="989" w:type="dxa"/>
                        </w:tcPr>
                        <w:p w14:paraId="46CA9A99" w14:textId="77777777" w:rsidR="009B0F53" w:rsidRDefault="003702E8">
                          <w:pPr>
                            <w:pStyle w:val="TableParagraph"/>
                            <w:spacing w:before="127"/>
                            <w:ind w:left="11" w:right="4"/>
                            <w:jc w:val="center"/>
                          </w:pPr>
                          <w:r>
                            <w:rPr>
                              <w:spacing w:val="-2"/>
                              <w:w w:val="90"/>
                            </w:rPr>
                            <w:t>Versión:</w:t>
                          </w:r>
                        </w:p>
                      </w:tc>
                      <w:tc>
                        <w:tcPr>
                          <w:tcW w:w="2335" w:type="dxa"/>
                        </w:tcPr>
                        <w:p w14:paraId="6599BB38" w14:textId="54730D4D" w:rsidR="009B0F53" w:rsidRDefault="00CF09E3">
                          <w:pPr>
                            <w:pStyle w:val="TableParagraph"/>
                            <w:spacing w:before="127"/>
                            <w:ind w:left="12"/>
                            <w:jc w:val="center"/>
                          </w:pPr>
                          <w:r>
                            <w:rPr>
                              <w:spacing w:val="-5"/>
                              <w:w w:val="90"/>
                            </w:rPr>
                            <w:t>2</w:t>
                          </w:r>
                          <w:r w:rsidR="003702E8">
                            <w:rPr>
                              <w:spacing w:val="-5"/>
                              <w:w w:val="90"/>
                            </w:rPr>
                            <w:t>.0</w:t>
                          </w:r>
                        </w:p>
                      </w:tc>
                    </w:tr>
                    <w:tr w:rsidR="009B0F53" w14:paraId="2B3CED6C" w14:textId="77777777" w:rsidTr="00CF09E3">
                      <w:tblPrEx>
                        <w:tblCellMar>
                          <w:left w:w="0" w:type="dxa"/>
                          <w:right w:w="0" w:type="dxa"/>
                        </w:tblCellMar>
                      </w:tblPrEx>
                      <w:trPr>
                        <w:trHeight w:val="506"/>
                      </w:trPr>
                      <w:tc>
                        <w:tcPr>
                          <w:tcW w:w="5000" w:type="dxa"/>
                          <w:vMerge/>
                          <w:tcBorders>
                            <w:top w:val="nil"/>
                          </w:tcBorders>
                        </w:tcPr>
                        <w:p w14:paraId="6399CC0B" w14:textId="77777777" w:rsidR="009B0F53" w:rsidRDefault="009B0F53">
                          <w:pPr>
                            <w:rPr>
                              <w:sz w:val="2"/>
                              <w:szCs w:val="2"/>
                            </w:rPr>
                          </w:pPr>
                        </w:p>
                      </w:tc>
                      <w:tc>
                        <w:tcPr>
                          <w:tcW w:w="1495" w:type="dxa"/>
                        </w:tcPr>
                        <w:p w14:paraId="1E35BF94" w14:textId="77777777" w:rsidR="009B0F53" w:rsidRDefault="003702E8">
                          <w:pPr>
                            <w:pStyle w:val="TableParagraph"/>
                            <w:spacing w:line="252" w:lineRule="exact"/>
                            <w:ind w:left="273" w:firstLine="96"/>
                          </w:pPr>
                          <w:r>
                            <w:rPr>
                              <w:w w:val="90"/>
                            </w:rPr>
                            <w:t>Fecha</w:t>
                          </w:r>
                          <w:r>
                            <w:rPr>
                              <w:spacing w:val="-10"/>
                              <w:w w:val="90"/>
                            </w:rPr>
                            <w:t xml:space="preserve"> </w:t>
                          </w:r>
                          <w:r>
                            <w:rPr>
                              <w:w w:val="90"/>
                            </w:rPr>
                            <w:t xml:space="preserve">de </w:t>
                          </w:r>
                          <w:r>
                            <w:rPr>
                              <w:spacing w:val="-2"/>
                              <w:w w:val="80"/>
                            </w:rPr>
                            <w:t>aprobación:</w:t>
                          </w:r>
                        </w:p>
                      </w:tc>
                      <w:tc>
                        <w:tcPr>
                          <w:tcW w:w="3852" w:type="dxa"/>
                        </w:tcPr>
                        <w:p w14:paraId="0F0354BB" w14:textId="3E8B6A6A" w:rsidR="009B0F53" w:rsidRDefault="00CF09E3">
                          <w:pPr>
                            <w:pStyle w:val="TableParagraph"/>
                            <w:spacing w:before="127"/>
                            <w:ind w:left="12" w:right="6"/>
                            <w:jc w:val="center"/>
                          </w:pPr>
                          <w:r w:rsidRPr="00CF09E3">
                            <w:rPr>
                              <w:spacing w:val="-2"/>
                              <w:w w:val="90"/>
                            </w:rPr>
                            <w:t>17/12/2024</w:t>
                          </w:r>
                        </w:p>
                      </w:tc>
                      <w:tc>
                        <w:tcPr>
                          <w:tcW w:w="989" w:type="dxa"/>
                        </w:tcPr>
                        <w:p w14:paraId="0DD633BF" w14:textId="77777777" w:rsidR="009B0F53" w:rsidRDefault="003702E8">
                          <w:pPr>
                            <w:pStyle w:val="TableParagraph"/>
                            <w:spacing w:before="127"/>
                            <w:ind w:left="11" w:right="2"/>
                            <w:jc w:val="center"/>
                          </w:pPr>
                          <w:r>
                            <w:rPr>
                              <w:spacing w:val="-2"/>
                              <w:w w:val="90"/>
                            </w:rPr>
                            <w:t>Página</w:t>
                          </w:r>
                        </w:p>
                      </w:tc>
                      <w:tc>
                        <w:tcPr>
                          <w:tcW w:w="2335" w:type="dxa"/>
                        </w:tcPr>
                        <w:p w14:paraId="6D8BE77F" w14:textId="77777777" w:rsidR="009B0F53" w:rsidRDefault="003702E8">
                          <w:pPr>
                            <w:pStyle w:val="TableParagraph"/>
                            <w:spacing w:before="127"/>
                            <w:ind w:left="12"/>
                            <w:jc w:val="center"/>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14</w:t>
                          </w:r>
                          <w:r>
                            <w:rPr>
                              <w:rFonts w:ascii="Arial" w:hAnsi="Arial"/>
                              <w:b/>
                              <w:spacing w:val="-5"/>
                              <w:w w:val="80"/>
                            </w:rPr>
                            <w:fldChar w:fldCharType="end"/>
                          </w:r>
                        </w:p>
                      </w:tc>
                    </w:tr>
                  </w:tbl>
                  <w:p w14:paraId="5B6D0C7E" w14:textId="77777777" w:rsidR="009B0F53" w:rsidRDefault="009B0F53">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91EE4"/>
    <w:multiLevelType w:val="multilevel"/>
    <w:tmpl w:val="9CB453F0"/>
    <w:lvl w:ilvl="0">
      <w:start w:val="1"/>
      <w:numFmt w:val="decimal"/>
      <w:lvlText w:val="%1."/>
      <w:lvlJc w:val="left"/>
      <w:pPr>
        <w:ind w:left="1147" w:hanging="428"/>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080" w:hanging="361"/>
        <w:jc w:val="left"/>
      </w:pPr>
      <w:rPr>
        <w:rFonts w:ascii="Arial" w:eastAsia="Arial" w:hAnsi="Arial" w:cs="Arial" w:hint="default"/>
        <w:b/>
        <w:bCs/>
        <w:i w:val="0"/>
        <w:iCs w:val="0"/>
        <w:spacing w:val="-1"/>
        <w:w w:val="99"/>
        <w:sz w:val="20"/>
        <w:szCs w:val="20"/>
        <w:lang w:val="es-ES" w:eastAsia="en-US" w:bidi="ar-SA"/>
      </w:rPr>
    </w:lvl>
    <w:lvl w:ilvl="2">
      <w:numFmt w:val="bullet"/>
      <w:lvlText w:val="•"/>
      <w:lvlJc w:val="left"/>
      <w:pPr>
        <w:ind w:left="2613" w:hanging="361"/>
      </w:pPr>
      <w:rPr>
        <w:rFonts w:hint="default"/>
        <w:lang w:val="es-ES" w:eastAsia="en-US" w:bidi="ar-SA"/>
      </w:rPr>
    </w:lvl>
    <w:lvl w:ilvl="3">
      <w:numFmt w:val="bullet"/>
      <w:lvlText w:val="•"/>
      <w:lvlJc w:val="left"/>
      <w:pPr>
        <w:ind w:left="4086" w:hanging="361"/>
      </w:pPr>
      <w:rPr>
        <w:rFonts w:hint="default"/>
        <w:lang w:val="es-ES" w:eastAsia="en-US" w:bidi="ar-SA"/>
      </w:rPr>
    </w:lvl>
    <w:lvl w:ilvl="4">
      <w:numFmt w:val="bullet"/>
      <w:lvlText w:val="•"/>
      <w:lvlJc w:val="left"/>
      <w:pPr>
        <w:ind w:left="5560" w:hanging="361"/>
      </w:pPr>
      <w:rPr>
        <w:rFonts w:hint="default"/>
        <w:lang w:val="es-ES" w:eastAsia="en-US" w:bidi="ar-SA"/>
      </w:rPr>
    </w:lvl>
    <w:lvl w:ilvl="5">
      <w:numFmt w:val="bullet"/>
      <w:lvlText w:val="•"/>
      <w:lvlJc w:val="left"/>
      <w:pPr>
        <w:ind w:left="7033" w:hanging="361"/>
      </w:pPr>
      <w:rPr>
        <w:rFonts w:hint="default"/>
        <w:lang w:val="es-ES" w:eastAsia="en-US" w:bidi="ar-SA"/>
      </w:rPr>
    </w:lvl>
    <w:lvl w:ilvl="6">
      <w:numFmt w:val="bullet"/>
      <w:lvlText w:val="•"/>
      <w:lvlJc w:val="left"/>
      <w:pPr>
        <w:ind w:left="8506" w:hanging="361"/>
      </w:pPr>
      <w:rPr>
        <w:rFonts w:hint="default"/>
        <w:lang w:val="es-ES" w:eastAsia="en-US" w:bidi="ar-SA"/>
      </w:rPr>
    </w:lvl>
    <w:lvl w:ilvl="7">
      <w:numFmt w:val="bullet"/>
      <w:lvlText w:val="•"/>
      <w:lvlJc w:val="left"/>
      <w:pPr>
        <w:ind w:left="9980" w:hanging="361"/>
      </w:pPr>
      <w:rPr>
        <w:rFonts w:hint="default"/>
        <w:lang w:val="es-ES" w:eastAsia="en-US" w:bidi="ar-SA"/>
      </w:rPr>
    </w:lvl>
    <w:lvl w:ilvl="8">
      <w:numFmt w:val="bullet"/>
      <w:lvlText w:val="•"/>
      <w:lvlJc w:val="left"/>
      <w:pPr>
        <w:ind w:left="11453" w:hanging="361"/>
      </w:pPr>
      <w:rPr>
        <w:rFonts w:hint="default"/>
        <w:lang w:val="es-ES" w:eastAsia="en-US" w:bidi="ar-SA"/>
      </w:rPr>
    </w:lvl>
  </w:abstractNum>
  <w:abstractNum w:abstractNumId="1" w15:restartNumberingAfterBreak="0">
    <w:nsid w:val="21CD7D36"/>
    <w:multiLevelType w:val="hybridMultilevel"/>
    <w:tmpl w:val="8334E636"/>
    <w:lvl w:ilvl="0" w:tplc="68BEB29A">
      <w:numFmt w:val="bullet"/>
      <w:lvlText w:val="-"/>
      <w:lvlJc w:val="left"/>
      <w:pPr>
        <w:ind w:left="107" w:hanging="123"/>
      </w:pPr>
      <w:rPr>
        <w:rFonts w:ascii="Arial MT" w:eastAsia="Arial MT" w:hAnsi="Arial MT" w:cs="Arial MT" w:hint="default"/>
        <w:b w:val="0"/>
        <w:bCs w:val="0"/>
        <w:i w:val="0"/>
        <w:iCs w:val="0"/>
        <w:spacing w:val="0"/>
        <w:w w:val="99"/>
        <w:sz w:val="20"/>
        <w:szCs w:val="20"/>
        <w:lang w:val="es-ES" w:eastAsia="en-US" w:bidi="ar-SA"/>
      </w:rPr>
    </w:lvl>
    <w:lvl w:ilvl="1" w:tplc="3D9E2F72">
      <w:numFmt w:val="bullet"/>
      <w:lvlText w:val="•"/>
      <w:lvlJc w:val="left"/>
      <w:pPr>
        <w:ind w:left="621" w:hanging="123"/>
      </w:pPr>
      <w:rPr>
        <w:rFonts w:hint="default"/>
        <w:lang w:val="es-ES" w:eastAsia="en-US" w:bidi="ar-SA"/>
      </w:rPr>
    </w:lvl>
    <w:lvl w:ilvl="2" w:tplc="71FC5708">
      <w:numFmt w:val="bullet"/>
      <w:lvlText w:val="•"/>
      <w:lvlJc w:val="left"/>
      <w:pPr>
        <w:ind w:left="1143" w:hanging="123"/>
      </w:pPr>
      <w:rPr>
        <w:rFonts w:hint="default"/>
        <w:lang w:val="es-ES" w:eastAsia="en-US" w:bidi="ar-SA"/>
      </w:rPr>
    </w:lvl>
    <w:lvl w:ilvl="3" w:tplc="2A4E740A">
      <w:numFmt w:val="bullet"/>
      <w:lvlText w:val="•"/>
      <w:lvlJc w:val="left"/>
      <w:pPr>
        <w:ind w:left="1665" w:hanging="123"/>
      </w:pPr>
      <w:rPr>
        <w:rFonts w:hint="default"/>
        <w:lang w:val="es-ES" w:eastAsia="en-US" w:bidi="ar-SA"/>
      </w:rPr>
    </w:lvl>
    <w:lvl w:ilvl="4" w:tplc="100E53AC">
      <w:numFmt w:val="bullet"/>
      <w:lvlText w:val="•"/>
      <w:lvlJc w:val="left"/>
      <w:pPr>
        <w:ind w:left="2187" w:hanging="123"/>
      </w:pPr>
      <w:rPr>
        <w:rFonts w:hint="default"/>
        <w:lang w:val="es-ES" w:eastAsia="en-US" w:bidi="ar-SA"/>
      </w:rPr>
    </w:lvl>
    <w:lvl w:ilvl="5" w:tplc="6D5CF5DC">
      <w:numFmt w:val="bullet"/>
      <w:lvlText w:val="•"/>
      <w:lvlJc w:val="left"/>
      <w:pPr>
        <w:ind w:left="2709" w:hanging="123"/>
      </w:pPr>
      <w:rPr>
        <w:rFonts w:hint="default"/>
        <w:lang w:val="es-ES" w:eastAsia="en-US" w:bidi="ar-SA"/>
      </w:rPr>
    </w:lvl>
    <w:lvl w:ilvl="6" w:tplc="80AEF442">
      <w:numFmt w:val="bullet"/>
      <w:lvlText w:val="•"/>
      <w:lvlJc w:val="left"/>
      <w:pPr>
        <w:ind w:left="3231" w:hanging="123"/>
      </w:pPr>
      <w:rPr>
        <w:rFonts w:hint="default"/>
        <w:lang w:val="es-ES" w:eastAsia="en-US" w:bidi="ar-SA"/>
      </w:rPr>
    </w:lvl>
    <w:lvl w:ilvl="7" w:tplc="2AEAA55C">
      <w:numFmt w:val="bullet"/>
      <w:lvlText w:val="•"/>
      <w:lvlJc w:val="left"/>
      <w:pPr>
        <w:ind w:left="3753" w:hanging="123"/>
      </w:pPr>
      <w:rPr>
        <w:rFonts w:hint="default"/>
        <w:lang w:val="es-ES" w:eastAsia="en-US" w:bidi="ar-SA"/>
      </w:rPr>
    </w:lvl>
    <w:lvl w:ilvl="8" w:tplc="2AFEB648">
      <w:numFmt w:val="bullet"/>
      <w:lvlText w:val="•"/>
      <w:lvlJc w:val="left"/>
      <w:pPr>
        <w:ind w:left="4275" w:hanging="123"/>
      </w:pPr>
      <w:rPr>
        <w:rFonts w:hint="default"/>
        <w:lang w:val="es-ES" w:eastAsia="en-US" w:bidi="ar-SA"/>
      </w:rPr>
    </w:lvl>
  </w:abstractNum>
  <w:abstractNum w:abstractNumId="2" w15:restartNumberingAfterBreak="0">
    <w:nsid w:val="3D4C5440"/>
    <w:multiLevelType w:val="hybridMultilevel"/>
    <w:tmpl w:val="CD942EEE"/>
    <w:lvl w:ilvl="0" w:tplc="E24401B0">
      <w:start w:val="1"/>
      <w:numFmt w:val="lowerLetter"/>
      <w:lvlText w:val="%1)"/>
      <w:lvlJc w:val="left"/>
      <w:pPr>
        <w:ind w:left="107" w:hanging="243"/>
        <w:jc w:val="left"/>
      </w:pPr>
      <w:rPr>
        <w:rFonts w:ascii="Arial MT" w:eastAsia="Arial MT" w:hAnsi="Arial MT" w:cs="Arial MT" w:hint="default"/>
        <w:b w:val="0"/>
        <w:bCs w:val="0"/>
        <w:i w:val="0"/>
        <w:iCs w:val="0"/>
        <w:spacing w:val="0"/>
        <w:w w:val="99"/>
        <w:sz w:val="20"/>
        <w:szCs w:val="20"/>
        <w:lang w:val="es-ES" w:eastAsia="en-US" w:bidi="ar-SA"/>
      </w:rPr>
    </w:lvl>
    <w:lvl w:ilvl="1" w:tplc="1EB09012">
      <w:numFmt w:val="bullet"/>
      <w:lvlText w:val="•"/>
      <w:lvlJc w:val="left"/>
      <w:pPr>
        <w:ind w:left="621" w:hanging="243"/>
      </w:pPr>
      <w:rPr>
        <w:rFonts w:hint="default"/>
        <w:lang w:val="es-ES" w:eastAsia="en-US" w:bidi="ar-SA"/>
      </w:rPr>
    </w:lvl>
    <w:lvl w:ilvl="2" w:tplc="ADBC70D8">
      <w:numFmt w:val="bullet"/>
      <w:lvlText w:val="•"/>
      <w:lvlJc w:val="left"/>
      <w:pPr>
        <w:ind w:left="1143" w:hanging="243"/>
      </w:pPr>
      <w:rPr>
        <w:rFonts w:hint="default"/>
        <w:lang w:val="es-ES" w:eastAsia="en-US" w:bidi="ar-SA"/>
      </w:rPr>
    </w:lvl>
    <w:lvl w:ilvl="3" w:tplc="7E841C4E">
      <w:numFmt w:val="bullet"/>
      <w:lvlText w:val="•"/>
      <w:lvlJc w:val="left"/>
      <w:pPr>
        <w:ind w:left="1665" w:hanging="243"/>
      </w:pPr>
      <w:rPr>
        <w:rFonts w:hint="default"/>
        <w:lang w:val="es-ES" w:eastAsia="en-US" w:bidi="ar-SA"/>
      </w:rPr>
    </w:lvl>
    <w:lvl w:ilvl="4" w:tplc="32AECD04">
      <w:numFmt w:val="bullet"/>
      <w:lvlText w:val="•"/>
      <w:lvlJc w:val="left"/>
      <w:pPr>
        <w:ind w:left="2187" w:hanging="243"/>
      </w:pPr>
      <w:rPr>
        <w:rFonts w:hint="default"/>
        <w:lang w:val="es-ES" w:eastAsia="en-US" w:bidi="ar-SA"/>
      </w:rPr>
    </w:lvl>
    <w:lvl w:ilvl="5" w:tplc="C810C97C">
      <w:numFmt w:val="bullet"/>
      <w:lvlText w:val="•"/>
      <w:lvlJc w:val="left"/>
      <w:pPr>
        <w:ind w:left="2709" w:hanging="243"/>
      </w:pPr>
      <w:rPr>
        <w:rFonts w:hint="default"/>
        <w:lang w:val="es-ES" w:eastAsia="en-US" w:bidi="ar-SA"/>
      </w:rPr>
    </w:lvl>
    <w:lvl w:ilvl="6" w:tplc="4DD8DF86">
      <w:numFmt w:val="bullet"/>
      <w:lvlText w:val="•"/>
      <w:lvlJc w:val="left"/>
      <w:pPr>
        <w:ind w:left="3231" w:hanging="243"/>
      </w:pPr>
      <w:rPr>
        <w:rFonts w:hint="default"/>
        <w:lang w:val="es-ES" w:eastAsia="en-US" w:bidi="ar-SA"/>
      </w:rPr>
    </w:lvl>
    <w:lvl w:ilvl="7" w:tplc="99024638">
      <w:numFmt w:val="bullet"/>
      <w:lvlText w:val="•"/>
      <w:lvlJc w:val="left"/>
      <w:pPr>
        <w:ind w:left="3753" w:hanging="243"/>
      </w:pPr>
      <w:rPr>
        <w:rFonts w:hint="default"/>
        <w:lang w:val="es-ES" w:eastAsia="en-US" w:bidi="ar-SA"/>
      </w:rPr>
    </w:lvl>
    <w:lvl w:ilvl="8" w:tplc="2BC80F90">
      <w:numFmt w:val="bullet"/>
      <w:lvlText w:val="•"/>
      <w:lvlJc w:val="left"/>
      <w:pPr>
        <w:ind w:left="4275" w:hanging="243"/>
      </w:pPr>
      <w:rPr>
        <w:rFonts w:hint="default"/>
        <w:lang w:val="es-ES" w:eastAsia="en-US" w:bidi="ar-SA"/>
      </w:rPr>
    </w:lvl>
  </w:abstractNum>
  <w:abstractNum w:abstractNumId="3" w15:restartNumberingAfterBreak="0">
    <w:nsid w:val="432639DE"/>
    <w:multiLevelType w:val="hybridMultilevel"/>
    <w:tmpl w:val="962A5A12"/>
    <w:lvl w:ilvl="0" w:tplc="DEF28354">
      <w:start w:val="1"/>
      <w:numFmt w:val="lowerLetter"/>
      <w:lvlText w:val="%1."/>
      <w:lvlJc w:val="left"/>
      <w:pPr>
        <w:ind w:left="828" w:hanging="361"/>
        <w:jc w:val="left"/>
      </w:pPr>
      <w:rPr>
        <w:rFonts w:ascii="Arial MT" w:eastAsia="Arial MT" w:hAnsi="Arial MT" w:cs="Arial MT" w:hint="default"/>
        <w:b w:val="0"/>
        <w:bCs w:val="0"/>
        <w:i w:val="0"/>
        <w:iCs w:val="0"/>
        <w:spacing w:val="-1"/>
        <w:w w:val="99"/>
        <w:sz w:val="20"/>
        <w:szCs w:val="20"/>
        <w:lang w:val="es-ES" w:eastAsia="en-US" w:bidi="ar-SA"/>
      </w:rPr>
    </w:lvl>
    <w:lvl w:ilvl="1" w:tplc="CD3AA40E">
      <w:numFmt w:val="bullet"/>
      <w:lvlText w:val="•"/>
      <w:lvlJc w:val="left"/>
      <w:pPr>
        <w:ind w:left="2111" w:hanging="361"/>
      </w:pPr>
      <w:rPr>
        <w:rFonts w:hint="default"/>
        <w:lang w:val="es-ES" w:eastAsia="en-US" w:bidi="ar-SA"/>
      </w:rPr>
    </w:lvl>
    <w:lvl w:ilvl="2" w:tplc="361EAEFA">
      <w:numFmt w:val="bullet"/>
      <w:lvlText w:val="•"/>
      <w:lvlJc w:val="left"/>
      <w:pPr>
        <w:ind w:left="3403" w:hanging="361"/>
      </w:pPr>
      <w:rPr>
        <w:rFonts w:hint="default"/>
        <w:lang w:val="es-ES" w:eastAsia="en-US" w:bidi="ar-SA"/>
      </w:rPr>
    </w:lvl>
    <w:lvl w:ilvl="3" w:tplc="2466AFB2">
      <w:numFmt w:val="bullet"/>
      <w:lvlText w:val="•"/>
      <w:lvlJc w:val="left"/>
      <w:pPr>
        <w:ind w:left="4695" w:hanging="361"/>
      </w:pPr>
      <w:rPr>
        <w:rFonts w:hint="default"/>
        <w:lang w:val="es-ES" w:eastAsia="en-US" w:bidi="ar-SA"/>
      </w:rPr>
    </w:lvl>
    <w:lvl w:ilvl="4" w:tplc="BB1EF9AC">
      <w:numFmt w:val="bullet"/>
      <w:lvlText w:val="•"/>
      <w:lvlJc w:val="left"/>
      <w:pPr>
        <w:ind w:left="5986" w:hanging="361"/>
      </w:pPr>
      <w:rPr>
        <w:rFonts w:hint="default"/>
        <w:lang w:val="es-ES" w:eastAsia="en-US" w:bidi="ar-SA"/>
      </w:rPr>
    </w:lvl>
    <w:lvl w:ilvl="5" w:tplc="D368C154">
      <w:numFmt w:val="bullet"/>
      <w:lvlText w:val="•"/>
      <w:lvlJc w:val="left"/>
      <w:pPr>
        <w:ind w:left="7278" w:hanging="361"/>
      </w:pPr>
      <w:rPr>
        <w:rFonts w:hint="default"/>
        <w:lang w:val="es-ES" w:eastAsia="en-US" w:bidi="ar-SA"/>
      </w:rPr>
    </w:lvl>
    <w:lvl w:ilvl="6" w:tplc="690C4FE8">
      <w:numFmt w:val="bullet"/>
      <w:lvlText w:val="•"/>
      <w:lvlJc w:val="left"/>
      <w:pPr>
        <w:ind w:left="8570" w:hanging="361"/>
      </w:pPr>
      <w:rPr>
        <w:rFonts w:hint="default"/>
        <w:lang w:val="es-ES" w:eastAsia="en-US" w:bidi="ar-SA"/>
      </w:rPr>
    </w:lvl>
    <w:lvl w:ilvl="7" w:tplc="032E54B8">
      <w:numFmt w:val="bullet"/>
      <w:lvlText w:val="•"/>
      <w:lvlJc w:val="left"/>
      <w:pPr>
        <w:ind w:left="9861" w:hanging="361"/>
      </w:pPr>
      <w:rPr>
        <w:rFonts w:hint="default"/>
        <w:lang w:val="es-ES" w:eastAsia="en-US" w:bidi="ar-SA"/>
      </w:rPr>
    </w:lvl>
    <w:lvl w:ilvl="8" w:tplc="8C008120">
      <w:numFmt w:val="bullet"/>
      <w:lvlText w:val="•"/>
      <w:lvlJc w:val="left"/>
      <w:pPr>
        <w:ind w:left="11153" w:hanging="361"/>
      </w:pPr>
      <w:rPr>
        <w:rFonts w:hint="default"/>
        <w:lang w:val="es-ES" w:eastAsia="en-US"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B0F53"/>
    <w:rsid w:val="002B5A7E"/>
    <w:rsid w:val="003702E8"/>
    <w:rsid w:val="003B5E91"/>
    <w:rsid w:val="00532857"/>
    <w:rsid w:val="007774D6"/>
    <w:rsid w:val="009B0F53"/>
    <w:rsid w:val="00CF09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694A7"/>
  <w15:docId w15:val="{A70CB0CF-F390-44E3-8DC9-54CC3CC2C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Ttulo">
    <w:name w:val="Title"/>
    <w:basedOn w:val="Normal"/>
    <w:uiPriority w:val="10"/>
    <w:qFormat/>
    <w:pPr>
      <w:ind w:left="883"/>
    </w:pPr>
    <w:rPr>
      <w:rFonts w:ascii="Arial" w:eastAsia="Arial" w:hAnsi="Arial" w:cs="Arial"/>
      <w:b/>
      <w:bCs/>
      <w:sz w:val="28"/>
      <w:szCs w:val="28"/>
    </w:rPr>
  </w:style>
  <w:style w:type="paragraph" w:styleId="Prrafodelista">
    <w:name w:val="List Paragraph"/>
    <w:basedOn w:val="Normal"/>
    <w:uiPriority w:val="1"/>
    <w:qFormat/>
    <w:pPr>
      <w:ind w:left="1079" w:hanging="359"/>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CF09E3"/>
    <w:pPr>
      <w:tabs>
        <w:tab w:val="center" w:pos="4419"/>
        <w:tab w:val="right" w:pos="8838"/>
      </w:tabs>
    </w:pPr>
  </w:style>
  <w:style w:type="character" w:customStyle="1" w:styleId="EncabezadoCar">
    <w:name w:val="Encabezado Car"/>
    <w:basedOn w:val="Fuentedeprrafopredeter"/>
    <w:link w:val="Encabezado"/>
    <w:uiPriority w:val="99"/>
    <w:rsid w:val="00CF09E3"/>
    <w:rPr>
      <w:rFonts w:ascii="Arial MT" w:eastAsia="Arial MT" w:hAnsi="Arial MT" w:cs="Arial MT"/>
      <w:lang w:val="es-ES"/>
    </w:rPr>
  </w:style>
  <w:style w:type="paragraph" w:styleId="Piedepgina">
    <w:name w:val="footer"/>
    <w:basedOn w:val="Normal"/>
    <w:link w:val="PiedepginaCar"/>
    <w:uiPriority w:val="99"/>
    <w:unhideWhenUsed/>
    <w:rsid w:val="00CF09E3"/>
    <w:pPr>
      <w:tabs>
        <w:tab w:val="center" w:pos="4419"/>
        <w:tab w:val="right" w:pos="8838"/>
      </w:tabs>
    </w:pPr>
  </w:style>
  <w:style w:type="character" w:customStyle="1" w:styleId="PiedepginaCar">
    <w:name w:val="Pie de página Car"/>
    <w:basedOn w:val="Fuentedeprrafopredeter"/>
    <w:link w:val="Piedepgina"/>
    <w:uiPriority w:val="99"/>
    <w:rsid w:val="00CF09E3"/>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igob.mininterior.gov.co/guiacorrespondencia/INTRODUCCION/Qu%C3%A9_es_el_SIGOB.ht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4315</Words>
  <Characters>23733</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2</cp:revision>
  <cp:lastPrinted>2025-02-05T04:55:00Z</cp:lastPrinted>
  <dcterms:created xsi:type="dcterms:W3CDTF">2025-02-05T04:41:00Z</dcterms:created>
  <dcterms:modified xsi:type="dcterms:W3CDTF">2025-02-05T05:09:00Z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